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96" w:rsidRPr="005054B7" w:rsidRDefault="00DA2096" w:rsidP="00DA2096">
      <w:pPr>
        <w:jc w:val="center"/>
        <w:rPr>
          <w:rFonts w:asciiTheme="minorHAnsi" w:hAnsiTheme="minorHAnsi"/>
          <w:sz w:val="20"/>
          <w:szCs w:val="20"/>
        </w:rPr>
      </w:pPr>
      <w:r w:rsidRPr="005054B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</w:t>
      </w:r>
      <w:r w:rsidR="00310930" w:rsidRPr="005054B7">
        <w:rPr>
          <w:rFonts w:asciiTheme="minorHAnsi" w:hAnsiTheme="minorHAnsi"/>
          <w:sz w:val="20"/>
          <w:szCs w:val="20"/>
        </w:rPr>
        <w:t xml:space="preserve">      </w:t>
      </w:r>
      <w:r w:rsidR="005054B7">
        <w:rPr>
          <w:rFonts w:asciiTheme="minorHAnsi" w:hAnsiTheme="minorHAnsi"/>
          <w:sz w:val="20"/>
          <w:szCs w:val="20"/>
        </w:rPr>
        <w:t xml:space="preserve">                                              </w:t>
      </w:r>
      <w:r w:rsidR="00310930" w:rsidRPr="005054B7">
        <w:rPr>
          <w:rFonts w:asciiTheme="minorHAnsi" w:hAnsiTheme="minorHAnsi"/>
          <w:sz w:val="20"/>
          <w:szCs w:val="20"/>
        </w:rPr>
        <w:t xml:space="preserve">    </w:t>
      </w:r>
      <w:r w:rsidRPr="005054B7">
        <w:rPr>
          <w:rFonts w:asciiTheme="minorHAnsi" w:hAnsiTheme="minorHAnsi"/>
          <w:sz w:val="20"/>
          <w:szCs w:val="20"/>
        </w:rPr>
        <w:t>Załącznik Nr 2</w:t>
      </w:r>
    </w:p>
    <w:p w:rsidR="00310930" w:rsidRPr="005054B7" w:rsidRDefault="00310930" w:rsidP="00310930">
      <w:pPr>
        <w:jc w:val="right"/>
        <w:rPr>
          <w:rFonts w:asciiTheme="minorHAnsi" w:hAnsiTheme="minorHAnsi"/>
          <w:sz w:val="20"/>
          <w:szCs w:val="20"/>
        </w:rPr>
      </w:pPr>
      <w:r w:rsidRPr="005054B7">
        <w:rPr>
          <w:rFonts w:asciiTheme="minorHAnsi" w:hAnsiTheme="minorHAnsi"/>
          <w:sz w:val="20"/>
          <w:szCs w:val="20"/>
        </w:rPr>
        <w:t>do ogłoszenia o otwartym konkursie</w:t>
      </w:r>
    </w:p>
    <w:p w:rsidR="00310930" w:rsidRPr="005054B7" w:rsidRDefault="00310930" w:rsidP="00310930">
      <w:pPr>
        <w:jc w:val="right"/>
        <w:rPr>
          <w:rFonts w:asciiTheme="minorHAnsi" w:hAnsiTheme="minorHAnsi"/>
          <w:sz w:val="20"/>
          <w:szCs w:val="20"/>
        </w:rPr>
      </w:pPr>
      <w:r w:rsidRPr="005054B7">
        <w:rPr>
          <w:rFonts w:asciiTheme="minorHAnsi" w:hAnsiTheme="minorHAnsi"/>
          <w:sz w:val="20"/>
          <w:szCs w:val="20"/>
        </w:rPr>
        <w:t xml:space="preserve"> ofert na realizację zadania</w:t>
      </w:r>
    </w:p>
    <w:p w:rsidR="00310930" w:rsidRPr="005054B7" w:rsidRDefault="00310930" w:rsidP="00310930">
      <w:pPr>
        <w:jc w:val="right"/>
        <w:rPr>
          <w:rFonts w:asciiTheme="minorHAnsi" w:hAnsiTheme="minorHAnsi"/>
          <w:sz w:val="20"/>
          <w:szCs w:val="20"/>
        </w:rPr>
      </w:pPr>
      <w:r w:rsidRPr="005054B7">
        <w:rPr>
          <w:rFonts w:asciiTheme="minorHAnsi" w:hAnsiTheme="minorHAnsi"/>
          <w:sz w:val="20"/>
          <w:szCs w:val="20"/>
        </w:rPr>
        <w:t xml:space="preserve"> z zakresu zdrowia publicznego</w:t>
      </w:r>
    </w:p>
    <w:p w:rsidR="00DA2096" w:rsidRDefault="00DA2096" w:rsidP="00DA2096">
      <w:pPr>
        <w:jc w:val="center"/>
        <w:rPr>
          <w:b/>
        </w:rPr>
      </w:pPr>
    </w:p>
    <w:p w:rsidR="00DA2096" w:rsidRPr="007B578A" w:rsidRDefault="00DA2096" w:rsidP="00DA2096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UMOWA (WZÓR)</w:t>
      </w:r>
    </w:p>
    <w:p w:rsidR="00DA2096" w:rsidRDefault="00DA2096" w:rsidP="00DA2096">
      <w:pPr>
        <w:rPr>
          <w:rFonts w:ascii="Calibri" w:hAnsi="Calibri"/>
          <w:b/>
        </w:rPr>
      </w:pPr>
    </w:p>
    <w:p w:rsidR="00DA2096" w:rsidRPr="00175DA3" w:rsidRDefault="00DA2096" w:rsidP="00DA2096">
      <w:pPr>
        <w:pStyle w:val="Standard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zawarta w dniu ……………. </w:t>
      </w:r>
      <w:r w:rsidRPr="00175DA3">
        <w:rPr>
          <w:rFonts w:ascii="Calibri" w:hAnsi="Calibri"/>
        </w:rPr>
        <w:t xml:space="preserve">2020 </w:t>
      </w:r>
      <w:r>
        <w:rPr>
          <w:rFonts w:ascii="Calibri" w:hAnsi="Calibri"/>
        </w:rPr>
        <w:t xml:space="preserve">r. </w:t>
      </w:r>
      <w:r w:rsidRPr="00175DA3">
        <w:rPr>
          <w:rFonts w:ascii="Calibri" w:hAnsi="Calibri"/>
        </w:rPr>
        <w:t>pomiędzy</w:t>
      </w:r>
    </w:p>
    <w:p w:rsidR="00DA2096" w:rsidRPr="00175DA3" w:rsidRDefault="00DA2096" w:rsidP="00DA2096">
      <w:pPr>
        <w:jc w:val="both"/>
        <w:rPr>
          <w:rFonts w:ascii="Calibri" w:hAnsi="Calibri"/>
          <w:b/>
          <w:bCs/>
        </w:rPr>
      </w:pPr>
      <w:r w:rsidRPr="00175DA3">
        <w:rPr>
          <w:rFonts w:ascii="Calibri" w:hAnsi="Calibri"/>
          <w:b/>
          <w:bCs/>
        </w:rPr>
        <w:t>Gminą Kozienice</w:t>
      </w:r>
      <w:r>
        <w:rPr>
          <w:rFonts w:ascii="Calibri" w:hAnsi="Calibri"/>
          <w:b/>
          <w:bCs/>
        </w:rPr>
        <w:t>,</w:t>
      </w:r>
      <w:r w:rsidRPr="00175DA3">
        <w:rPr>
          <w:rFonts w:ascii="Calibri" w:hAnsi="Calibri"/>
          <w:b/>
          <w:bCs/>
        </w:rPr>
        <w:t xml:space="preserve"> </w:t>
      </w:r>
      <w:r w:rsidRPr="004D07B6">
        <w:rPr>
          <w:rFonts w:ascii="Calibri" w:hAnsi="Calibri"/>
          <w:bCs/>
        </w:rPr>
        <w:t>ul. Parkowa 5, 26-900 Kozienice, NIP 812-182-82-16, zwaną w treści umowy „Zleceniodawcą” reprezentowanym przez:</w:t>
      </w:r>
    </w:p>
    <w:p w:rsidR="00DA2096" w:rsidRPr="001C6776" w:rsidRDefault="00C3788B" w:rsidP="00DA2096">
      <w:pPr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…………………………………………….</w:t>
      </w:r>
      <w:r w:rsidR="00DA2096" w:rsidRPr="00175DA3">
        <w:rPr>
          <w:rFonts w:ascii="Calibri" w:hAnsi="Calibri"/>
          <w:b/>
        </w:rPr>
        <w:t xml:space="preserve"> - </w:t>
      </w:r>
      <w:r w:rsidR="00DA2096" w:rsidRPr="00175DA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</w:rPr>
        <w:t>……………………………………………………</w:t>
      </w:r>
    </w:p>
    <w:p w:rsidR="00DA2096" w:rsidRPr="00175DA3" w:rsidRDefault="00DA2096" w:rsidP="00DA2096">
      <w:pPr>
        <w:jc w:val="both"/>
        <w:rPr>
          <w:rFonts w:ascii="Calibri" w:hAnsi="Calibri"/>
          <w:b/>
          <w:bCs/>
        </w:rPr>
      </w:pPr>
      <w:r w:rsidRPr="00175DA3">
        <w:rPr>
          <w:rFonts w:ascii="Calibri" w:hAnsi="Calibri"/>
          <w:b/>
        </w:rPr>
        <w:t>z kontrasygnatą Skarbnika Gminy Ko</w:t>
      </w:r>
      <w:r w:rsidR="00C3788B">
        <w:rPr>
          <w:rFonts w:ascii="Calibri" w:hAnsi="Calibri"/>
          <w:b/>
        </w:rPr>
        <w:t>zienice – ………………………………………………</w:t>
      </w:r>
    </w:p>
    <w:p w:rsidR="00DA2096" w:rsidRPr="007B578A" w:rsidRDefault="00DA2096" w:rsidP="00DA2096">
      <w:pPr>
        <w:jc w:val="both"/>
        <w:rPr>
          <w:rFonts w:ascii="Calibri" w:hAnsi="Calibri"/>
          <w:b/>
        </w:rPr>
      </w:pPr>
      <w:r w:rsidRPr="007B578A">
        <w:rPr>
          <w:rFonts w:ascii="Calibri" w:hAnsi="Calibri"/>
        </w:rPr>
        <w:t>a</w:t>
      </w:r>
      <w:r w:rsidRPr="007B578A">
        <w:rPr>
          <w:rFonts w:ascii="Calibri" w:hAnsi="Calibri"/>
        </w:rPr>
        <w:br/>
        <w:t>…………………..</w:t>
      </w:r>
      <w:r w:rsidRPr="007B578A">
        <w:rPr>
          <w:rFonts w:ascii="Calibri" w:hAnsi="Calibri"/>
          <w:b/>
        </w:rPr>
        <w:t xml:space="preserve"> </w:t>
      </w:r>
      <w:r w:rsidRPr="007B578A">
        <w:rPr>
          <w:rFonts w:ascii="Calibri" w:hAnsi="Calibri"/>
        </w:rPr>
        <w:t xml:space="preserve"> – przedsiębiorcą działającym pod firmą: ……………….. z siedzibą w ……………………, ul. …………….., NIP ……………….., REGON ………….., - zwanym dalej</w:t>
      </w:r>
      <w:r>
        <w:rPr>
          <w:rFonts w:ascii="Calibri" w:hAnsi="Calibri"/>
          <w:b/>
        </w:rPr>
        <w:t xml:space="preserve"> </w:t>
      </w:r>
      <w:r w:rsidRPr="001C6776">
        <w:rPr>
          <w:rFonts w:ascii="Calibri" w:hAnsi="Calibri"/>
        </w:rPr>
        <w:t>„Wykonawcą”</w:t>
      </w: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o następującej treści:</w:t>
      </w: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</w:t>
      </w:r>
    </w:p>
    <w:p w:rsidR="00DA2096" w:rsidRPr="00AB5BE5" w:rsidRDefault="00DA2096" w:rsidP="00DA2096">
      <w:pPr>
        <w:jc w:val="both"/>
        <w:rPr>
          <w:rFonts w:ascii="Calibri" w:hAnsi="Calibri"/>
          <w:color w:val="000000"/>
        </w:rPr>
      </w:pPr>
    </w:p>
    <w:p w:rsidR="00DA2096" w:rsidRPr="00AB5BE5" w:rsidRDefault="00DA2096" w:rsidP="00DA2096">
      <w:pPr>
        <w:jc w:val="both"/>
        <w:rPr>
          <w:rFonts w:ascii="Calibri" w:hAnsi="Calibri"/>
          <w:color w:val="FF0000"/>
        </w:rPr>
      </w:pPr>
      <w:r w:rsidRPr="00AB5BE5">
        <w:rPr>
          <w:rFonts w:ascii="Calibri" w:hAnsi="Calibri"/>
          <w:color w:val="000000"/>
        </w:rPr>
        <w:t>Przedmiotem umowy jest</w:t>
      </w:r>
      <w:r w:rsidRPr="00AB5BE5">
        <w:rPr>
          <w:rFonts w:ascii="Calibri" w:hAnsi="Calibri"/>
          <w:color w:val="FF0000"/>
        </w:rPr>
        <w:t xml:space="preserve"> </w:t>
      </w:r>
      <w:r w:rsidRPr="00AB5BE5">
        <w:rPr>
          <w:rFonts w:ascii="Calibri" w:hAnsi="Calibri"/>
        </w:rPr>
        <w:t>organizacja wypoczynku letniego dla dzieci i młodzieży szkolnej,</w:t>
      </w:r>
      <w:r>
        <w:rPr>
          <w:rFonts w:ascii="Calibri" w:hAnsi="Calibri"/>
        </w:rPr>
        <w:br/>
      </w:r>
      <w:r w:rsidRPr="00AB5BE5">
        <w:rPr>
          <w:rFonts w:ascii="Calibri" w:hAnsi="Calibri"/>
        </w:rPr>
        <w:t xml:space="preserve"> z rodzin dysfunkcyjnych, </w:t>
      </w:r>
      <w:r>
        <w:rPr>
          <w:rFonts w:ascii="Calibri" w:hAnsi="Calibri"/>
        </w:rPr>
        <w:t xml:space="preserve">z uwzględnieniem programów </w:t>
      </w:r>
      <w:r w:rsidRPr="00AB5BE5">
        <w:rPr>
          <w:rFonts w:ascii="Calibri" w:hAnsi="Calibri"/>
        </w:rPr>
        <w:t>i działań profilaktycznych, w zakresie przeciwdziałania uzależnieniom z Gminy Kozienice</w:t>
      </w:r>
      <w:r>
        <w:rPr>
          <w:rFonts w:ascii="Calibri" w:hAnsi="Calibri"/>
        </w:rPr>
        <w:t>.</w:t>
      </w:r>
    </w:p>
    <w:p w:rsidR="00DA2096" w:rsidRPr="007B578A" w:rsidRDefault="00DA2096" w:rsidP="00DA2096">
      <w:pPr>
        <w:rPr>
          <w:rFonts w:ascii="Calibri" w:hAnsi="Calibri"/>
          <w:b/>
        </w:rPr>
      </w:pP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  <w:r w:rsidRPr="007B578A">
        <w:rPr>
          <w:rFonts w:ascii="Calibri" w:hAnsi="Calibri"/>
          <w:b/>
        </w:rPr>
        <w:t>§2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 xml:space="preserve"> Wykonawca zobowiązany jest zapewnić: </w:t>
      </w:r>
    </w:p>
    <w:p w:rsidR="00DA2096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 xml:space="preserve">1. Zakwaterowanie – ……………………….. w …………, ul. ………………………………. </w:t>
      </w:r>
    </w:p>
    <w:p w:rsidR="00DA2096" w:rsidRPr="007B578A" w:rsidRDefault="00DA2096" w:rsidP="00DA2096">
      <w:pPr>
        <w:jc w:val="both"/>
        <w:rPr>
          <w:rStyle w:val="Pogrubienie"/>
          <w:rFonts w:ascii="Calibri" w:hAnsi="Calibri"/>
        </w:rPr>
      </w:pPr>
      <w:r w:rsidRPr="007B578A">
        <w:rPr>
          <w:rFonts w:ascii="Calibri" w:hAnsi="Calibri"/>
        </w:rPr>
        <w:t>a) zakwaterowanie i wykwaterowanie z turnusu kolonii  w godzinach uzgodnionych.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2. Całodzienne wyżywienie</w:t>
      </w:r>
      <w:r>
        <w:rPr>
          <w:rFonts w:ascii="Calibri" w:hAnsi="Calibri"/>
        </w:rPr>
        <w:t xml:space="preserve"> -</w:t>
      </w:r>
      <w:r w:rsidRPr="007B578A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Pr="007B578A">
        <w:rPr>
          <w:rFonts w:ascii="Calibri" w:hAnsi="Calibri"/>
        </w:rPr>
        <w:t xml:space="preserve"> posiłki </w:t>
      </w:r>
      <w:r>
        <w:rPr>
          <w:rFonts w:ascii="Calibri" w:hAnsi="Calibri"/>
        </w:rPr>
        <w:t xml:space="preserve">dziennie (śniadanie, obiad, </w:t>
      </w:r>
      <w:r w:rsidRPr="007B578A">
        <w:rPr>
          <w:rFonts w:ascii="Calibri" w:hAnsi="Calibri"/>
        </w:rPr>
        <w:t>podwieczorek</w:t>
      </w:r>
      <w:r>
        <w:rPr>
          <w:rFonts w:ascii="Calibri" w:hAnsi="Calibri"/>
        </w:rPr>
        <w:t xml:space="preserve">, kolacja), </w:t>
      </w:r>
      <w:r>
        <w:rPr>
          <w:rFonts w:ascii="Calibri" w:hAnsi="Calibri"/>
        </w:rPr>
        <w:br/>
        <w:t xml:space="preserve">    stały dostęp do napojów</w:t>
      </w:r>
      <w:r w:rsidRPr="007B578A">
        <w:rPr>
          <w:rFonts w:ascii="Calibri" w:hAnsi="Calibri"/>
        </w:rPr>
        <w:t xml:space="preserve"> </w:t>
      </w:r>
    </w:p>
    <w:p w:rsidR="00DA2096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3. Ubezpieczenie uczestników</w:t>
      </w:r>
      <w:r>
        <w:rPr>
          <w:rFonts w:ascii="Calibri" w:hAnsi="Calibri"/>
        </w:rPr>
        <w:t xml:space="preserve"> na czas przejazdu i pobytu na wypoczynku</w:t>
      </w:r>
      <w:r w:rsidRPr="007B578A">
        <w:rPr>
          <w:rFonts w:ascii="Calibri" w:hAnsi="Calibri"/>
        </w:rPr>
        <w:t>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 w:rsidRPr="008970E5">
        <w:rPr>
          <w:rFonts w:ascii="Calibri" w:hAnsi="Calibri" w:cs="Calibri-Bold"/>
          <w:bCs/>
          <w:color w:val="222222"/>
        </w:rPr>
        <w:t xml:space="preserve">Wypoczynek powinien być zorganizowany zgodnie z wytycznymi dotyczącymi    </w:t>
      </w:r>
      <w:r>
        <w:rPr>
          <w:rFonts w:ascii="Calibri" w:hAnsi="Calibri" w:cs="Calibri-Bold"/>
          <w:bCs/>
          <w:color w:val="222222"/>
        </w:rPr>
        <w:br/>
        <w:t xml:space="preserve">    </w:t>
      </w:r>
      <w:r w:rsidRPr="008970E5">
        <w:rPr>
          <w:rFonts w:ascii="Calibri" w:hAnsi="Calibri" w:cs="Calibri-Bold"/>
          <w:bCs/>
          <w:color w:val="222222"/>
        </w:rPr>
        <w:t xml:space="preserve">przeciwdziałania szerzeniu się </w:t>
      </w:r>
      <w:proofErr w:type="spellStart"/>
      <w:r w:rsidRPr="008970E5">
        <w:rPr>
          <w:rFonts w:ascii="Calibri" w:hAnsi="Calibri" w:cs="Calibri-Bold"/>
          <w:bCs/>
          <w:color w:val="222222"/>
        </w:rPr>
        <w:t>koronawirusa</w:t>
      </w:r>
      <w:proofErr w:type="spellEnd"/>
      <w:r w:rsidRPr="008970E5">
        <w:rPr>
          <w:rFonts w:ascii="Calibri" w:hAnsi="Calibri" w:cs="Calibri-Bold"/>
          <w:bCs/>
          <w:color w:val="222222"/>
        </w:rPr>
        <w:t xml:space="preserve"> na terenie kraju w trakcie epidemii COVID-19 </w:t>
      </w:r>
      <w:r>
        <w:rPr>
          <w:rFonts w:ascii="Calibri" w:hAnsi="Calibri" w:cs="Calibri-Bold"/>
          <w:bCs/>
          <w:color w:val="222222"/>
        </w:rPr>
        <w:br/>
        <w:t xml:space="preserve">    </w:t>
      </w:r>
      <w:r w:rsidRPr="008970E5">
        <w:rPr>
          <w:rFonts w:ascii="Calibri" w:hAnsi="Calibri" w:cs="Calibri-Bold"/>
          <w:bCs/>
          <w:color w:val="222222"/>
        </w:rPr>
        <w:t xml:space="preserve">w Polsce dla organizatorów wypoczynku dzieci i młodzieży wydanych przez Ministerstwo </w:t>
      </w:r>
      <w:r>
        <w:rPr>
          <w:rFonts w:ascii="Calibri" w:hAnsi="Calibri" w:cs="Calibri-Bold"/>
          <w:bCs/>
          <w:color w:val="222222"/>
        </w:rPr>
        <w:br/>
        <w:t xml:space="preserve">    </w:t>
      </w:r>
      <w:r w:rsidRPr="008970E5">
        <w:rPr>
          <w:rFonts w:ascii="Calibri" w:hAnsi="Calibri" w:cs="Calibri-Bold"/>
          <w:bCs/>
          <w:color w:val="222222"/>
        </w:rPr>
        <w:t>Edukacji Narodowej, Ministerstwo Zd</w:t>
      </w:r>
      <w:r>
        <w:rPr>
          <w:rFonts w:ascii="Calibri" w:hAnsi="Calibri" w:cs="Calibri-Bold"/>
          <w:bCs/>
          <w:color w:val="222222"/>
        </w:rPr>
        <w:t>rowia oraz Główny Inspektorat</w:t>
      </w:r>
      <w:r w:rsidRPr="008970E5">
        <w:rPr>
          <w:rFonts w:ascii="Calibri" w:hAnsi="Calibri" w:cs="Calibri-Bold"/>
          <w:bCs/>
          <w:color w:val="222222"/>
        </w:rPr>
        <w:t xml:space="preserve"> Sanitarny</w:t>
      </w:r>
      <w:r>
        <w:rPr>
          <w:rFonts w:ascii="Calibri" w:hAnsi="Calibri" w:cs="Calibri-Bold"/>
          <w:bCs/>
          <w:color w:val="222222"/>
        </w:rPr>
        <w:t>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4. Wykwalifikowana opieka pedagogiczna - 1 wychowawca ma pod opieką max-15 dzieci. 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5. Opieka medyczna- pielęgniarka + opieka lekarza na każde wezwanie.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6. Opieka ratownika.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7.Dostęp do wszystkich urządzeń kulturalno-rekreacyjnych na terenie ośrodka.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8.Program kolonijny uwzględniający warunki pogodowe.</w:t>
      </w:r>
    </w:p>
    <w:p w:rsidR="00DA2096" w:rsidRPr="007B578A" w:rsidRDefault="00DA2096" w:rsidP="00DA2096">
      <w:pPr>
        <w:jc w:val="both"/>
        <w:outlineLvl w:val="0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9. Program profilaktyczny kolonii: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</w:p>
    <w:p w:rsidR="00DA2096" w:rsidRPr="007B578A" w:rsidRDefault="00DA2096" w:rsidP="00DA2096">
      <w:pPr>
        <w:jc w:val="both"/>
        <w:outlineLvl w:val="0"/>
        <w:rPr>
          <w:rFonts w:ascii="Calibri" w:hAnsi="Calibri"/>
          <w:color w:val="000000"/>
        </w:rPr>
      </w:pPr>
      <w:r w:rsidRPr="007B578A">
        <w:rPr>
          <w:rFonts w:ascii="Calibri" w:hAnsi="Calibri"/>
          <w:b/>
          <w:color w:val="000000"/>
        </w:rPr>
        <w:t>Zajęcia profilaktyczne w formie treningu interpersonalnego:</w:t>
      </w:r>
    </w:p>
    <w:p w:rsidR="00DA2096" w:rsidRPr="007B578A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pogłębianie wiedzy na temat komunikacji oraz trudności z niej wynikających,</w:t>
      </w:r>
    </w:p>
    <w:p w:rsidR="00DA2096" w:rsidRPr="005054B7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zwrócenie szczególnej uwagi na komunikację niewerbalną i jej znaczenie </w:t>
      </w:r>
      <w:r>
        <w:rPr>
          <w:rFonts w:ascii="Calibri" w:hAnsi="Calibri"/>
          <w:color w:val="000000"/>
        </w:rPr>
        <w:br/>
      </w:r>
      <w:r w:rsidRPr="007B578A">
        <w:rPr>
          <w:rFonts w:ascii="Calibri" w:hAnsi="Calibri"/>
          <w:color w:val="000000"/>
        </w:rPr>
        <w:t>w porozumieniu,</w:t>
      </w:r>
    </w:p>
    <w:p w:rsidR="00DA2096" w:rsidRPr="007B578A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kształtowanie i umacnianie nowych zachowań w kontaktach z innymi ludźmi,</w:t>
      </w:r>
    </w:p>
    <w:p w:rsidR="00DA2096" w:rsidRPr="007B578A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mobilizowanie do zmiany i rozwoju osobistego,</w:t>
      </w:r>
    </w:p>
    <w:p w:rsidR="00DA2096" w:rsidRPr="007B578A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lastRenderedPageBreak/>
        <w:t>uczenie lepszego zrozumienia siebie, swoich uczuć ,zachowań oraz potrzeb,</w:t>
      </w:r>
    </w:p>
    <w:p w:rsidR="00DA2096" w:rsidRPr="007B578A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rozwijanie swoich mocnych stron</w:t>
      </w:r>
    </w:p>
    <w:p w:rsidR="00DA2096" w:rsidRPr="007B578A" w:rsidRDefault="00DA2096" w:rsidP="00DA2096">
      <w:pPr>
        <w:numPr>
          <w:ilvl w:val="0"/>
          <w:numId w:val="1"/>
        </w:num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stwarzanie możliwości rozwoju umiejętności społecznych, emocjonalnych.</w:t>
      </w:r>
    </w:p>
    <w:p w:rsidR="00DA2096" w:rsidRDefault="00DA2096" w:rsidP="00DA2096">
      <w:pPr>
        <w:jc w:val="both"/>
        <w:rPr>
          <w:rFonts w:ascii="Calibri" w:hAnsi="Calibri"/>
          <w:b/>
        </w:rPr>
      </w:pPr>
    </w:p>
    <w:p w:rsidR="00DA2096" w:rsidRPr="007B578A" w:rsidRDefault="00DA2096" w:rsidP="00DA2096">
      <w:pPr>
        <w:jc w:val="both"/>
        <w:outlineLvl w:val="0"/>
        <w:rPr>
          <w:rFonts w:ascii="Calibri" w:hAnsi="Calibri"/>
          <w:b/>
        </w:rPr>
      </w:pPr>
      <w:r w:rsidRPr="007B578A">
        <w:rPr>
          <w:rFonts w:ascii="Calibri" w:hAnsi="Calibri"/>
          <w:b/>
          <w:color w:val="000000"/>
        </w:rPr>
        <w:t xml:space="preserve">Zajęcia profilaktyczne w formie </w:t>
      </w:r>
      <w:r w:rsidRPr="007B578A">
        <w:rPr>
          <w:rFonts w:ascii="Calibri" w:hAnsi="Calibri"/>
          <w:b/>
        </w:rPr>
        <w:t xml:space="preserve">warsztatów multimedialnych: </w:t>
      </w:r>
    </w:p>
    <w:p w:rsidR="00DA2096" w:rsidRPr="007B578A" w:rsidRDefault="00DA2096" w:rsidP="00DA2096">
      <w:pPr>
        <w:numPr>
          <w:ilvl w:val="0"/>
          <w:numId w:val="2"/>
        </w:numPr>
        <w:jc w:val="both"/>
        <w:rPr>
          <w:rFonts w:ascii="Calibri" w:hAnsi="Calibri"/>
        </w:rPr>
      </w:pPr>
      <w:r w:rsidRPr="007B578A">
        <w:rPr>
          <w:rFonts w:ascii="Calibri" w:hAnsi="Calibri"/>
        </w:rPr>
        <w:t>z zakresu przeciwdziałania uzależnieniom od alkoholu i narkotyków</w:t>
      </w:r>
    </w:p>
    <w:p w:rsidR="00DA2096" w:rsidRPr="00785B76" w:rsidRDefault="00DA2096" w:rsidP="00DA2096">
      <w:pPr>
        <w:numPr>
          <w:ilvl w:val="0"/>
          <w:numId w:val="2"/>
        </w:numPr>
        <w:jc w:val="both"/>
        <w:rPr>
          <w:rFonts w:ascii="Calibri" w:hAnsi="Calibri"/>
        </w:rPr>
      </w:pPr>
      <w:r w:rsidRPr="007B578A">
        <w:rPr>
          <w:rFonts w:ascii="Calibri" w:hAnsi="Calibri"/>
        </w:rPr>
        <w:t>dotyczących radzenia sobie: ze stresem, agresją oraz przemocą rówieśniczą</w:t>
      </w:r>
    </w:p>
    <w:p w:rsidR="00DA2096" w:rsidRPr="007B578A" w:rsidRDefault="00DA2096" w:rsidP="00DA2096">
      <w:pPr>
        <w:numPr>
          <w:ilvl w:val="0"/>
          <w:numId w:val="2"/>
        </w:numPr>
        <w:jc w:val="both"/>
        <w:rPr>
          <w:rFonts w:ascii="Calibri" w:hAnsi="Calibri"/>
        </w:rPr>
      </w:pPr>
      <w:r w:rsidRPr="007B578A">
        <w:rPr>
          <w:rFonts w:ascii="Calibri" w:hAnsi="Calibri"/>
        </w:rPr>
        <w:t>pokazy filmów o tematyce profilaktyczno-wychowawczej oraz prowadzenie debat profilaktycznych na podstawie losów bohaterów,</w:t>
      </w:r>
    </w:p>
    <w:p w:rsidR="00DA2096" w:rsidRPr="007B578A" w:rsidRDefault="00DA2096" w:rsidP="00DA2096">
      <w:pPr>
        <w:numPr>
          <w:ilvl w:val="0"/>
          <w:numId w:val="2"/>
        </w:numPr>
        <w:jc w:val="both"/>
        <w:rPr>
          <w:rFonts w:ascii="Calibri" w:hAnsi="Calibri"/>
        </w:rPr>
      </w:pPr>
      <w:r w:rsidRPr="007B578A">
        <w:rPr>
          <w:rFonts w:ascii="Calibri" w:hAnsi="Calibri"/>
        </w:rPr>
        <w:t xml:space="preserve">zabawy integracyjne </w:t>
      </w:r>
    </w:p>
    <w:p w:rsidR="00DA2096" w:rsidRPr="007B578A" w:rsidRDefault="00DA2096" w:rsidP="00DA2096">
      <w:pPr>
        <w:ind w:left="720"/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outlineLvl w:val="0"/>
        <w:rPr>
          <w:rFonts w:ascii="Calibri" w:hAnsi="Calibri"/>
        </w:rPr>
      </w:pPr>
      <w:r w:rsidRPr="007B578A">
        <w:rPr>
          <w:rFonts w:ascii="Calibri" w:hAnsi="Calibri"/>
        </w:rPr>
        <w:t>10. Zabezpieczenie obiektu na terenie ośrodka gdzie będą przebywać uczestnicy kolonii.</w:t>
      </w: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</w:p>
    <w:p w:rsidR="00DA2096" w:rsidRDefault="00DA2096" w:rsidP="00DA2096">
      <w:pPr>
        <w:jc w:val="center"/>
        <w:rPr>
          <w:rFonts w:ascii="Calibri" w:hAnsi="Calibri"/>
          <w:b/>
        </w:rPr>
      </w:pPr>
      <w:r w:rsidRPr="007B578A">
        <w:rPr>
          <w:rFonts w:ascii="Calibri" w:hAnsi="Calibri"/>
          <w:b/>
        </w:rPr>
        <w:t>§3</w:t>
      </w: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</w:p>
    <w:p w:rsidR="00DA2096" w:rsidRPr="007B578A" w:rsidRDefault="00DA2096" w:rsidP="00DA2096">
      <w:pPr>
        <w:jc w:val="both"/>
        <w:outlineLvl w:val="0"/>
        <w:rPr>
          <w:rFonts w:ascii="Calibri" w:hAnsi="Calibri"/>
        </w:rPr>
      </w:pPr>
      <w:r w:rsidRPr="007B578A">
        <w:rPr>
          <w:rFonts w:ascii="Calibri" w:hAnsi="Calibri"/>
        </w:rPr>
        <w:t xml:space="preserve">Turnus rozpoczyna się </w:t>
      </w:r>
      <w:r w:rsidRPr="007B578A">
        <w:rPr>
          <w:rFonts w:ascii="Calibri" w:hAnsi="Calibri"/>
          <w:b/>
        </w:rPr>
        <w:t>…………..</w:t>
      </w:r>
      <w:r w:rsidRPr="007B578A">
        <w:rPr>
          <w:rFonts w:ascii="Calibri" w:hAnsi="Calibri"/>
        </w:rPr>
        <w:t xml:space="preserve"> , w dniu przyjazdu i kończy się </w:t>
      </w:r>
      <w:r w:rsidRPr="007B578A">
        <w:rPr>
          <w:rFonts w:ascii="Calibri" w:hAnsi="Calibri"/>
          <w:b/>
        </w:rPr>
        <w:t>…………….</w:t>
      </w:r>
      <w:r w:rsidRPr="007B578A">
        <w:rPr>
          <w:rFonts w:ascii="Calibri" w:hAnsi="Calibri"/>
        </w:rPr>
        <w:t xml:space="preserve"> w dniu odjazdu.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  <w:r w:rsidRPr="007B578A">
        <w:rPr>
          <w:rFonts w:ascii="Calibri" w:hAnsi="Calibri"/>
          <w:b/>
        </w:rPr>
        <w:t>§4</w:t>
      </w: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</w:p>
    <w:p w:rsidR="00DA2096" w:rsidRPr="007B578A" w:rsidRDefault="00DA2096" w:rsidP="00DA2096">
      <w:pPr>
        <w:jc w:val="both"/>
        <w:rPr>
          <w:rFonts w:ascii="Calibri" w:hAnsi="Calibri"/>
          <w:b/>
        </w:rPr>
      </w:pPr>
      <w:r w:rsidRPr="007B578A">
        <w:rPr>
          <w:rFonts w:ascii="Calibri" w:hAnsi="Calibri"/>
        </w:rPr>
        <w:t xml:space="preserve">1. Koszt organizacji kolonii ustala się na kwotę </w:t>
      </w:r>
      <w:r w:rsidRPr="007B578A">
        <w:rPr>
          <w:rFonts w:ascii="Calibri" w:hAnsi="Calibri"/>
          <w:b/>
        </w:rPr>
        <w:t xml:space="preserve">………….. brutto </w:t>
      </w:r>
      <w:r w:rsidRPr="007B578A">
        <w:rPr>
          <w:rFonts w:ascii="Calibri" w:hAnsi="Calibri"/>
        </w:rPr>
        <w:t xml:space="preserve">(słownie: </w:t>
      </w:r>
      <w:r w:rsidRPr="007B578A">
        <w:rPr>
          <w:rFonts w:ascii="Calibri" w:hAnsi="Calibri"/>
          <w:b/>
        </w:rPr>
        <w:t>……………….. złotych</w:t>
      </w:r>
      <w:r w:rsidRPr="007B578A">
        <w:rPr>
          <w:rFonts w:ascii="Calibri" w:hAnsi="Calibri"/>
        </w:rPr>
        <w:t>)</w:t>
      </w:r>
      <w:r w:rsidRPr="007B578A">
        <w:rPr>
          <w:rFonts w:ascii="Calibri" w:hAnsi="Calibri"/>
        </w:rPr>
        <w:br/>
        <w:t>2. W cenie zawiera się uczestnictwo 30 osób. Cena jednostkowa ………….</w:t>
      </w:r>
      <w:r w:rsidRPr="007B578A">
        <w:rPr>
          <w:rFonts w:ascii="Calibri" w:hAnsi="Calibri"/>
          <w:b/>
        </w:rPr>
        <w:t xml:space="preserve"> złotych</w:t>
      </w:r>
      <w:r w:rsidRPr="007B578A">
        <w:rPr>
          <w:rFonts w:ascii="Calibri" w:hAnsi="Calibri"/>
        </w:rPr>
        <w:t xml:space="preserve"> brutto </w:t>
      </w:r>
      <w:r>
        <w:rPr>
          <w:rFonts w:ascii="Calibri" w:hAnsi="Calibri"/>
        </w:rPr>
        <w:br/>
        <w:t xml:space="preserve">     </w:t>
      </w:r>
      <w:r w:rsidRPr="007B578A">
        <w:rPr>
          <w:rFonts w:ascii="Calibri" w:hAnsi="Calibri"/>
        </w:rPr>
        <w:t xml:space="preserve">(słownie: </w:t>
      </w:r>
      <w:r w:rsidRPr="007B578A">
        <w:rPr>
          <w:rFonts w:ascii="Calibri" w:hAnsi="Calibri"/>
          <w:b/>
        </w:rPr>
        <w:t>…………………………. złotych</w:t>
      </w:r>
      <w:r w:rsidRPr="007B578A">
        <w:rPr>
          <w:rFonts w:ascii="Calibri" w:hAnsi="Calibri"/>
        </w:rPr>
        <w:t>).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3. W</w:t>
      </w:r>
      <w:r>
        <w:rPr>
          <w:rFonts w:ascii="Calibri" w:hAnsi="Calibri"/>
        </w:rPr>
        <w:t xml:space="preserve"> cenie zawiera się </w:t>
      </w:r>
      <w:r w:rsidR="00C3788B">
        <w:rPr>
          <w:rFonts w:ascii="Calibri" w:hAnsi="Calibri"/>
        </w:rPr>
        <w:t xml:space="preserve">wykaz zadań określonych w § 2 oraz </w:t>
      </w:r>
      <w:r>
        <w:rPr>
          <w:rFonts w:ascii="Calibri" w:hAnsi="Calibri"/>
        </w:rPr>
        <w:t>dowóz i przywóz</w:t>
      </w:r>
      <w:r w:rsidRPr="007B578A">
        <w:rPr>
          <w:rFonts w:ascii="Calibri" w:hAnsi="Calibri"/>
        </w:rPr>
        <w:t xml:space="preserve"> uczestn</w:t>
      </w:r>
      <w:r>
        <w:rPr>
          <w:rFonts w:ascii="Calibri" w:hAnsi="Calibri"/>
        </w:rPr>
        <w:t xml:space="preserve">ików </w:t>
      </w:r>
      <w:r w:rsidR="00C3788B">
        <w:rPr>
          <w:rFonts w:ascii="Calibri" w:hAnsi="Calibri"/>
        </w:rPr>
        <w:br/>
        <w:t xml:space="preserve">      </w:t>
      </w:r>
      <w:r>
        <w:rPr>
          <w:rFonts w:ascii="Calibri" w:hAnsi="Calibri"/>
        </w:rPr>
        <w:t>aut</w:t>
      </w:r>
      <w:r w:rsidR="00C3788B">
        <w:rPr>
          <w:rFonts w:ascii="Calibri" w:hAnsi="Calibri"/>
        </w:rPr>
        <w:t xml:space="preserve">okarem z miejsca wypoczynku na </w:t>
      </w:r>
      <w:r>
        <w:rPr>
          <w:rFonts w:ascii="Calibri" w:hAnsi="Calibri"/>
        </w:rPr>
        <w:t xml:space="preserve">miejsce zbiórki uczestników, z którego dzieci były </w:t>
      </w:r>
      <w:r w:rsidR="00C3788B">
        <w:rPr>
          <w:rFonts w:ascii="Calibri" w:hAnsi="Calibri"/>
        </w:rPr>
        <w:br/>
        <w:t xml:space="preserve">      </w:t>
      </w:r>
      <w:r>
        <w:rPr>
          <w:rFonts w:ascii="Calibri" w:hAnsi="Calibri"/>
        </w:rPr>
        <w:t>odbierane</w:t>
      </w:r>
      <w:r w:rsidRPr="007B578A">
        <w:rPr>
          <w:rFonts w:ascii="Calibri" w:hAnsi="Calibri"/>
        </w:rPr>
        <w:t>.</w:t>
      </w:r>
    </w:p>
    <w:p w:rsidR="00DA2096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4. Cena ok</w:t>
      </w:r>
      <w:r>
        <w:rPr>
          <w:rFonts w:ascii="Calibri" w:hAnsi="Calibri"/>
        </w:rPr>
        <w:t xml:space="preserve">reślona umową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 xml:space="preserve"> 1 jest stała</w:t>
      </w:r>
      <w:r w:rsidRPr="007B578A">
        <w:rPr>
          <w:rFonts w:ascii="Calibri" w:hAnsi="Calibri"/>
        </w:rPr>
        <w:t>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Środki zostaną przekazane w dwóch transzach 7 dni przed rozpoczęciem wypoczynku po </w:t>
      </w:r>
      <w:r>
        <w:rPr>
          <w:rFonts w:ascii="Calibri" w:hAnsi="Calibri"/>
        </w:rPr>
        <w:br/>
        <w:t xml:space="preserve">    przedłożeniu faktury przez Wykonawcę i po zakończeniu zlecenia 7 dni po przedłożeniu     </w:t>
      </w:r>
      <w:r>
        <w:rPr>
          <w:rFonts w:ascii="Calibri" w:hAnsi="Calibri"/>
        </w:rPr>
        <w:br/>
        <w:t xml:space="preserve">    faktury przez Wykonawcę. 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  <w:r w:rsidRPr="007B578A">
        <w:rPr>
          <w:rFonts w:ascii="Calibri" w:hAnsi="Calibri"/>
          <w:b/>
        </w:rPr>
        <w:t>§5</w:t>
      </w:r>
    </w:p>
    <w:p w:rsidR="00DA2096" w:rsidRPr="007B578A" w:rsidRDefault="00DA2096" w:rsidP="00DA2096">
      <w:pPr>
        <w:jc w:val="center"/>
        <w:rPr>
          <w:rFonts w:ascii="Calibri" w:hAnsi="Calibri"/>
          <w:b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 xml:space="preserve">Wykonawca zobowiązany jest do dysponowania przygotowanym obiektem do organizacji </w:t>
      </w:r>
      <w:r w:rsidRPr="007B578A">
        <w:rPr>
          <w:rFonts w:ascii="Calibri" w:hAnsi="Calibri"/>
        </w:rPr>
        <w:br/>
        <w:t>i prowadzenia kolonii.</w:t>
      </w:r>
    </w:p>
    <w:p w:rsidR="00DA2096" w:rsidRPr="007B578A" w:rsidRDefault="00DA2096" w:rsidP="00DA2096">
      <w:pPr>
        <w:ind w:left="-180" w:firstLine="180"/>
        <w:jc w:val="center"/>
        <w:rPr>
          <w:rFonts w:ascii="Calibri" w:hAnsi="Calibri"/>
        </w:rPr>
      </w:pPr>
    </w:p>
    <w:p w:rsidR="00DA2096" w:rsidRPr="007B578A" w:rsidRDefault="00DA2096" w:rsidP="00DA2096">
      <w:pPr>
        <w:ind w:left="-180" w:firstLine="180"/>
        <w:jc w:val="center"/>
        <w:rPr>
          <w:rFonts w:ascii="Calibri" w:hAnsi="Calibri"/>
          <w:b/>
        </w:rPr>
      </w:pPr>
      <w:r w:rsidRPr="007B578A">
        <w:rPr>
          <w:rFonts w:ascii="Calibri" w:hAnsi="Calibri"/>
          <w:b/>
        </w:rPr>
        <w:t>§6</w:t>
      </w:r>
    </w:p>
    <w:p w:rsidR="00DA2096" w:rsidRPr="007B578A" w:rsidRDefault="00DA2096" w:rsidP="00DA2096">
      <w:pPr>
        <w:ind w:left="-180" w:firstLine="180"/>
        <w:jc w:val="center"/>
        <w:rPr>
          <w:rFonts w:ascii="Calibri" w:hAnsi="Calibri"/>
          <w:b/>
        </w:rPr>
      </w:pPr>
    </w:p>
    <w:p w:rsidR="00DA2096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 xml:space="preserve">Umowa zostaje zawarta na okres ………… 2020 r. do …………. 2020 r. Początek wykonania usługi ustala się na …………. 2020 r. zakończenie wykonania usługi na dzień ………. 2020 r. 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  <w:r w:rsidRPr="007B578A">
        <w:rPr>
          <w:rFonts w:ascii="Calibri" w:hAnsi="Calibri"/>
          <w:b/>
          <w:color w:val="000000"/>
        </w:rPr>
        <w:t>§ 7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Płatność zostanie uregulowana przelewem w ciągu 7 dni od realizacji niniejszej umowy, po przedłożeniu faktury przez ……………….. Zleceniodawca upoważnia Wykonawcę do  wystawienia faktury bez podpisu.</w:t>
      </w:r>
    </w:p>
    <w:p w:rsidR="00DA2096" w:rsidRDefault="00DA2096" w:rsidP="00DA2096">
      <w:pPr>
        <w:ind w:firstLine="708"/>
        <w:jc w:val="both"/>
        <w:rPr>
          <w:rFonts w:ascii="Calibri" w:hAnsi="Calibri"/>
          <w:color w:val="000000"/>
        </w:rPr>
      </w:pPr>
    </w:p>
    <w:p w:rsidR="005054B7" w:rsidRPr="007B578A" w:rsidRDefault="005054B7" w:rsidP="00DA2096">
      <w:pPr>
        <w:ind w:firstLine="708"/>
        <w:jc w:val="both"/>
        <w:rPr>
          <w:rFonts w:ascii="Calibri" w:hAnsi="Calibri"/>
          <w:color w:val="000000"/>
        </w:rPr>
      </w:pPr>
    </w:p>
    <w:p w:rsidR="00DA2096" w:rsidRPr="007B578A" w:rsidRDefault="00DA2096" w:rsidP="00DA2096">
      <w:pPr>
        <w:ind w:firstLine="708"/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lastRenderedPageBreak/>
        <w:t>Faktura zostanie wystawiona na:</w:t>
      </w:r>
    </w:p>
    <w:p w:rsidR="00DA2096" w:rsidRPr="007B578A" w:rsidRDefault="00DA2096" w:rsidP="00DA2096">
      <w:pPr>
        <w:ind w:firstLine="708"/>
        <w:jc w:val="both"/>
        <w:rPr>
          <w:rFonts w:ascii="Calibri" w:hAnsi="Calibri"/>
          <w:color w:val="000000"/>
        </w:rPr>
      </w:pPr>
    </w:p>
    <w:p w:rsidR="00DA2096" w:rsidRPr="007B578A" w:rsidRDefault="00DA2096" w:rsidP="00DA2096">
      <w:pPr>
        <w:ind w:left="360"/>
        <w:jc w:val="center"/>
        <w:outlineLvl w:val="0"/>
        <w:rPr>
          <w:rFonts w:ascii="Calibri" w:hAnsi="Calibri"/>
          <w:b/>
          <w:color w:val="000000"/>
        </w:rPr>
      </w:pPr>
      <w:r w:rsidRPr="007B578A">
        <w:rPr>
          <w:rFonts w:ascii="Calibri" w:hAnsi="Calibri"/>
          <w:b/>
          <w:color w:val="000000"/>
        </w:rPr>
        <w:t>Gmina Kozienice</w:t>
      </w:r>
    </w:p>
    <w:p w:rsidR="00DA2096" w:rsidRPr="007B578A" w:rsidRDefault="00DA2096" w:rsidP="00DA2096">
      <w:pPr>
        <w:ind w:left="360"/>
        <w:jc w:val="center"/>
        <w:rPr>
          <w:rFonts w:ascii="Calibri" w:hAnsi="Calibri"/>
          <w:b/>
          <w:color w:val="000000"/>
        </w:rPr>
      </w:pPr>
      <w:r w:rsidRPr="007B578A">
        <w:rPr>
          <w:rFonts w:ascii="Calibri" w:hAnsi="Calibri"/>
          <w:b/>
          <w:color w:val="000000"/>
        </w:rPr>
        <w:t>ul. Parkowa 5</w:t>
      </w:r>
    </w:p>
    <w:p w:rsidR="00DA2096" w:rsidRPr="007B578A" w:rsidRDefault="00DA2096" w:rsidP="00DA2096">
      <w:pPr>
        <w:ind w:left="360"/>
        <w:jc w:val="center"/>
        <w:rPr>
          <w:rFonts w:ascii="Calibri" w:hAnsi="Calibri"/>
          <w:b/>
          <w:color w:val="000000"/>
        </w:rPr>
      </w:pPr>
      <w:r w:rsidRPr="007B578A">
        <w:rPr>
          <w:rFonts w:ascii="Calibri" w:hAnsi="Calibri"/>
          <w:b/>
          <w:color w:val="000000"/>
        </w:rPr>
        <w:t>26-900 Kozienice</w:t>
      </w:r>
    </w:p>
    <w:p w:rsidR="00C3788B" w:rsidRDefault="00C3788B" w:rsidP="00C3788B">
      <w:pPr>
        <w:jc w:val="both"/>
        <w:rPr>
          <w:rFonts w:asciiTheme="minorHAnsi" w:hAnsiTheme="minorHAnsi"/>
        </w:rPr>
      </w:pPr>
      <w:r>
        <w:rPr>
          <w:rFonts w:ascii="Calibri" w:hAnsi="Calibri"/>
          <w:b/>
          <w:color w:val="000000"/>
        </w:rPr>
        <w:t xml:space="preserve">                                                  </w:t>
      </w:r>
      <w:r w:rsidR="00DA2096" w:rsidRPr="007B578A">
        <w:rPr>
          <w:rFonts w:ascii="Calibri" w:hAnsi="Calibri"/>
          <w:b/>
          <w:color w:val="000000"/>
        </w:rPr>
        <w:t>NIP 812 182 82 16</w:t>
      </w:r>
      <w:r>
        <w:rPr>
          <w:rFonts w:ascii="Calibri" w:hAnsi="Calibri"/>
          <w:b/>
          <w:color w:val="000000"/>
        </w:rPr>
        <w:t>, REGON</w:t>
      </w:r>
      <w:r w:rsidRPr="00C3788B">
        <w:rPr>
          <w:rFonts w:asciiTheme="minorHAnsi" w:hAnsiTheme="minorHAnsi"/>
          <w:b/>
        </w:rPr>
        <w:t>: 670223333</w:t>
      </w:r>
    </w:p>
    <w:p w:rsidR="00DA2096" w:rsidRDefault="00DA2096" w:rsidP="00DA2096">
      <w:pPr>
        <w:ind w:left="360"/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  <w:r w:rsidRPr="007B578A">
        <w:rPr>
          <w:rFonts w:ascii="Calibri" w:hAnsi="Calibri"/>
          <w:b/>
          <w:color w:val="000000"/>
        </w:rPr>
        <w:t>§ 8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W razie rażących zaniedbań Wykonawcy w wykonaniu prac objętych umową Zleceniodawca ma prawo odstąpić od umowy w trybie natychmiastowym.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W przypadku odwołania kolonii Wykonawca zwraca całą kwotę wpłaconą przez Zleceniodawcę.</w:t>
      </w:r>
    </w:p>
    <w:p w:rsidR="00DA2096" w:rsidRPr="007B578A" w:rsidRDefault="00DA2096" w:rsidP="00DA2096">
      <w:pPr>
        <w:jc w:val="both"/>
        <w:rPr>
          <w:rFonts w:ascii="Calibri" w:hAnsi="Calibri"/>
          <w:b/>
          <w:color w:val="000000"/>
        </w:rPr>
      </w:pPr>
    </w:p>
    <w:p w:rsidR="00DA2096" w:rsidRDefault="00DA2096" w:rsidP="00DA2096">
      <w:pPr>
        <w:jc w:val="center"/>
        <w:rPr>
          <w:rFonts w:ascii="Calibri" w:hAnsi="Calibri"/>
          <w:b/>
          <w:color w:val="000000"/>
        </w:rPr>
      </w:pPr>
      <w:r w:rsidRPr="007B578A">
        <w:rPr>
          <w:rFonts w:ascii="Calibri" w:hAnsi="Calibri"/>
          <w:b/>
          <w:color w:val="000000"/>
        </w:rPr>
        <w:t>§ 9</w:t>
      </w:r>
    </w:p>
    <w:p w:rsidR="00C3788B" w:rsidRDefault="00C3788B" w:rsidP="00DA2096">
      <w:pPr>
        <w:jc w:val="center"/>
        <w:rPr>
          <w:rFonts w:ascii="Calibri" w:hAnsi="Calibri"/>
          <w:b/>
          <w:color w:val="000000"/>
        </w:rPr>
      </w:pPr>
    </w:p>
    <w:p w:rsidR="00C3788B" w:rsidRPr="00C3788B" w:rsidRDefault="00C3788B" w:rsidP="00C3788B">
      <w:pPr>
        <w:numPr>
          <w:ilvl w:val="0"/>
          <w:numId w:val="3"/>
        </w:numPr>
        <w:autoSpaceDN w:val="0"/>
        <w:ind w:right="-567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>Zleceniobiorca zapłaci karę umowną z tytułu:</w:t>
      </w:r>
    </w:p>
    <w:p w:rsidR="00C3788B" w:rsidRPr="00C3788B" w:rsidRDefault="00C3788B" w:rsidP="00C3788B">
      <w:pPr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 xml:space="preserve">     1) odstąpienia od umowy z przyczyn od niego  zależnych – 10% wynagrodzenia </w:t>
      </w:r>
      <w:r w:rsidRPr="00C3788B">
        <w:rPr>
          <w:rFonts w:asciiTheme="minorHAnsi" w:hAnsiTheme="minorHAnsi"/>
          <w:color w:val="000000" w:themeColor="text1"/>
        </w:rPr>
        <w:br/>
        <w:t xml:space="preserve">          umownego brutto określonego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7 ust. 1  niniejszej umowy za przedmiot umowy </w:t>
      </w:r>
      <w:r w:rsidRPr="00C3788B">
        <w:rPr>
          <w:rFonts w:asciiTheme="minorHAnsi" w:hAnsiTheme="minorHAnsi"/>
          <w:color w:val="000000" w:themeColor="text1"/>
        </w:rPr>
        <w:br/>
        <w:t xml:space="preserve">           określony w </w:t>
      </w:r>
      <w:r w:rsidRPr="00C3788B">
        <w:rPr>
          <w:rFonts w:asciiTheme="minorHAnsi" w:hAnsiTheme="minorHAnsi" w:cs="Arial"/>
          <w:color w:val="000000" w:themeColor="text1"/>
        </w:rPr>
        <w:t>§ 1</w:t>
      </w:r>
      <w:r w:rsidRPr="00C3788B">
        <w:rPr>
          <w:rFonts w:asciiTheme="minorHAnsi" w:hAnsiTheme="minorHAnsi"/>
          <w:color w:val="000000" w:themeColor="text1"/>
        </w:rPr>
        <w:t xml:space="preserve">  ust. 1 niniejszej umowy,</w:t>
      </w:r>
    </w:p>
    <w:p w:rsidR="00C3788B" w:rsidRPr="00C3788B" w:rsidRDefault="00C3788B" w:rsidP="00C3788B">
      <w:pPr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 xml:space="preserve">     2) za opóźnienie  w oddaniu raportu w terminach o których mowa w </w:t>
      </w:r>
      <w:r w:rsidRPr="00C3788B">
        <w:rPr>
          <w:rFonts w:asciiTheme="minorHAnsi" w:hAnsiTheme="minorHAnsi" w:cs="Arial"/>
          <w:color w:val="000000" w:themeColor="text1"/>
        </w:rPr>
        <w:t xml:space="preserve">§ 2 </w:t>
      </w:r>
      <w:r w:rsidRPr="00C3788B">
        <w:rPr>
          <w:rFonts w:asciiTheme="minorHAnsi" w:hAnsiTheme="minorHAnsi"/>
          <w:color w:val="000000" w:themeColor="text1"/>
        </w:rPr>
        <w:t xml:space="preserve"> – 0,5% </w:t>
      </w:r>
      <w:r w:rsidRPr="00C3788B">
        <w:rPr>
          <w:rFonts w:asciiTheme="minorHAnsi" w:hAnsiTheme="minorHAnsi"/>
          <w:color w:val="000000" w:themeColor="text1"/>
        </w:rPr>
        <w:br/>
        <w:t xml:space="preserve">          wynagrodzenia umownego brutto określonego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7 ust. 1 pkt. 1 niniejszej umowy za </w:t>
      </w:r>
      <w:r w:rsidRPr="00C3788B">
        <w:rPr>
          <w:rFonts w:asciiTheme="minorHAnsi" w:hAnsiTheme="minorHAnsi"/>
          <w:color w:val="000000" w:themeColor="text1"/>
        </w:rPr>
        <w:br/>
        <w:t xml:space="preserve">          każdy dzień opóźnienia liczony od dni określonych  w § 2 niniejszej umowy .</w:t>
      </w:r>
    </w:p>
    <w:p w:rsidR="00C3788B" w:rsidRPr="00C3788B" w:rsidRDefault="00C3788B" w:rsidP="00C3788B">
      <w:pPr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 xml:space="preserve">     3) za opóźnienia  w usunięciu braków lub wad – 0,5% % wynagrodzenia umownego</w:t>
      </w:r>
      <w:r w:rsidRPr="00C3788B">
        <w:rPr>
          <w:rFonts w:asciiTheme="minorHAnsi" w:hAnsiTheme="minorHAnsi"/>
          <w:color w:val="000000" w:themeColor="text1"/>
        </w:rPr>
        <w:br/>
        <w:t xml:space="preserve">          brutto określonego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7 ust. 1 niniejszej umowy za każdy dzień opóźnienia  liczony </w:t>
      </w:r>
      <w:r w:rsidRPr="00C3788B">
        <w:rPr>
          <w:rFonts w:asciiTheme="minorHAnsi" w:hAnsiTheme="minorHAnsi"/>
          <w:color w:val="000000" w:themeColor="text1"/>
        </w:rPr>
        <w:br/>
        <w:t xml:space="preserve">            od dnia wyznaczonego na usunięcie braków lub wad.</w:t>
      </w:r>
    </w:p>
    <w:p w:rsidR="00C3788B" w:rsidRPr="00C3788B" w:rsidRDefault="00C3788B" w:rsidP="00C3788B">
      <w:pPr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 xml:space="preserve">     4) odstąpienia  przez Zleceniodawcę  od umowy z przyczyn zależnych od  Zleceniobiorcy  </w:t>
      </w:r>
      <w:r w:rsidRPr="00C3788B">
        <w:rPr>
          <w:rFonts w:asciiTheme="minorHAnsi" w:hAnsiTheme="minorHAnsi"/>
          <w:color w:val="000000" w:themeColor="text1"/>
        </w:rPr>
        <w:br/>
        <w:t xml:space="preserve">          - 10% wynagrodzenia umownego brutto określonego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7 ust. 1  niniejszej umowy za </w:t>
      </w:r>
      <w:r w:rsidRPr="00C3788B">
        <w:rPr>
          <w:rFonts w:asciiTheme="minorHAnsi" w:hAnsiTheme="minorHAnsi"/>
          <w:color w:val="000000" w:themeColor="text1"/>
        </w:rPr>
        <w:br/>
        <w:t xml:space="preserve">          przedmiot umowy określony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1 niniejszej umowy.</w:t>
      </w:r>
    </w:p>
    <w:p w:rsidR="00C3788B" w:rsidRPr="00C3788B" w:rsidRDefault="00C3788B" w:rsidP="00C3788B">
      <w:pPr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 xml:space="preserve">     5) z tytułu nienależytego wykonania umowy – 10 % wynagrodzenia umownego brutto </w:t>
      </w:r>
      <w:r w:rsidRPr="00C3788B">
        <w:rPr>
          <w:rFonts w:asciiTheme="minorHAnsi" w:hAnsiTheme="minorHAnsi"/>
          <w:color w:val="000000" w:themeColor="text1"/>
        </w:rPr>
        <w:br/>
        <w:t xml:space="preserve">         określonego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7 ust. 1 niniejszej umowy za przedmiot umowy określony w </w:t>
      </w:r>
      <w:r w:rsidRPr="00C3788B">
        <w:rPr>
          <w:rFonts w:asciiTheme="minorHAnsi" w:hAnsiTheme="minorHAnsi" w:cs="Arial"/>
          <w:color w:val="000000" w:themeColor="text1"/>
        </w:rPr>
        <w:t>§</w:t>
      </w:r>
      <w:r w:rsidRPr="00C3788B">
        <w:rPr>
          <w:rFonts w:asciiTheme="minorHAnsi" w:hAnsiTheme="minorHAnsi"/>
          <w:color w:val="000000" w:themeColor="text1"/>
        </w:rPr>
        <w:t xml:space="preserve"> 1 </w:t>
      </w:r>
      <w:r w:rsidRPr="00C3788B">
        <w:rPr>
          <w:rFonts w:asciiTheme="minorHAnsi" w:hAnsiTheme="minorHAnsi"/>
          <w:color w:val="000000" w:themeColor="text1"/>
        </w:rPr>
        <w:br/>
        <w:t xml:space="preserve">          niniejszej umowy.</w:t>
      </w:r>
    </w:p>
    <w:p w:rsidR="00C3788B" w:rsidRPr="00C3788B" w:rsidRDefault="00C3788B" w:rsidP="00C3788B">
      <w:pPr>
        <w:numPr>
          <w:ilvl w:val="0"/>
          <w:numId w:val="4"/>
        </w:numPr>
        <w:autoSpaceDN w:val="0"/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/>
          <w:color w:val="000000" w:themeColor="text1"/>
        </w:rPr>
        <w:t xml:space="preserve">Zleceniodawca zastrzega sobie prawo potrącania kar umownych z bieżącego </w:t>
      </w:r>
      <w:r w:rsidRPr="00C3788B">
        <w:rPr>
          <w:rFonts w:asciiTheme="minorHAnsi" w:hAnsiTheme="minorHAnsi"/>
          <w:color w:val="000000" w:themeColor="text1"/>
        </w:rPr>
        <w:br/>
        <w:t xml:space="preserve"> wynagrodzenia Zleceniobiorcy,  na co Zleceniobiorca wyraża zgodę.</w:t>
      </w:r>
    </w:p>
    <w:p w:rsidR="00C3788B" w:rsidRPr="00C3788B" w:rsidRDefault="00C3788B" w:rsidP="00C3788B">
      <w:pPr>
        <w:numPr>
          <w:ilvl w:val="0"/>
          <w:numId w:val="4"/>
        </w:numPr>
        <w:autoSpaceDN w:val="0"/>
        <w:ind w:right="-2"/>
        <w:jc w:val="both"/>
        <w:rPr>
          <w:rFonts w:asciiTheme="minorHAnsi" w:hAnsiTheme="minorHAnsi"/>
          <w:color w:val="000000" w:themeColor="text1"/>
        </w:rPr>
      </w:pPr>
      <w:r w:rsidRPr="00C3788B">
        <w:rPr>
          <w:rFonts w:asciiTheme="minorHAnsi" w:hAnsiTheme="minorHAnsi" w:cs="Arial"/>
          <w:color w:val="000000" w:themeColor="text1"/>
        </w:rPr>
        <w:t>Zleceniodawca ma prawo dochodzić odszkodowania na zasadach Kodeksu Cywilnego do     wysokości rzeczywiście poniesionej szkody.</w:t>
      </w:r>
    </w:p>
    <w:p w:rsidR="00310930" w:rsidRPr="00C3788B" w:rsidRDefault="00310930" w:rsidP="00C3788B">
      <w:pPr>
        <w:autoSpaceDN w:val="0"/>
        <w:ind w:right="-2"/>
        <w:jc w:val="both"/>
        <w:rPr>
          <w:rFonts w:asciiTheme="minorHAnsi" w:hAnsiTheme="minorHAnsi"/>
          <w:color w:val="000000" w:themeColor="text1"/>
        </w:rPr>
      </w:pPr>
    </w:p>
    <w:p w:rsidR="00C3788B" w:rsidRPr="007B578A" w:rsidRDefault="00C3788B" w:rsidP="00C3788B">
      <w:pPr>
        <w:pStyle w:val="Akapitzlist"/>
        <w:ind w:left="360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 10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Jeżeli z przyczyn nieznanych nastąpią zmiany programu w trakcie trwania kolonii Wykonawca zobowiązany jest do zorganizowania programu zastępczego. 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W przypadku przerwania pobytu przez uczestnika kolonii z powodu choroby/zdarzenia losowego, Zleceniodawcy nie przysługuje zwrot kosztu proporcjonalnie do okresu pobytu.</w:t>
      </w:r>
    </w:p>
    <w:p w:rsidR="00C3788B" w:rsidRDefault="00C3788B" w:rsidP="005054B7">
      <w:pPr>
        <w:jc w:val="both"/>
        <w:rPr>
          <w:rFonts w:ascii="Calibri" w:hAnsi="Calibri"/>
          <w:color w:val="000000"/>
        </w:rPr>
      </w:pPr>
    </w:p>
    <w:p w:rsidR="005054B7" w:rsidRDefault="005054B7" w:rsidP="005054B7">
      <w:pPr>
        <w:jc w:val="both"/>
        <w:rPr>
          <w:rFonts w:ascii="Calibri" w:hAnsi="Calibri"/>
          <w:color w:val="000000"/>
        </w:rPr>
      </w:pPr>
    </w:p>
    <w:p w:rsidR="005054B7" w:rsidRPr="007B578A" w:rsidRDefault="005054B7" w:rsidP="005054B7">
      <w:pPr>
        <w:jc w:val="both"/>
        <w:rPr>
          <w:rFonts w:ascii="Calibri" w:hAnsi="Calibri"/>
          <w:color w:val="000000"/>
        </w:rPr>
      </w:pPr>
    </w:p>
    <w:p w:rsidR="00DA2096" w:rsidRPr="007B578A" w:rsidRDefault="00C3788B" w:rsidP="00DA209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lastRenderedPageBreak/>
        <w:t>§ 11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Wykonawca odpowiedzialny jest za bezpieczeństwo dzieci od chwili zakwaterowania </w:t>
      </w:r>
      <w:r>
        <w:rPr>
          <w:rFonts w:ascii="Calibri" w:hAnsi="Calibri"/>
          <w:color w:val="000000"/>
        </w:rPr>
        <w:t xml:space="preserve">            </w:t>
      </w:r>
      <w:r w:rsidRPr="007B578A">
        <w:rPr>
          <w:rFonts w:ascii="Calibri" w:hAnsi="Calibri"/>
          <w:color w:val="000000"/>
        </w:rPr>
        <w:t>w obiekcie do momentu wykwaterowania.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C3788B" w:rsidP="00DA209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 12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Wykonawca nie ponosi odpowiedzialności za szkody i straty powstałe w wyniku działania siły wyższej (pożary, kradzieże itp.).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Uczestnicy kolonii lub ich rodzice odpowiadają za szkody powstałe z winy uczestnika (np. wybita szyba) oraz zobowiązują się do przestrzegania regulaminów i przepisów obowiązujących kolonii.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Wychowawcy mają obowiązek dopilnować, aby uczestnicy nie dewastowali budynku </w:t>
      </w:r>
      <w:r>
        <w:rPr>
          <w:rFonts w:ascii="Calibri" w:hAnsi="Calibri"/>
          <w:color w:val="000000"/>
        </w:rPr>
        <w:t xml:space="preserve">              </w:t>
      </w:r>
      <w:r w:rsidRPr="007B578A">
        <w:rPr>
          <w:rFonts w:ascii="Calibri" w:hAnsi="Calibri"/>
          <w:color w:val="000000"/>
        </w:rPr>
        <w:t>i urządzeń, a w przypadku takiego zachowania, uczestnik zostaje usunięty z kolonii bez prawa zwrotu wpłaconej kwoty.</w:t>
      </w:r>
    </w:p>
    <w:p w:rsidR="00DA2096" w:rsidRPr="007B578A" w:rsidRDefault="00DA2096" w:rsidP="00DA2096">
      <w:pPr>
        <w:jc w:val="both"/>
        <w:rPr>
          <w:rFonts w:ascii="Calibri" w:hAnsi="Calibri"/>
          <w:b/>
          <w:color w:val="000000"/>
        </w:rPr>
      </w:pPr>
    </w:p>
    <w:p w:rsidR="00DA2096" w:rsidRPr="00785B76" w:rsidRDefault="00C3788B" w:rsidP="00DA209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 13</w:t>
      </w:r>
    </w:p>
    <w:p w:rsidR="00DA2096" w:rsidRDefault="00DA2096" w:rsidP="00DA2096">
      <w:pPr>
        <w:jc w:val="both"/>
        <w:rPr>
          <w:rFonts w:ascii="Calibri" w:hAnsi="Calibri"/>
          <w:color w:val="000000"/>
        </w:rPr>
      </w:pPr>
    </w:p>
    <w:p w:rsidR="00DA2096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W przypadku stwierdzenia spożywania przez uczestnika kolonii alkoholu, narkotyków </w:t>
      </w:r>
      <w:r>
        <w:rPr>
          <w:rFonts w:ascii="Calibri" w:hAnsi="Calibri"/>
          <w:color w:val="000000"/>
        </w:rPr>
        <w:t xml:space="preserve">               </w:t>
      </w:r>
      <w:r w:rsidRPr="007B578A">
        <w:rPr>
          <w:rFonts w:ascii="Calibri" w:hAnsi="Calibri"/>
          <w:color w:val="000000"/>
        </w:rPr>
        <w:t>i innych tego typu używek zostanie on usunięty z kolonii po uprzednim zawiadomieniu rodziców o konieczności odebrania dziecka w ustalonym terminie na koszt rodzica.</w:t>
      </w:r>
    </w:p>
    <w:p w:rsidR="00DA2096" w:rsidRPr="00C90969" w:rsidRDefault="00DA2096" w:rsidP="00DA2096">
      <w:pPr>
        <w:jc w:val="both"/>
        <w:rPr>
          <w:rFonts w:ascii="Calibri" w:hAnsi="Calibri"/>
          <w:color w:val="000000"/>
        </w:rPr>
      </w:pPr>
    </w:p>
    <w:p w:rsidR="00DA2096" w:rsidRPr="007B578A" w:rsidRDefault="00C3788B" w:rsidP="00DA209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 14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85B76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Protokół ewentualnych zniszczeń dokonanych przez uczestników kolonii powinien zostać sporządzony w obecności przedstawiciela Ośrodka oraz Kierownika kolonii.</w:t>
      </w:r>
    </w:p>
    <w:p w:rsidR="00DA2096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C3788B" w:rsidP="00DA209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 15</w:t>
      </w:r>
    </w:p>
    <w:p w:rsidR="00DA2096" w:rsidRPr="007B578A" w:rsidRDefault="00DA2096" w:rsidP="00DA2096">
      <w:pPr>
        <w:jc w:val="center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 xml:space="preserve">Reklamacje należy składać w trakcie trwania kolonii oraz do 7 dni po zakończeniu kolonii, </w:t>
      </w:r>
      <w:r>
        <w:rPr>
          <w:rFonts w:ascii="Calibri" w:hAnsi="Calibri"/>
          <w:color w:val="000000"/>
        </w:rPr>
        <w:br/>
      </w:r>
      <w:r w:rsidRPr="007B578A">
        <w:rPr>
          <w:rFonts w:ascii="Calibri" w:hAnsi="Calibri"/>
          <w:color w:val="000000"/>
        </w:rPr>
        <w:t>a Wykonawca ma obowiązek rozpatrzenia reklamacji w ciągu  21 dni od jej otrzymania.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</w:p>
    <w:p w:rsidR="00DA2096" w:rsidRPr="007B578A" w:rsidRDefault="00C3788B" w:rsidP="00DA209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16</w:t>
      </w:r>
    </w:p>
    <w:p w:rsidR="00DA2096" w:rsidRPr="007B578A" w:rsidRDefault="00DA2096" w:rsidP="00DA2096">
      <w:pPr>
        <w:jc w:val="both"/>
        <w:rPr>
          <w:rFonts w:ascii="Calibri" w:hAnsi="Calibri"/>
          <w:b/>
          <w:color w:val="000000"/>
        </w:rPr>
      </w:pPr>
    </w:p>
    <w:p w:rsidR="00DA2096" w:rsidRPr="007B578A" w:rsidRDefault="00DA2096" w:rsidP="00DA2096">
      <w:pPr>
        <w:jc w:val="both"/>
        <w:outlineLvl w:val="0"/>
        <w:rPr>
          <w:rFonts w:ascii="Calibri" w:hAnsi="Calibri"/>
        </w:rPr>
      </w:pPr>
      <w:r w:rsidRPr="007B578A">
        <w:rPr>
          <w:rFonts w:ascii="Calibri" w:hAnsi="Calibri"/>
        </w:rPr>
        <w:t xml:space="preserve"> Zleceniodawca zastrzega sobie prawo do możliwości kontroli w czasie trwania kolon</w:t>
      </w:r>
      <w:r>
        <w:rPr>
          <w:rFonts w:ascii="Calibri" w:hAnsi="Calibri"/>
        </w:rPr>
        <w:t xml:space="preserve">ii. </w:t>
      </w:r>
    </w:p>
    <w:p w:rsidR="00C3788B" w:rsidRPr="007B578A" w:rsidRDefault="00C3788B" w:rsidP="00DA2096">
      <w:pPr>
        <w:jc w:val="both"/>
        <w:rPr>
          <w:rFonts w:ascii="Calibri" w:hAnsi="Calibri"/>
        </w:rPr>
      </w:pPr>
    </w:p>
    <w:p w:rsidR="00DA2096" w:rsidRDefault="00C3788B" w:rsidP="00DA209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17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outlineLvl w:val="0"/>
        <w:rPr>
          <w:rFonts w:ascii="Calibri" w:hAnsi="Calibri"/>
          <w:color w:val="000000"/>
        </w:rPr>
      </w:pPr>
      <w:r w:rsidRPr="007B578A">
        <w:rPr>
          <w:rFonts w:ascii="Calibri" w:hAnsi="Calibri"/>
          <w:color w:val="000000"/>
        </w:rPr>
        <w:t>Osobą odpowiedzialną za realizację umowy ze strony Zleceniodawcy jest pracownik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  <w:color w:val="000000"/>
        </w:rPr>
        <w:t>….…………………………………………</w:t>
      </w:r>
      <w:r>
        <w:rPr>
          <w:rFonts w:ascii="Calibri" w:hAnsi="Calibri"/>
          <w:color w:val="000000"/>
        </w:rPr>
        <w:t>………………</w:t>
      </w:r>
      <w:r w:rsidRPr="007B578A">
        <w:rPr>
          <w:rFonts w:ascii="Calibri" w:hAnsi="Calibri"/>
          <w:color w:val="000000"/>
        </w:rPr>
        <w:t xml:space="preserve"> Pan/Pani …………………………………………</w:t>
      </w:r>
      <w:r>
        <w:rPr>
          <w:rFonts w:ascii="Calibri" w:hAnsi="Calibri"/>
          <w:color w:val="000000"/>
        </w:rPr>
        <w:t>……………………..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Default="00C3788B" w:rsidP="00DA209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18</w:t>
      </w:r>
    </w:p>
    <w:p w:rsidR="00DA2096" w:rsidRPr="007B578A" w:rsidRDefault="00DA2096" w:rsidP="00DA2096">
      <w:pPr>
        <w:jc w:val="both"/>
        <w:rPr>
          <w:rFonts w:ascii="Calibri" w:hAnsi="Calibri"/>
          <w:b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 xml:space="preserve">Ewentualne spory wynikłe na tle realizacji niniejszej umowy będą załatwiane na drodze wzajemnego porozumienia. W przypadku braku porozumienia będą rozstrzygane przez Sąd właściwy dla siedziby Zleceniodawcy. </w:t>
      </w:r>
    </w:p>
    <w:p w:rsidR="00DA2096" w:rsidRPr="007B578A" w:rsidRDefault="00DA2096" w:rsidP="00DA2096">
      <w:pPr>
        <w:jc w:val="center"/>
        <w:rPr>
          <w:rFonts w:ascii="Calibri" w:hAnsi="Calibri"/>
        </w:rPr>
      </w:pPr>
    </w:p>
    <w:p w:rsidR="00DA2096" w:rsidRPr="007B578A" w:rsidRDefault="00DA2096" w:rsidP="00DA2096">
      <w:pPr>
        <w:jc w:val="center"/>
        <w:rPr>
          <w:rFonts w:ascii="Calibri" w:hAnsi="Calibri"/>
        </w:rPr>
      </w:pPr>
      <w:r w:rsidRPr="007B578A">
        <w:rPr>
          <w:rFonts w:ascii="Calibri" w:hAnsi="Calibri"/>
          <w:b/>
        </w:rPr>
        <w:t>§ 1</w:t>
      </w:r>
      <w:r w:rsidR="00C3788B">
        <w:rPr>
          <w:rFonts w:ascii="Calibri" w:hAnsi="Calibri"/>
          <w:b/>
        </w:rPr>
        <w:t>9</w:t>
      </w:r>
    </w:p>
    <w:p w:rsidR="00DA2096" w:rsidRPr="007B578A" w:rsidRDefault="00DA2096" w:rsidP="00DA2096">
      <w:pPr>
        <w:jc w:val="both"/>
        <w:rPr>
          <w:rFonts w:ascii="Calibri" w:hAnsi="Calibri"/>
          <w:color w:val="000000"/>
        </w:rPr>
      </w:pPr>
      <w:r w:rsidRPr="007B578A">
        <w:rPr>
          <w:rFonts w:ascii="Calibri" w:hAnsi="Calibri"/>
        </w:rPr>
        <w:t>W sprawach nieregulowanych niniejszą  umową mają zastosowanie przepisy Kodeksu Cywilnego.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center"/>
        <w:rPr>
          <w:rFonts w:ascii="Calibri" w:hAnsi="Calibri"/>
        </w:rPr>
      </w:pPr>
      <w:r w:rsidRPr="007B578A">
        <w:rPr>
          <w:rFonts w:ascii="Calibri" w:hAnsi="Calibri"/>
          <w:b/>
        </w:rPr>
        <w:t xml:space="preserve">§ </w:t>
      </w:r>
      <w:r w:rsidR="00C3788B">
        <w:rPr>
          <w:rFonts w:ascii="Calibri" w:hAnsi="Calibri"/>
          <w:b/>
        </w:rPr>
        <w:t>20</w:t>
      </w: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Wszelkie zmiany niniejszej umowy wymagają zachowania formy pisemnej pod rygorem nieważności.</w:t>
      </w:r>
      <w:r>
        <w:rPr>
          <w:rFonts w:ascii="Calibri" w:hAnsi="Calibri"/>
        </w:rPr>
        <w:t xml:space="preserve"> 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C3788B" w:rsidP="00DA209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 21</w:t>
      </w:r>
    </w:p>
    <w:p w:rsidR="00DA2096" w:rsidRPr="007B578A" w:rsidRDefault="00DA2096" w:rsidP="00DA2096">
      <w:pPr>
        <w:rPr>
          <w:rFonts w:ascii="Calibri" w:hAnsi="Calibri"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>Umowa została sporządzona w dwóch jednobrzmiących egzemplarzach po jednym dla każdej ze stron.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rPr>
          <w:rFonts w:ascii="Calibri" w:hAnsi="Calibri"/>
        </w:rPr>
      </w:pPr>
      <w:r w:rsidRPr="007B578A">
        <w:rPr>
          <w:rFonts w:ascii="Calibri" w:hAnsi="Calibri"/>
        </w:rPr>
        <w:tab/>
        <w:t>Zamawiający:</w:t>
      </w:r>
      <w:r w:rsidRPr="007B578A">
        <w:rPr>
          <w:rFonts w:ascii="Calibri" w:hAnsi="Calibri"/>
        </w:rPr>
        <w:tab/>
      </w:r>
      <w:r w:rsidRPr="007B578A">
        <w:rPr>
          <w:rFonts w:ascii="Calibri" w:hAnsi="Calibri"/>
        </w:rPr>
        <w:tab/>
      </w:r>
      <w:r w:rsidRPr="007B578A">
        <w:rPr>
          <w:rFonts w:ascii="Calibri" w:hAnsi="Calibri"/>
        </w:rPr>
        <w:tab/>
      </w:r>
      <w:r w:rsidRPr="007B578A">
        <w:rPr>
          <w:rFonts w:ascii="Calibri" w:hAnsi="Calibri"/>
        </w:rPr>
        <w:tab/>
      </w:r>
      <w:r w:rsidRPr="007B578A">
        <w:rPr>
          <w:rFonts w:ascii="Calibri" w:hAnsi="Calibri"/>
        </w:rPr>
        <w:tab/>
      </w:r>
      <w:r w:rsidRPr="007B578A">
        <w:rPr>
          <w:rFonts w:ascii="Calibri" w:hAnsi="Calibri"/>
        </w:rPr>
        <w:tab/>
        <w:t xml:space="preserve">                   Wykonawca:</w:t>
      </w:r>
    </w:p>
    <w:p w:rsidR="00DA2096" w:rsidRPr="007B578A" w:rsidRDefault="00DA2096" w:rsidP="00DA2096">
      <w:pPr>
        <w:jc w:val="both"/>
        <w:rPr>
          <w:rFonts w:ascii="Calibri" w:hAnsi="Calibri"/>
        </w:rPr>
      </w:pPr>
    </w:p>
    <w:p w:rsidR="00DA2096" w:rsidRPr="007B578A" w:rsidRDefault="00DA2096" w:rsidP="00DA2096">
      <w:pPr>
        <w:jc w:val="both"/>
        <w:rPr>
          <w:rFonts w:ascii="Calibri" w:hAnsi="Calibri"/>
          <w:b/>
        </w:rPr>
      </w:pPr>
      <w:r w:rsidRPr="007B578A">
        <w:rPr>
          <w:rFonts w:ascii="Calibri" w:hAnsi="Calibri"/>
          <w:b/>
        </w:rPr>
        <w:t xml:space="preserve">  </w:t>
      </w:r>
    </w:p>
    <w:p w:rsidR="00DA2096" w:rsidRDefault="00DA2096" w:rsidP="00DA2096">
      <w:pPr>
        <w:jc w:val="both"/>
        <w:rPr>
          <w:rFonts w:ascii="Calibri" w:hAnsi="Calibri"/>
          <w:b/>
        </w:rPr>
      </w:pPr>
    </w:p>
    <w:p w:rsidR="00DA2096" w:rsidRPr="007B578A" w:rsidRDefault="00DA2096" w:rsidP="00DA2096">
      <w:pPr>
        <w:jc w:val="both"/>
        <w:rPr>
          <w:rFonts w:ascii="Calibri" w:hAnsi="Calibri"/>
          <w:b/>
        </w:rPr>
      </w:pPr>
    </w:p>
    <w:p w:rsidR="00A3437B" w:rsidRDefault="00A3437B"/>
    <w:sectPr w:rsidR="00A3437B" w:rsidSect="00C9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A6167"/>
    <w:multiLevelType w:val="hybridMultilevel"/>
    <w:tmpl w:val="F544BA6C"/>
    <w:lvl w:ilvl="0" w:tplc="BD5C02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B12BF"/>
    <w:multiLevelType w:val="hybridMultilevel"/>
    <w:tmpl w:val="49E06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61ED"/>
    <w:multiLevelType w:val="hybridMultilevel"/>
    <w:tmpl w:val="02246592"/>
    <w:lvl w:ilvl="0" w:tplc="6868C39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9F5812"/>
    <w:multiLevelType w:val="hybridMultilevel"/>
    <w:tmpl w:val="EF760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096"/>
    <w:rsid w:val="001427A1"/>
    <w:rsid w:val="00310930"/>
    <w:rsid w:val="005054B7"/>
    <w:rsid w:val="00884534"/>
    <w:rsid w:val="00A3437B"/>
    <w:rsid w:val="00AE79B5"/>
    <w:rsid w:val="00C3788B"/>
    <w:rsid w:val="00D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A2096"/>
    <w:rPr>
      <w:b/>
      <w:bCs/>
    </w:rPr>
  </w:style>
  <w:style w:type="paragraph" w:customStyle="1" w:styleId="Standard">
    <w:name w:val="Standard"/>
    <w:rsid w:val="00DA2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7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1220</Words>
  <Characters>7323</Characters>
  <Application>Microsoft Office Word</Application>
  <DocSecurity>0</DocSecurity>
  <Lines>61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beata.wróbel</dc:creator>
  <cp:lastModifiedBy>beata.wróbel</cp:lastModifiedBy>
  <cp:revision>4</cp:revision>
  <cp:lastPrinted>2020-07-10T10:34:00Z</cp:lastPrinted>
  <dcterms:created xsi:type="dcterms:W3CDTF">2020-07-08T06:29:00Z</dcterms:created>
  <dcterms:modified xsi:type="dcterms:W3CDTF">2020-07-10T10:35:00Z</dcterms:modified>
</cp:coreProperties>
</file>