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045180" w:rsidRDefault="00CB78C7" w:rsidP="005A14E1">
      <w:pPr>
        <w:jc w:val="center"/>
        <w:rPr>
          <w:b/>
        </w:rPr>
      </w:pPr>
      <w:bookmarkStart w:id="0" w:name="_GoBack"/>
      <w:bookmarkEnd w:id="0"/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</w:p>
    <w:p w:rsidR="00CB78C7" w:rsidRPr="00045180" w:rsidRDefault="007F48CD" w:rsidP="005A14E1">
      <w:pPr>
        <w:spacing w:line="400" w:lineRule="exact"/>
        <w:jc w:val="center"/>
      </w:pPr>
      <w:r>
        <w:rPr>
          <w:i/>
          <w:sz w:val="28"/>
          <w:szCs w:val="28"/>
        </w:rPr>
        <w:t>PREZYDENTA RZECZYPOSPOLITEJ POLSKIEJ</w:t>
      </w:r>
      <w:r w:rsidR="001A6371" w:rsidRPr="00045180">
        <w:t>,</w:t>
      </w:r>
    </w:p>
    <w:p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7F48CD">
        <w:rPr>
          <w:b/>
        </w:rPr>
        <w:t xml:space="preserve">10 maja </w:t>
      </w:r>
      <w:r w:rsidRPr="00045180">
        <w:rPr>
          <w:b/>
        </w:rPr>
        <w:t>20</w:t>
      </w:r>
      <w:r w:rsidR="007F48CD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="00CA0F44" w:rsidRPr="00CA0F44">
              <w:rPr>
                <w:b/>
                <w:noProof/>
                <w:sz w:val="22"/>
                <w:szCs w:val="22"/>
              </w:rPr>
              <w:pict>
                <v:rect id="Rectangle 2" o:spid="_x0000_s1026" style="position:absolute;margin-left:28.35pt;margin-top:6.6pt;width:15.6pt;height:15.6pt;z-index:25165721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/>
              </w:pic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E16B5A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="00CA0F44" w:rsidRPr="00CA0F44">
              <w:rPr>
                <w:b/>
                <w:noProof/>
                <w:sz w:val="22"/>
                <w:szCs w:val="22"/>
              </w:rPr>
              <w:pict>
                <v:rect id="Rectangle 3" o:spid="_x0000_s1027" style="position:absolute;margin-left:31.85pt;margin-top:6.6pt;width:15.6pt;height:15.6pt;z-index:25165824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/>
              </w:pic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>
        <w:rPr>
          <w:b/>
          <w:sz w:val="18"/>
          <w:szCs w:val="18"/>
        </w:rPr>
        <w:t>;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 w:rsidRPr="00FD52CE">
        <w:rPr>
          <w:b/>
          <w:sz w:val="16"/>
          <w:szCs w:val="16"/>
        </w:rPr>
        <w:t>–</w:t>
      </w:r>
      <w:r>
        <w:rPr>
          <w:sz w:val="16"/>
          <w:szCs w:val="16"/>
        </w:rPr>
        <w:t xml:space="preserve"> </w:t>
      </w:r>
      <w:r w:rsidRPr="0020489F">
        <w:rPr>
          <w:b/>
          <w:sz w:val="18"/>
          <w:szCs w:val="18"/>
        </w:rPr>
        <w:t xml:space="preserve">w </w:t>
      </w:r>
      <w:r>
        <w:rPr>
          <w:b/>
          <w:sz w:val="18"/>
          <w:szCs w:val="18"/>
        </w:rPr>
        <w:t xml:space="preserve">wyborach do Parlamentu Europejskiego, w </w:t>
      </w:r>
      <w:r w:rsidRPr="0020489F">
        <w:rPr>
          <w:b/>
          <w:sz w:val="18"/>
          <w:szCs w:val="18"/>
        </w:rPr>
        <w:t>przypadku zgłoszenia obywatela UE</w:t>
      </w:r>
      <w:r>
        <w:rPr>
          <w:b/>
          <w:sz w:val="18"/>
          <w:szCs w:val="18"/>
        </w:rPr>
        <w:t xml:space="preserve"> niebędącego obywatelem polskim, w</w:t>
      </w:r>
      <w:r w:rsidR="00056403">
        <w:rPr>
          <w:b/>
          <w:sz w:val="18"/>
          <w:szCs w:val="18"/>
        </w:rPr>
        <w:t xml:space="preserve"> </w:t>
      </w:r>
      <w:r w:rsidRPr="0020489F">
        <w:rPr>
          <w:b/>
          <w:sz w:val="18"/>
          <w:szCs w:val="18"/>
        </w:rPr>
        <w:t>miejsce nr</w:t>
      </w:r>
      <w:r>
        <w:rPr>
          <w:b/>
          <w:sz w:val="18"/>
          <w:szCs w:val="18"/>
        </w:rPr>
        <w:t> </w:t>
      </w:r>
      <w:r w:rsidR="00722787" w:rsidRPr="00722787">
        <w:rPr>
          <w:b/>
          <w:sz w:val="18"/>
          <w:szCs w:val="18"/>
        </w:rPr>
        <w:t>ewidencyjnego</w:t>
      </w:r>
      <w:r w:rsidR="00697A7D">
        <w:rPr>
          <w:b/>
          <w:sz w:val="18"/>
          <w:szCs w:val="18"/>
        </w:rPr>
        <w:t> </w:t>
      </w:r>
      <w:r w:rsidRPr="0020489F">
        <w:rPr>
          <w:b/>
          <w:sz w:val="18"/>
          <w:szCs w:val="18"/>
        </w:rPr>
        <w:t>PESEL należy wpisać nr paszportu lub nazwę i nr innego dokumentu stwierdzającego tożsamość</w:t>
      </w:r>
      <w:r>
        <w:rPr>
          <w:b/>
          <w:sz w:val="18"/>
          <w:szCs w:val="18"/>
        </w:rPr>
        <w:t>.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6C4" w:rsidRDefault="00CA56C4">
      <w:r>
        <w:separator/>
      </w:r>
    </w:p>
  </w:endnote>
  <w:endnote w:type="continuationSeparator" w:id="0">
    <w:p w:rsidR="00CA56C4" w:rsidRDefault="00CA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6C4" w:rsidRDefault="00CA56C4">
      <w:r>
        <w:separator/>
      </w:r>
    </w:p>
  </w:footnote>
  <w:footnote w:type="continuationSeparator" w:id="0">
    <w:p w:rsidR="00CA56C4" w:rsidRDefault="00CA5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4A" w:rsidRPr="007F48CD" w:rsidRDefault="00A5134A" w:rsidP="007F48CD">
    <w:pPr>
      <w:ind w:left="7371"/>
      <w:rPr>
        <w:bCs/>
        <w:sz w:val="16"/>
        <w:szCs w:val="16"/>
      </w:rPr>
    </w:pPr>
    <w:r w:rsidRPr="007F48CD">
      <w:rPr>
        <w:bCs/>
        <w:sz w:val="16"/>
        <w:szCs w:val="16"/>
      </w:rPr>
      <w:t>Załąc</w:t>
    </w:r>
    <w:r w:rsidR="00FD52CE" w:rsidRPr="007F48CD">
      <w:rPr>
        <w:bCs/>
        <w:sz w:val="16"/>
        <w:szCs w:val="16"/>
      </w:rPr>
      <w:t>znik</w:t>
    </w:r>
    <w:r w:rsidRPr="007F48CD">
      <w:rPr>
        <w:bCs/>
        <w:sz w:val="16"/>
        <w:szCs w:val="16"/>
      </w:rPr>
      <w:t xml:space="preserve"> do uchwały </w:t>
    </w:r>
    <w:r w:rsidR="008527D7" w:rsidRPr="007F48CD">
      <w:rPr>
        <w:bCs/>
        <w:sz w:val="16"/>
        <w:szCs w:val="16"/>
      </w:rPr>
      <w:t>nr</w:t>
    </w:r>
    <w:r w:rsidR="00712A59" w:rsidRPr="007F48CD">
      <w:rPr>
        <w:bCs/>
        <w:sz w:val="16"/>
        <w:szCs w:val="16"/>
      </w:rPr>
      <w:t xml:space="preserve"> 2</w:t>
    </w:r>
    <w:r w:rsidR="00090BB0" w:rsidRPr="007F48CD">
      <w:rPr>
        <w:bCs/>
        <w:sz w:val="16"/>
        <w:szCs w:val="16"/>
      </w:rPr>
      <w:t>0</w:t>
    </w:r>
    <w:r w:rsidR="008527D7" w:rsidRPr="007F48CD">
      <w:rPr>
        <w:bCs/>
        <w:sz w:val="16"/>
        <w:szCs w:val="16"/>
      </w:rPr>
      <w:t>/20</w:t>
    </w:r>
    <w:r w:rsidR="00A54BF5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br/>
      <w:t>Państwo</w:t>
    </w:r>
    <w:r w:rsidR="00075B20" w:rsidRPr="007F48CD">
      <w:rPr>
        <w:bCs/>
        <w:sz w:val="16"/>
        <w:szCs w:val="16"/>
      </w:rPr>
      <w:t xml:space="preserve">wej Komisji Wyborczej </w:t>
    </w:r>
    <w:r w:rsidR="00075B20" w:rsidRPr="007F48CD">
      <w:rPr>
        <w:bCs/>
        <w:sz w:val="16"/>
        <w:szCs w:val="16"/>
      </w:rPr>
      <w:br/>
      <w:t xml:space="preserve">z dnia </w:t>
    </w:r>
    <w:r w:rsidR="0044762E" w:rsidRPr="007F48CD">
      <w:rPr>
        <w:bCs/>
        <w:sz w:val="16"/>
        <w:szCs w:val="16"/>
      </w:rPr>
      <w:t>17 lutego</w:t>
    </w:r>
    <w:r w:rsidRPr="007F48CD">
      <w:rPr>
        <w:bCs/>
        <w:sz w:val="16"/>
        <w:szCs w:val="16"/>
      </w:rPr>
      <w:t xml:space="preserve"> 20</w:t>
    </w:r>
    <w:r w:rsidR="00F65A53" w:rsidRPr="007F48CD">
      <w:rPr>
        <w:bCs/>
        <w:sz w:val="16"/>
        <w:szCs w:val="16"/>
      </w:rPr>
      <w:t>20</w:t>
    </w:r>
    <w:r w:rsidRPr="007F48CD">
      <w:rPr>
        <w:bCs/>
        <w:sz w:val="16"/>
        <w:szCs w:val="16"/>
      </w:rPr>
      <w:t xml:space="preserve"> r. (poz. …)</w:t>
    </w:r>
  </w:p>
  <w:p w:rsidR="009974D0" w:rsidRPr="007F48CD" w:rsidRDefault="009974D0" w:rsidP="007F48CD">
    <w:pPr>
      <w:pStyle w:val="Nagwek"/>
      <w:ind w:left="7371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0FE4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641AA"/>
    <w:rsid w:val="006929F3"/>
    <w:rsid w:val="00697A7D"/>
    <w:rsid w:val="006D67F1"/>
    <w:rsid w:val="00705F03"/>
    <w:rsid w:val="00712A59"/>
    <w:rsid w:val="00717388"/>
    <w:rsid w:val="00722787"/>
    <w:rsid w:val="00732BBC"/>
    <w:rsid w:val="0073772B"/>
    <w:rsid w:val="007535A9"/>
    <w:rsid w:val="00754AC7"/>
    <w:rsid w:val="007A3248"/>
    <w:rsid w:val="007B266D"/>
    <w:rsid w:val="007F48C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3E73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A0F44"/>
    <w:rsid w:val="00CA56C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71CC-C21B-4510-AC52-E492F98F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olga_dmitroca</cp:lastModifiedBy>
  <cp:revision>2</cp:revision>
  <cp:lastPrinted>2020-02-18T07:21:00Z</cp:lastPrinted>
  <dcterms:created xsi:type="dcterms:W3CDTF">2020-02-21T06:52:00Z</dcterms:created>
  <dcterms:modified xsi:type="dcterms:W3CDTF">2020-02-21T06:52:00Z</dcterms:modified>
</cp:coreProperties>
</file>