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692A15" w:rsidRPr="00692A15" w:rsidRDefault="00CA5315" w:rsidP="00692A15">
      <w:pPr>
        <w:jc w:val="both"/>
        <w:rPr>
          <w:rFonts w:asciiTheme="minorHAnsi" w:hAnsiTheme="minorHAnsi" w:cs="Arial"/>
          <w:b/>
          <w:bCs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111E51"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="00111E51" w:rsidRPr="00111E51">
        <w:rPr>
          <w:rFonts w:asciiTheme="minorHAnsi" w:hAnsiTheme="minorHAnsi"/>
          <w:b/>
        </w:rPr>
        <w:t xml:space="preserve">pełnienie </w:t>
      </w:r>
      <w:r w:rsidR="007E5971">
        <w:rPr>
          <w:rFonts w:asciiTheme="minorHAnsi" w:hAnsiTheme="minorHAnsi"/>
          <w:b/>
        </w:rPr>
        <w:t xml:space="preserve">kompleksowego </w:t>
      </w:r>
      <w:r w:rsidR="00692A15">
        <w:rPr>
          <w:rFonts w:asciiTheme="minorHAnsi" w:hAnsiTheme="minorHAnsi"/>
          <w:b/>
        </w:rPr>
        <w:t>nadzoru inwestorskiego</w:t>
      </w:r>
      <w:r w:rsidR="00692A15" w:rsidRPr="00692A15">
        <w:rPr>
          <w:rFonts w:asciiTheme="minorHAnsi" w:hAnsiTheme="minorHAnsi" w:cs="Arial"/>
          <w:b/>
          <w:bCs/>
        </w:rPr>
        <w:t xml:space="preserve"> nad realizacją robót</w:t>
      </w:r>
      <w:r w:rsidR="00692A15">
        <w:rPr>
          <w:rFonts w:asciiTheme="minorHAnsi" w:hAnsiTheme="minorHAnsi" w:cs="Arial"/>
          <w:b/>
          <w:bCs/>
        </w:rPr>
        <w:t xml:space="preserve"> budowlanych</w:t>
      </w:r>
      <w:r w:rsidR="00692A15" w:rsidRPr="00692A15">
        <w:rPr>
          <w:rFonts w:asciiTheme="minorHAnsi" w:hAnsiTheme="minorHAnsi" w:cs="Arial"/>
          <w:b/>
          <w:bCs/>
        </w:rPr>
        <w:t xml:space="preserve"> wykonywanych w ramach zadania inwestycyjnego pn. „</w:t>
      </w:r>
      <w:r w:rsidR="00FA6D53">
        <w:rPr>
          <w:rFonts w:asciiTheme="minorHAnsi" w:hAnsiTheme="minorHAnsi"/>
          <w:b/>
        </w:rPr>
        <w:t>Rozbudowa publicznego żłobka w m. Kozienice w formule „zaprojektuj i wybuduj”</w:t>
      </w:r>
      <w:r w:rsidR="00FA6D53">
        <w:rPr>
          <w:rFonts w:asciiTheme="minorHAnsi" w:hAnsiTheme="minorHAnsi" w:cs="Arial"/>
          <w:b/>
          <w:bCs/>
        </w:rPr>
        <w:t>.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lastRenderedPageBreak/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</w:t>
      </w:r>
      <w:r w:rsidR="00D66077">
        <w:rPr>
          <w:rFonts w:asciiTheme="minorHAnsi" w:hAnsiTheme="minorHAnsi"/>
          <w:b/>
          <w:sz w:val="18"/>
          <w:szCs w:val="18"/>
        </w:rPr>
        <w:t>31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</w:t>
      </w:r>
      <w:r w:rsidR="00692A15">
        <w:rPr>
          <w:rFonts w:asciiTheme="minorHAnsi" w:hAnsiTheme="minorHAnsi"/>
          <w:b/>
          <w:sz w:val="18"/>
          <w:szCs w:val="18"/>
        </w:rPr>
        <w:t>grudnia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2019 r. </w:t>
      </w:r>
      <w:r w:rsidR="00111E51" w:rsidRPr="00111E51">
        <w:rPr>
          <w:rFonts w:asciiTheme="minorHAnsi" w:hAnsiTheme="minorHAnsi"/>
          <w:sz w:val="18"/>
          <w:szCs w:val="18"/>
        </w:rPr>
        <w:t>lecz nie wcześniej niż do czasu ostatecznego odbioru robót i rozliczenia zadania inwestycyjnego oraz w okresie gwarancji i rękojmi udzielonym przez Wykonawcę robót budowlanych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Oświadczam stawić się w miejscu wskazanym przez Zamawiającego w ciągu ……</w:t>
      </w:r>
      <w:r w:rsidR="00692A15">
        <w:rPr>
          <w:rFonts w:asciiTheme="minorHAnsi" w:hAnsiTheme="minorHAnsi" w:cs="Arial"/>
          <w:bCs/>
          <w:sz w:val="18"/>
          <w:szCs w:val="18"/>
        </w:rPr>
        <w:t>..</w:t>
      </w:r>
      <w:r w:rsidRPr="00C86B78">
        <w:rPr>
          <w:rFonts w:asciiTheme="minorHAnsi" w:hAnsiTheme="minorHAnsi" w:cs="Arial"/>
          <w:bCs/>
          <w:sz w:val="18"/>
          <w:szCs w:val="18"/>
        </w:rPr>
        <w:t xml:space="preserve"> godz. od otrzymania zgłoszenia</w:t>
      </w:r>
      <w:r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Nie podlegamy wykluczeniu z postępowania w okolicznościach, o których mowa w art. 24 ust. 1 </w:t>
      </w:r>
      <w:proofErr w:type="spellStart"/>
      <w:r w:rsidRPr="00111E51">
        <w:rPr>
          <w:rFonts w:asciiTheme="minorHAnsi" w:hAnsiTheme="minorHAnsi" w:cs="Arial"/>
          <w:sz w:val="18"/>
          <w:szCs w:val="18"/>
        </w:rPr>
        <w:t>pkt</w:t>
      </w:r>
      <w:proofErr w:type="spellEnd"/>
      <w:r w:rsidRPr="00111E51">
        <w:rPr>
          <w:rFonts w:asciiTheme="minorHAnsi" w:hAnsiTheme="minorHAnsi" w:cs="Arial"/>
          <w:sz w:val="18"/>
          <w:szCs w:val="18"/>
        </w:rPr>
        <w:t xml:space="preserve"> 12-23 ustawy z dnia 29 stycznia 2004 r. Prawo zamówień publicznych.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 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</w:t>
      </w:r>
      <w:r w:rsidR="007E5971">
        <w:rPr>
          <w:rFonts w:asciiTheme="minorHAnsi" w:hAnsiTheme="minorHAnsi" w:cs="Arial"/>
          <w:bCs/>
          <w:sz w:val="18"/>
          <w:szCs w:val="18"/>
        </w:rPr>
        <w:br/>
      </w:r>
      <w:r w:rsidRPr="00C86B78">
        <w:rPr>
          <w:rFonts w:asciiTheme="minorHAnsi" w:hAnsiTheme="minorHAnsi" w:cs="Arial"/>
          <w:bCs/>
          <w:sz w:val="18"/>
          <w:szCs w:val="18"/>
        </w:rPr>
        <w:t>w projekcie umowy, w miejscu i terminie w</w:t>
      </w:r>
      <w:r w:rsidR="007E5971">
        <w:rPr>
          <w:rFonts w:asciiTheme="minorHAnsi" w:hAnsiTheme="minorHAnsi" w:cs="Arial"/>
          <w:bCs/>
          <w:sz w:val="18"/>
          <w:szCs w:val="18"/>
        </w:rPr>
        <w:t>yznaczonym przez Zamawiającego.</w:t>
      </w:r>
    </w:p>
    <w:p w:rsidR="007E5971" w:rsidRDefault="007E5971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Oświadczam że dysponuję osobami posiadającymi uprawniania budowlane do sprawowania nadzoru inwestorskiego we wszystkich wymaganych branżach /specjalnościach/ do prawidłowego zrealizowania zadania.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D66077" w:rsidRPr="003740D6" w:rsidRDefault="00D66077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1C" w:rsidRDefault="0049421C" w:rsidP="00CA5315">
      <w:r>
        <w:separator/>
      </w:r>
    </w:p>
  </w:endnote>
  <w:endnote w:type="continuationSeparator" w:id="0">
    <w:p w:rsidR="0049421C" w:rsidRDefault="0049421C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1C" w:rsidRDefault="0049421C" w:rsidP="00CA5315">
      <w:r>
        <w:separator/>
      </w:r>
    </w:p>
  </w:footnote>
  <w:footnote w:type="continuationSeparator" w:id="0">
    <w:p w:rsidR="0049421C" w:rsidRDefault="0049421C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11E51"/>
    <w:rsid w:val="00130FB4"/>
    <w:rsid w:val="001711DC"/>
    <w:rsid w:val="001D6A6D"/>
    <w:rsid w:val="00223745"/>
    <w:rsid w:val="00241C00"/>
    <w:rsid w:val="002B5ACE"/>
    <w:rsid w:val="002D2E62"/>
    <w:rsid w:val="002E3DF6"/>
    <w:rsid w:val="00317D71"/>
    <w:rsid w:val="00334522"/>
    <w:rsid w:val="00340DCE"/>
    <w:rsid w:val="00383669"/>
    <w:rsid w:val="003A6F43"/>
    <w:rsid w:val="003F2A8B"/>
    <w:rsid w:val="00422BE1"/>
    <w:rsid w:val="004812B7"/>
    <w:rsid w:val="0049421C"/>
    <w:rsid w:val="00536261"/>
    <w:rsid w:val="00542D9C"/>
    <w:rsid w:val="00647354"/>
    <w:rsid w:val="00652B34"/>
    <w:rsid w:val="00692A15"/>
    <w:rsid w:val="006D25AA"/>
    <w:rsid w:val="007A7AEF"/>
    <w:rsid w:val="007E5971"/>
    <w:rsid w:val="008064A3"/>
    <w:rsid w:val="0086204B"/>
    <w:rsid w:val="00916ED8"/>
    <w:rsid w:val="00961F93"/>
    <w:rsid w:val="009C5B28"/>
    <w:rsid w:val="00AD7B70"/>
    <w:rsid w:val="00B1267B"/>
    <w:rsid w:val="00B3728D"/>
    <w:rsid w:val="00B84C24"/>
    <w:rsid w:val="00BC3CCA"/>
    <w:rsid w:val="00C369E7"/>
    <w:rsid w:val="00C86B78"/>
    <w:rsid w:val="00CA5315"/>
    <w:rsid w:val="00CE02A9"/>
    <w:rsid w:val="00D66077"/>
    <w:rsid w:val="00E37EBB"/>
    <w:rsid w:val="00EA0902"/>
    <w:rsid w:val="00EB6770"/>
    <w:rsid w:val="00EC1F32"/>
    <w:rsid w:val="00ED33CD"/>
    <w:rsid w:val="00F4360B"/>
    <w:rsid w:val="00F86F6C"/>
    <w:rsid w:val="00FA462F"/>
    <w:rsid w:val="00FA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piotr_szafran</cp:lastModifiedBy>
  <cp:revision>5</cp:revision>
  <dcterms:created xsi:type="dcterms:W3CDTF">2019-05-29T06:12:00Z</dcterms:created>
  <dcterms:modified xsi:type="dcterms:W3CDTF">2019-05-29T19:33:00Z</dcterms:modified>
</cp:coreProperties>
</file>