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07" w:rsidRDefault="00202407" w:rsidP="00202407">
      <w:pPr>
        <w:spacing w:line="276" w:lineRule="auto"/>
        <w:rPr>
          <w:b/>
          <w:bCs/>
        </w:rPr>
      </w:pPr>
    </w:p>
    <w:p w:rsidR="003E6EF2" w:rsidRDefault="003E6EF2" w:rsidP="002024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P R O T O K Ó Ł</w:t>
      </w:r>
    </w:p>
    <w:p w:rsidR="003E6EF2" w:rsidRDefault="003E6EF2" w:rsidP="002024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 narady roboczej Sołtysów i Przewodniczących Komitetów</w:t>
      </w:r>
    </w:p>
    <w:p w:rsidR="003E6EF2" w:rsidRDefault="00F52419" w:rsidP="002024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Osiedlowych  w  dniu 04</w:t>
      </w:r>
      <w:r w:rsidR="003E6EF2">
        <w:rPr>
          <w:b/>
          <w:bCs/>
        </w:rPr>
        <w:t>.0</w:t>
      </w:r>
      <w:r>
        <w:rPr>
          <w:b/>
          <w:bCs/>
        </w:rPr>
        <w:t>7</w:t>
      </w:r>
      <w:r w:rsidR="003E6EF2">
        <w:rPr>
          <w:b/>
          <w:bCs/>
        </w:rPr>
        <w:t>.2017 r.</w:t>
      </w:r>
    </w:p>
    <w:p w:rsidR="00202407" w:rsidRDefault="00202407" w:rsidP="00202407">
      <w:pPr>
        <w:spacing w:line="276" w:lineRule="auto"/>
        <w:jc w:val="center"/>
        <w:rPr>
          <w:b/>
          <w:bCs/>
        </w:rPr>
      </w:pPr>
    </w:p>
    <w:p w:rsidR="00202407" w:rsidRDefault="00202407" w:rsidP="00575918">
      <w:pPr>
        <w:jc w:val="center"/>
        <w:rPr>
          <w:b/>
          <w:bCs/>
        </w:rPr>
      </w:pPr>
    </w:p>
    <w:p w:rsidR="00202407" w:rsidRDefault="00202407" w:rsidP="00202407">
      <w:pPr>
        <w:spacing w:line="276" w:lineRule="auto"/>
        <w:jc w:val="both"/>
        <w:rPr>
          <w:b/>
          <w:bCs/>
        </w:rPr>
      </w:pPr>
    </w:p>
    <w:p w:rsidR="003E6EF2" w:rsidRDefault="003E6EF2" w:rsidP="00202407">
      <w:pPr>
        <w:spacing w:line="276" w:lineRule="auto"/>
        <w:jc w:val="both"/>
        <w:rPr>
          <w:bCs/>
        </w:rPr>
      </w:pPr>
      <w:r w:rsidRPr="00FA1833">
        <w:rPr>
          <w:bCs/>
        </w:rPr>
        <w:t>W naradzie uczestniczyli :</w:t>
      </w:r>
    </w:p>
    <w:p w:rsidR="00F52419" w:rsidRDefault="00F52419" w:rsidP="00202407">
      <w:pPr>
        <w:numPr>
          <w:ilvl w:val="0"/>
          <w:numId w:val="1"/>
        </w:numPr>
        <w:spacing w:line="276" w:lineRule="auto"/>
        <w:jc w:val="both"/>
      </w:pPr>
      <w:r>
        <w:t>Pan Tomasz Śmietanka – Burmistrz Gminy Kozienice</w:t>
      </w:r>
    </w:p>
    <w:p w:rsidR="00F52419" w:rsidRDefault="00F52419" w:rsidP="00202407">
      <w:pPr>
        <w:numPr>
          <w:ilvl w:val="0"/>
          <w:numId w:val="1"/>
        </w:numPr>
        <w:spacing w:line="276" w:lineRule="auto"/>
        <w:jc w:val="both"/>
      </w:pPr>
      <w:r>
        <w:t>Pan Igor Czerwiński – Zastępca ds. technicznych</w:t>
      </w:r>
    </w:p>
    <w:p w:rsidR="00BE3210" w:rsidRPr="00FA1833" w:rsidRDefault="00BE3210" w:rsidP="00202407">
      <w:pPr>
        <w:numPr>
          <w:ilvl w:val="0"/>
          <w:numId w:val="1"/>
        </w:numPr>
        <w:spacing w:line="276" w:lineRule="auto"/>
        <w:jc w:val="both"/>
      </w:pPr>
      <w:r w:rsidRPr="00FA1833">
        <w:t>Pan Stanisław Siderski – Sekretarz Gminy Kozienice</w:t>
      </w:r>
    </w:p>
    <w:p w:rsidR="00BE3210" w:rsidRDefault="00F85144" w:rsidP="00202407">
      <w:pPr>
        <w:numPr>
          <w:ilvl w:val="0"/>
          <w:numId w:val="1"/>
        </w:numPr>
        <w:spacing w:line="276" w:lineRule="auto"/>
        <w:jc w:val="both"/>
      </w:pPr>
      <w:r w:rsidRPr="00FA1833">
        <w:t>Pan</w:t>
      </w:r>
      <w:r>
        <w:t xml:space="preserve"> Grzegorz Maciejczyk</w:t>
      </w:r>
      <w:r w:rsidRPr="00FA1833">
        <w:t xml:space="preserve"> – </w:t>
      </w:r>
      <w:r>
        <w:t>Starostwo Powiatowe</w:t>
      </w:r>
      <w:r w:rsidRPr="00FA1833">
        <w:t xml:space="preserve"> w Kozienicach</w:t>
      </w:r>
    </w:p>
    <w:p w:rsidR="00F52419" w:rsidRPr="00FA1833" w:rsidRDefault="00F52419" w:rsidP="00F52419">
      <w:pPr>
        <w:numPr>
          <w:ilvl w:val="0"/>
          <w:numId w:val="1"/>
        </w:numPr>
        <w:jc w:val="both"/>
      </w:pPr>
      <w:r>
        <w:t xml:space="preserve">Pan Zbigniew </w:t>
      </w:r>
      <w:proofErr w:type="spellStart"/>
      <w:r>
        <w:t>Sitkowski</w:t>
      </w:r>
      <w:proofErr w:type="spellEnd"/>
      <w:r>
        <w:t xml:space="preserve"> – Kierownik Biuro Powiatowego ARiMR w Kozienicach</w:t>
      </w:r>
    </w:p>
    <w:p w:rsidR="003E6EF2" w:rsidRPr="00FA1833" w:rsidRDefault="003E6EF2" w:rsidP="00202407">
      <w:pPr>
        <w:numPr>
          <w:ilvl w:val="0"/>
          <w:numId w:val="1"/>
        </w:numPr>
        <w:spacing w:line="276" w:lineRule="auto"/>
        <w:jc w:val="both"/>
      </w:pPr>
      <w:r w:rsidRPr="00FA1833">
        <w:t>Przedstawiciele KP Policji w Kozienicach</w:t>
      </w:r>
    </w:p>
    <w:p w:rsidR="003E6EF2" w:rsidRDefault="003E6EF2" w:rsidP="00202407">
      <w:pPr>
        <w:numPr>
          <w:ilvl w:val="0"/>
          <w:numId w:val="1"/>
        </w:numPr>
        <w:spacing w:line="276" w:lineRule="auto"/>
        <w:jc w:val="both"/>
      </w:pPr>
      <w:r w:rsidRPr="00FA1833">
        <w:t>Sołtysi i Przewodniczący Komitetów Osiedlowych wg załączonej listy obecności</w:t>
      </w:r>
    </w:p>
    <w:p w:rsidR="003E6EF2" w:rsidRPr="00FA1833" w:rsidRDefault="003E6EF2" w:rsidP="00202407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FA1833">
        <w:t xml:space="preserve">Przybyłych na naradę powitał Sekretarz Gminy przedstawiając jednocześnie program narady:  </w:t>
      </w:r>
    </w:p>
    <w:p w:rsidR="00F52419" w:rsidRPr="00F52419" w:rsidRDefault="00F52419" w:rsidP="00F52419">
      <w:pPr>
        <w:numPr>
          <w:ilvl w:val="0"/>
          <w:numId w:val="5"/>
        </w:numPr>
        <w:rPr>
          <w:b/>
        </w:rPr>
      </w:pPr>
      <w:r w:rsidRPr="00F52419">
        <w:rPr>
          <w:b/>
        </w:rPr>
        <w:t>Szkolenie z Funduszu Sołeckiego w praktyce.</w:t>
      </w:r>
    </w:p>
    <w:p w:rsidR="003E6EF2" w:rsidRPr="000E3D35" w:rsidRDefault="00F52419" w:rsidP="00202407">
      <w:pPr>
        <w:spacing w:line="276" w:lineRule="auto"/>
        <w:ind w:left="264"/>
        <w:jc w:val="both"/>
        <w:rPr>
          <w:b/>
        </w:rPr>
      </w:pPr>
      <w:r>
        <w:rPr>
          <w:b/>
        </w:rPr>
        <w:t>2</w:t>
      </w:r>
      <w:r w:rsidR="000E3D35" w:rsidRPr="000E3D35">
        <w:rPr>
          <w:b/>
        </w:rPr>
        <w:t xml:space="preserve">.   </w:t>
      </w:r>
      <w:r w:rsidR="003E6EF2" w:rsidRPr="000E3D35">
        <w:rPr>
          <w:b/>
        </w:rPr>
        <w:t xml:space="preserve">Wolne wnioski. </w:t>
      </w:r>
    </w:p>
    <w:p w:rsidR="003E6EF2" w:rsidRPr="005D1A88" w:rsidRDefault="003E6EF2" w:rsidP="00202407">
      <w:pPr>
        <w:spacing w:line="276" w:lineRule="auto"/>
        <w:jc w:val="both"/>
        <w:rPr>
          <w:b/>
        </w:rPr>
      </w:pPr>
      <w:r w:rsidRPr="005D1A88">
        <w:rPr>
          <w:b/>
        </w:rPr>
        <w:t>Zebrani otrzymali:</w:t>
      </w:r>
      <w:r w:rsidR="000E3D35">
        <w:rPr>
          <w:b/>
        </w:rPr>
        <w:t xml:space="preserve"> </w:t>
      </w:r>
    </w:p>
    <w:p w:rsidR="00E82903" w:rsidRDefault="007054DF" w:rsidP="00F52419">
      <w:pPr>
        <w:numPr>
          <w:ilvl w:val="0"/>
          <w:numId w:val="4"/>
        </w:numPr>
        <w:spacing w:line="276" w:lineRule="auto"/>
        <w:jc w:val="both"/>
      </w:pPr>
      <w:r>
        <w:t xml:space="preserve">Informację </w:t>
      </w:r>
      <w:r w:rsidR="00F52419">
        <w:t>Kozienicki</w:t>
      </w:r>
      <w:r>
        <w:t>ego</w:t>
      </w:r>
      <w:r w:rsidR="00F52419">
        <w:t xml:space="preserve"> Dom</w:t>
      </w:r>
      <w:r>
        <w:t>u</w:t>
      </w:r>
      <w:r w:rsidR="00F52419">
        <w:t xml:space="preserve"> Kultury</w:t>
      </w:r>
      <w:r>
        <w:t xml:space="preserve"> o organizowaniu</w:t>
      </w:r>
      <w:r w:rsidR="00F52419">
        <w:t xml:space="preserve"> konkurs</w:t>
      </w:r>
      <w:r>
        <w:t>u</w:t>
      </w:r>
      <w:r w:rsidR="00F52419">
        <w:t xml:space="preserve"> dla dzieci „FOTO-IGRASZKI Z KULTURĄ” w powiecie kozienickim </w:t>
      </w:r>
    </w:p>
    <w:p w:rsidR="00F52419" w:rsidRDefault="007054DF" w:rsidP="00F52419">
      <w:pPr>
        <w:numPr>
          <w:ilvl w:val="0"/>
          <w:numId w:val="4"/>
        </w:numPr>
        <w:spacing w:line="276" w:lineRule="auto"/>
        <w:jc w:val="both"/>
      </w:pPr>
      <w:r>
        <w:t>Informację</w:t>
      </w:r>
      <w:r w:rsidR="00F52419">
        <w:t xml:space="preserve"> o możliwości odbycia stażu w Niemczech w zakresie ochrony środowiska dla absolwentów studiów magisterskich.</w:t>
      </w:r>
    </w:p>
    <w:p w:rsidR="00F52419" w:rsidRDefault="007054DF" w:rsidP="00F52419">
      <w:pPr>
        <w:numPr>
          <w:ilvl w:val="0"/>
          <w:numId w:val="4"/>
        </w:numPr>
        <w:spacing w:line="276" w:lineRule="auto"/>
        <w:jc w:val="both"/>
      </w:pPr>
      <w:r>
        <w:t>Materiały Fundacji</w:t>
      </w:r>
      <w:r w:rsidR="00F52419">
        <w:t xml:space="preserve"> „Instytut Nowoczesnej Edukacji” w Warszawie </w:t>
      </w:r>
      <w:r>
        <w:t>informujące</w:t>
      </w:r>
      <w:r w:rsidR="00B4559B">
        <w:t xml:space="preserve"> o projekcie skierowany</w:t>
      </w:r>
      <w:r>
        <w:t>m do osób w wieku 65+ i obejmujące</w:t>
      </w:r>
      <w:r w:rsidR="00B4559B">
        <w:t xml:space="preserve"> szkolenie w zakresie kompetencji cyfrowych – chętni powinni zgłosić się do sołtysów i przewodniczących komitetów osiedlowych.</w:t>
      </w:r>
    </w:p>
    <w:p w:rsidR="007F5D5A" w:rsidRDefault="007F5D5A" w:rsidP="007F5D5A">
      <w:pPr>
        <w:spacing w:line="276" w:lineRule="auto"/>
        <w:ind w:left="360"/>
        <w:jc w:val="both"/>
      </w:pPr>
      <w:r>
        <w:t xml:space="preserve">Pan </w:t>
      </w:r>
      <w:r w:rsidR="007054DF">
        <w:t xml:space="preserve">Zbigniew </w:t>
      </w:r>
      <w:proofErr w:type="spellStart"/>
      <w:r w:rsidR="007054DF">
        <w:t>Sitkowski</w:t>
      </w:r>
      <w:proofErr w:type="spellEnd"/>
      <w:r w:rsidR="007054DF">
        <w:t xml:space="preserve"> poinformował</w:t>
      </w:r>
      <w:r>
        <w:t xml:space="preserve"> zebranych o możliwości </w:t>
      </w:r>
      <w:r w:rsidR="003908B4">
        <w:t>sk</w:t>
      </w:r>
      <w:r w:rsidR="007054DF">
        <w:t>ładania wniosków o</w:t>
      </w:r>
      <w:r w:rsidR="00F16ACE">
        <w:t>:</w:t>
      </w:r>
    </w:p>
    <w:p w:rsidR="00897B98" w:rsidRDefault="00F16ACE" w:rsidP="00897B98">
      <w:pPr>
        <w:spacing w:line="276" w:lineRule="auto"/>
        <w:jc w:val="both"/>
      </w:pPr>
      <w:r>
        <w:t xml:space="preserve">- </w:t>
      </w:r>
      <w:r w:rsidR="003908B4">
        <w:t xml:space="preserve">przyznanie wsparcia na zalesianie </w:t>
      </w:r>
      <w:r>
        <w:t>w  terminie od</w:t>
      </w:r>
      <w:r w:rsidR="003908B4">
        <w:t xml:space="preserve"> 1 czerwca 2017 r. do 31 lipca 2017r.</w:t>
      </w:r>
      <w:r w:rsidR="00897B98">
        <w:t xml:space="preserve"> </w:t>
      </w:r>
      <w:r w:rsidR="003908B4">
        <w:t>Wnioski te należy składać do biur powiatowych Agencji, w</w:t>
      </w:r>
      <w:r w:rsidR="0039045F">
        <w:t>łaściwych ze względu na miejsce zamieszkania lub siedzibę wnioskodawcy.</w:t>
      </w:r>
    </w:p>
    <w:p w:rsidR="0039045F" w:rsidRDefault="00F16ACE" w:rsidP="00897B98">
      <w:pPr>
        <w:spacing w:line="276" w:lineRule="auto"/>
        <w:jc w:val="both"/>
      </w:pPr>
      <w:r>
        <w:t>- o</w:t>
      </w:r>
      <w:r w:rsidR="0039045F">
        <w:t xml:space="preserve">d 29 czerwca do 28 lipca 2017 r. Agencja Restrukturyzacji i Modernizacji Rolnictwa będzie przyjmowała </w:t>
      </w:r>
      <w:r w:rsidR="00284470">
        <w:t>wnioski o przyznanie pomocy na projekty</w:t>
      </w:r>
      <w:r w:rsidR="0039045F">
        <w:t xml:space="preserve"> typu „Modernizacje gospodarstw rolnych” w ramach poddziałania „Wsparcie inwestycji</w:t>
      </w:r>
      <w:r w:rsidR="00675CD9">
        <w:t xml:space="preserve"> w gospodarstwach rolnych” finansowanego z budżetu Programu Rozwoju Obszarów Wiejskich na lata 2014-2020.</w:t>
      </w:r>
    </w:p>
    <w:p w:rsidR="00675CD9" w:rsidRDefault="00675CD9" w:rsidP="00897B98">
      <w:pPr>
        <w:spacing w:line="276" w:lineRule="auto"/>
        <w:jc w:val="both"/>
      </w:pPr>
      <w:r>
        <w:t>Wsparcie można otrzymać na inwestycje związane z:</w:t>
      </w:r>
    </w:p>
    <w:p w:rsidR="00675CD9" w:rsidRDefault="00675CD9" w:rsidP="00897B98">
      <w:pPr>
        <w:spacing w:line="276" w:lineRule="auto"/>
        <w:jc w:val="both"/>
      </w:pPr>
      <w:r>
        <w:t xml:space="preserve">- </w:t>
      </w:r>
      <w:r w:rsidR="00AC72F1">
        <w:t xml:space="preserve">rozwojem produkcji prosiąt </w:t>
      </w:r>
    </w:p>
    <w:p w:rsidR="00AC72F1" w:rsidRDefault="00AC72F1" w:rsidP="00897B98">
      <w:pPr>
        <w:spacing w:line="276" w:lineRule="auto"/>
        <w:jc w:val="both"/>
      </w:pPr>
      <w:r>
        <w:t>- rozwojem produkcji mleka krowiego</w:t>
      </w:r>
    </w:p>
    <w:p w:rsidR="00AC72F1" w:rsidRDefault="00AC72F1" w:rsidP="00897B98">
      <w:pPr>
        <w:spacing w:line="276" w:lineRule="auto"/>
        <w:jc w:val="both"/>
      </w:pPr>
      <w:r>
        <w:t>- rozwojem produkcji bydła mięsnego</w:t>
      </w:r>
    </w:p>
    <w:p w:rsidR="00AC72F1" w:rsidRDefault="00F16ACE" w:rsidP="00897B98">
      <w:pPr>
        <w:spacing w:line="276" w:lineRule="auto"/>
        <w:jc w:val="both"/>
      </w:pPr>
      <w:r>
        <w:t>- o</w:t>
      </w:r>
      <w:r w:rsidR="00AC72F1">
        <w:t>d 5 lipca do 3 sierpnia 2017 r. będzie można składać w Oddziałach Regionalnych ARiMR wnioski o przyznanie pomocy n</w:t>
      </w:r>
      <w:r w:rsidR="00284470">
        <w:t>a „Wsparcie inwestycji w przetwórstwo</w:t>
      </w:r>
      <w:r w:rsidR="00AC72F1">
        <w:t xml:space="preserve"> produktów rolnych, obrót nimi lub ich rozwój</w:t>
      </w:r>
      <w:r w:rsidR="007F5D5A">
        <w:t>”</w:t>
      </w:r>
      <w:r w:rsidR="00C371F2">
        <w:t xml:space="preserve"> </w:t>
      </w:r>
      <w:r w:rsidR="007F5D5A">
        <w:t xml:space="preserve">również finansowane </w:t>
      </w:r>
      <w:r w:rsidR="00C371F2">
        <w:t xml:space="preserve">z budżetu Programu Rozwoju Obszarów Wiejskich na lata 2014-2020. To już kolejny w tym roku nabór wniosków na przetwórstwo produktów rolnych. Tym razem o pomoc finansową będą mogli ubiegać się rolnicy, </w:t>
      </w:r>
      <w:r w:rsidR="00C371F2">
        <w:lastRenderedPageBreak/>
        <w:t>małżonkowie rolników lub ich domownicy, którzy objęci są ubezpieczeniem społecznym rolników w pełnym zakresie.</w:t>
      </w:r>
      <w:r w:rsidR="00AC72F1">
        <w:t xml:space="preserve"> </w:t>
      </w:r>
    </w:p>
    <w:p w:rsidR="00C371F2" w:rsidRDefault="00C371F2" w:rsidP="00897B98">
      <w:pPr>
        <w:spacing w:line="276" w:lineRule="auto"/>
        <w:jc w:val="both"/>
      </w:pPr>
      <w:r>
        <w:t xml:space="preserve">Więcej informacji na ten temat jest dostępne na stronie internetowej Ministerstwa Rolnictwa i Rozwoju Wsi </w:t>
      </w:r>
      <w:hyperlink r:id="rId6" w:history="1">
        <w:r w:rsidRPr="00AA15D8">
          <w:rPr>
            <w:rStyle w:val="Hipercze"/>
          </w:rPr>
          <w:t>www.minrol.gov.pl</w:t>
        </w:r>
      </w:hyperlink>
      <w:r>
        <w:t xml:space="preserve"> oraz Agencji Restrukturyzacji i Modernizacji Rolnictwa.</w:t>
      </w:r>
    </w:p>
    <w:p w:rsidR="008F65B3" w:rsidRPr="00F52419" w:rsidRDefault="008F65B3" w:rsidP="008F65B3">
      <w:pPr>
        <w:rPr>
          <w:b/>
        </w:rPr>
      </w:pPr>
      <w:r w:rsidRPr="008F65B3">
        <w:rPr>
          <w:b/>
        </w:rPr>
        <w:t>Ad.1.</w:t>
      </w:r>
      <w:r>
        <w:t xml:space="preserve"> </w:t>
      </w:r>
      <w:r w:rsidRPr="00F52419">
        <w:rPr>
          <w:b/>
        </w:rPr>
        <w:t>Szkolenie z Funduszu Sołeckiego w praktyce.</w:t>
      </w:r>
    </w:p>
    <w:p w:rsidR="008F65B3" w:rsidRDefault="00897B98" w:rsidP="008F65B3">
      <w:pPr>
        <w:spacing w:line="276" w:lineRule="auto"/>
        <w:jc w:val="both"/>
      </w:pPr>
      <w:r>
        <w:t>Szkolenie poprowadziła Pani Barbara Arabska.</w:t>
      </w:r>
    </w:p>
    <w:p w:rsidR="00151D4A" w:rsidRDefault="00151D4A" w:rsidP="008F65B3">
      <w:pPr>
        <w:spacing w:line="276" w:lineRule="auto"/>
        <w:jc w:val="both"/>
      </w:pPr>
      <w:r>
        <w:t xml:space="preserve">1) Przedstawiła przepisy i zasady tworzenia i wykorzystywania Funduszu Sołeckiego. </w:t>
      </w:r>
    </w:p>
    <w:p w:rsidR="00151D4A" w:rsidRDefault="00151D4A" w:rsidP="008F65B3">
      <w:pPr>
        <w:spacing w:line="276" w:lineRule="auto"/>
        <w:jc w:val="both"/>
      </w:pPr>
      <w:r>
        <w:t>2) W jak</w:t>
      </w:r>
      <w:r w:rsidR="00F16ACE">
        <w:t>i</w:t>
      </w:r>
      <w:r>
        <w:t xml:space="preserve"> sposób jest wyliczana kwota na poszczególne sołectwa. </w:t>
      </w:r>
    </w:p>
    <w:p w:rsidR="00151D4A" w:rsidRDefault="00151D4A" w:rsidP="008F65B3">
      <w:pPr>
        <w:spacing w:line="276" w:lineRule="auto"/>
        <w:jc w:val="both"/>
      </w:pPr>
      <w:r>
        <w:t>3) Kalendarium działań.</w:t>
      </w:r>
    </w:p>
    <w:p w:rsidR="00151D4A" w:rsidRDefault="00151D4A" w:rsidP="008F65B3">
      <w:pPr>
        <w:spacing w:line="276" w:lineRule="auto"/>
        <w:jc w:val="both"/>
      </w:pPr>
      <w:r>
        <w:t>4) Tryb weryfikacji wniosków.</w:t>
      </w:r>
    </w:p>
    <w:p w:rsidR="00151D4A" w:rsidRDefault="00151D4A" w:rsidP="008F65B3">
      <w:pPr>
        <w:spacing w:line="276" w:lineRule="auto"/>
        <w:jc w:val="both"/>
      </w:pPr>
      <w:r>
        <w:t>5) Procedurę odwoławczą.</w:t>
      </w:r>
    </w:p>
    <w:p w:rsidR="00151D4A" w:rsidRDefault="00151D4A" w:rsidP="008F65B3">
      <w:pPr>
        <w:spacing w:line="276" w:lineRule="auto"/>
        <w:jc w:val="both"/>
      </w:pPr>
      <w:r>
        <w:t>6) Wspólne prz</w:t>
      </w:r>
      <w:r w:rsidR="008B4F38">
        <w:t>e</w:t>
      </w:r>
      <w:r>
        <w:t>dsięwzięcia.</w:t>
      </w:r>
    </w:p>
    <w:p w:rsidR="008B4F38" w:rsidRDefault="008B4F38" w:rsidP="008F65B3">
      <w:pPr>
        <w:spacing w:line="276" w:lineRule="auto"/>
        <w:jc w:val="both"/>
      </w:pPr>
      <w:r>
        <w:t>7) Nadzór i kontrola oraz omówienie najczęstszych nieprawidłowości.</w:t>
      </w:r>
    </w:p>
    <w:p w:rsidR="008B4F38" w:rsidRDefault="008B4F38" w:rsidP="008F65B3">
      <w:pPr>
        <w:spacing w:line="276" w:lineRule="auto"/>
        <w:jc w:val="both"/>
      </w:pPr>
      <w:r>
        <w:t>8) Zasada zwrotu z budżetu państwa części wydatków</w:t>
      </w:r>
    </w:p>
    <w:p w:rsidR="008B4F38" w:rsidRDefault="008B4F38" w:rsidP="008F65B3">
      <w:pPr>
        <w:spacing w:line="276" w:lineRule="auto"/>
        <w:jc w:val="both"/>
      </w:pPr>
      <w:r>
        <w:t>9) Wzory:</w:t>
      </w:r>
    </w:p>
    <w:p w:rsidR="008B4F38" w:rsidRDefault="007B16F2" w:rsidP="008F65B3">
      <w:pPr>
        <w:spacing w:line="276" w:lineRule="auto"/>
        <w:jc w:val="both"/>
      </w:pPr>
      <w:r>
        <w:tab/>
        <w:t xml:space="preserve">- </w:t>
      </w:r>
      <w:r w:rsidR="008B4F38">
        <w:t>uchwała Zebrania Wiejskiego w sprawie wniosku sołectwa</w:t>
      </w:r>
    </w:p>
    <w:p w:rsidR="008B4F38" w:rsidRDefault="007B16F2" w:rsidP="008F65B3">
      <w:pPr>
        <w:spacing w:line="276" w:lineRule="auto"/>
        <w:jc w:val="both"/>
      </w:pPr>
      <w:r>
        <w:tab/>
        <w:t xml:space="preserve">- </w:t>
      </w:r>
      <w:r w:rsidR="00284470">
        <w:t>protokó</w:t>
      </w:r>
      <w:r>
        <w:t>ł</w:t>
      </w:r>
      <w:r w:rsidR="008B4F38">
        <w:t xml:space="preserve"> z </w:t>
      </w:r>
      <w:r w:rsidR="00F16ACE">
        <w:t>z</w:t>
      </w:r>
      <w:r w:rsidR="008B4F38">
        <w:t xml:space="preserve">ebrania </w:t>
      </w:r>
      <w:r w:rsidR="00F16ACE">
        <w:t>w</w:t>
      </w:r>
      <w:r w:rsidR="008B4F38">
        <w:t xml:space="preserve">iejskiego </w:t>
      </w:r>
      <w:r w:rsidR="00F16ACE">
        <w:t>s</w:t>
      </w:r>
      <w:r w:rsidR="008B4F38">
        <w:t>ołectwa</w:t>
      </w:r>
    </w:p>
    <w:p w:rsidR="008B4F38" w:rsidRDefault="007B16F2" w:rsidP="008F65B3">
      <w:pPr>
        <w:spacing w:line="276" w:lineRule="auto"/>
        <w:jc w:val="both"/>
      </w:pPr>
      <w:r>
        <w:tab/>
        <w:t>- listę</w:t>
      </w:r>
      <w:r w:rsidR="00F16ACE">
        <w:t xml:space="preserve"> obecności m</w:t>
      </w:r>
      <w:r w:rsidR="008B4F38">
        <w:t>ieszkańców</w:t>
      </w:r>
    </w:p>
    <w:p w:rsidR="00C956D2" w:rsidRDefault="005777C0" w:rsidP="00202407">
      <w:pPr>
        <w:spacing w:line="276" w:lineRule="auto"/>
        <w:jc w:val="both"/>
        <w:rPr>
          <w:b/>
        </w:rPr>
      </w:pPr>
      <w:r>
        <w:rPr>
          <w:b/>
        </w:rPr>
        <w:t>Ad.2</w:t>
      </w:r>
      <w:r w:rsidR="00C956D2" w:rsidRPr="00C956D2">
        <w:rPr>
          <w:b/>
        </w:rPr>
        <w:t>.</w:t>
      </w:r>
      <w:r w:rsidR="00C956D2">
        <w:rPr>
          <w:b/>
        </w:rPr>
        <w:t xml:space="preserve"> Wolne wnioski</w:t>
      </w:r>
    </w:p>
    <w:p w:rsidR="00191DA4" w:rsidRDefault="00DF5580" w:rsidP="00202407">
      <w:pPr>
        <w:spacing w:line="276" w:lineRule="auto"/>
        <w:jc w:val="both"/>
        <w:rPr>
          <w:b/>
        </w:rPr>
      </w:pPr>
      <w:r>
        <w:rPr>
          <w:b/>
        </w:rPr>
        <w:t xml:space="preserve">Pan Józef </w:t>
      </w:r>
      <w:proofErr w:type="spellStart"/>
      <w:r>
        <w:rPr>
          <w:b/>
        </w:rPr>
        <w:t>Cytryniak</w:t>
      </w:r>
      <w:proofErr w:type="spellEnd"/>
      <w:r w:rsidR="00191DA4">
        <w:rPr>
          <w:b/>
        </w:rPr>
        <w:t xml:space="preserve"> – Komitet Osiedlowy Nr 1:</w:t>
      </w:r>
    </w:p>
    <w:p w:rsidR="00191DA4" w:rsidRPr="00191DA4" w:rsidRDefault="00191DA4" w:rsidP="00202407">
      <w:pPr>
        <w:spacing w:line="276" w:lineRule="auto"/>
        <w:jc w:val="both"/>
      </w:pPr>
      <w:r>
        <w:t xml:space="preserve">Udzielił informacji </w:t>
      </w:r>
      <w:r w:rsidR="00284470">
        <w:t>w sprawie</w:t>
      </w:r>
      <w:r>
        <w:t xml:space="preserve"> uprawy ziół</w:t>
      </w:r>
      <w:r w:rsidR="00BF5DA7">
        <w:t xml:space="preserve"> i możliwości doradztwa u Pani Mazur</w:t>
      </w:r>
      <w:r w:rsidR="004325C1">
        <w:t xml:space="preserve"> -  Terenowy Zespół Doradców Mazowieckiego Ośrodka Doradztwa Rolniczego</w:t>
      </w:r>
      <w:r w:rsidR="00151D4A">
        <w:t>,</w:t>
      </w:r>
      <w:r w:rsidR="004325C1">
        <w:t xml:space="preserve"> Oddział Kozienice</w:t>
      </w:r>
      <w:r w:rsidR="00151D4A">
        <w:t xml:space="preserve"> </w:t>
      </w:r>
      <w:proofErr w:type="spellStart"/>
      <w:r w:rsidR="004325C1">
        <w:t>ul.Spokojna</w:t>
      </w:r>
      <w:proofErr w:type="spellEnd"/>
      <w:r w:rsidR="004325C1">
        <w:t xml:space="preserve"> 4.</w:t>
      </w:r>
    </w:p>
    <w:p w:rsidR="005777C0" w:rsidRDefault="005777C0" w:rsidP="00202407">
      <w:pPr>
        <w:spacing w:line="276" w:lineRule="auto"/>
        <w:jc w:val="both"/>
        <w:rPr>
          <w:b/>
        </w:rPr>
      </w:pPr>
      <w:r w:rsidRPr="00FF4CC2">
        <w:rPr>
          <w:b/>
        </w:rPr>
        <w:t>Pani Marzena Laskowska – Łuczynów</w:t>
      </w:r>
      <w:r>
        <w:rPr>
          <w:b/>
        </w:rPr>
        <w:t xml:space="preserve"> zawnioskowała o:</w:t>
      </w:r>
    </w:p>
    <w:p w:rsidR="005777C0" w:rsidRDefault="005777C0" w:rsidP="00202407">
      <w:pPr>
        <w:spacing w:line="276" w:lineRule="auto"/>
        <w:jc w:val="both"/>
      </w:pPr>
      <w:r w:rsidRPr="005777C0">
        <w:t>- wyrówna</w:t>
      </w:r>
      <w:r>
        <w:t>nie</w:t>
      </w:r>
      <w:r w:rsidRPr="005777C0">
        <w:t xml:space="preserve"> drog</w:t>
      </w:r>
      <w:r>
        <w:t>i</w:t>
      </w:r>
      <w:r w:rsidRPr="005777C0">
        <w:t xml:space="preserve"> w stronę p. </w:t>
      </w:r>
      <w:proofErr w:type="spellStart"/>
      <w:r w:rsidRPr="005777C0">
        <w:t>Chodyry</w:t>
      </w:r>
      <w:proofErr w:type="spellEnd"/>
    </w:p>
    <w:p w:rsidR="005777C0" w:rsidRDefault="005777C0" w:rsidP="00202407">
      <w:pPr>
        <w:spacing w:line="276" w:lineRule="auto"/>
        <w:jc w:val="both"/>
      </w:pPr>
      <w:r>
        <w:t>- wyrównanie drogi w stronę torów i za torami</w:t>
      </w:r>
    </w:p>
    <w:p w:rsidR="005777C0" w:rsidRDefault="005777C0" w:rsidP="00202407">
      <w:pPr>
        <w:spacing w:line="276" w:lineRule="auto"/>
        <w:jc w:val="both"/>
      </w:pPr>
      <w:r>
        <w:t xml:space="preserve">- </w:t>
      </w:r>
      <w:r w:rsidR="00AC7C53">
        <w:t>wyrównanie</w:t>
      </w:r>
      <w:r w:rsidRPr="004325C1">
        <w:t xml:space="preserve"> drog</w:t>
      </w:r>
      <w:r w:rsidR="00AC7C53">
        <w:t>i</w:t>
      </w:r>
      <w:r w:rsidRPr="004325C1">
        <w:t xml:space="preserve"> do przepompowni</w:t>
      </w:r>
      <w:r>
        <w:rPr>
          <w:color w:val="FF0000"/>
        </w:rPr>
        <w:t xml:space="preserve"> </w:t>
      </w:r>
      <w:r w:rsidRPr="005777C0">
        <w:t xml:space="preserve">koło </w:t>
      </w:r>
      <w:r w:rsidR="00F16ACE">
        <w:t xml:space="preserve">posesji </w:t>
      </w:r>
      <w:r>
        <w:t>nr 31,31a. Samochody przejeżdżają</w:t>
      </w:r>
      <w:r w:rsidR="00F16ACE">
        <w:t>ce</w:t>
      </w:r>
      <w:r>
        <w:t xml:space="preserve"> do przepompowni</w:t>
      </w:r>
      <w:r w:rsidR="00F16ACE">
        <w:t xml:space="preserve"> rozjeżdżają drogę w następstwie</w:t>
      </w:r>
      <w:r>
        <w:t xml:space="preserve"> czego mieszkańcy mają problem z dojazdem</w:t>
      </w:r>
      <w:r w:rsidR="00FE0CF8">
        <w:t xml:space="preserve"> </w:t>
      </w:r>
      <w:r>
        <w:t>do domów.</w:t>
      </w:r>
    </w:p>
    <w:p w:rsidR="005777C0" w:rsidRDefault="005777C0" w:rsidP="00202407">
      <w:pPr>
        <w:spacing w:line="276" w:lineRule="auto"/>
        <w:jc w:val="both"/>
        <w:rPr>
          <w:b/>
        </w:rPr>
      </w:pPr>
      <w:r w:rsidRPr="005777C0">
        <w:rPr>
          <w:b/>
        </w:rPr>
        <w:t xml:space="preserve">Pan Michał Giza – Ruda </w:t>
      </w:r>
      <w:r w:rsidR="002959C6">
        <w:rPr>
          <w:b/>
        </w:rPr>
        <w:t>zawnioskował</w:t>
      </w:r>
      <w:r>
        <w:rPr>
          <w:b/>
        </w:rPr>
        <w:t xml:space="preserve"> o:</w:t>
      </w:r>
    </w:p>
    <w:p w:rsidR="005777C0" w:rsidRDefault="005777C0" w:rsidP="00202407">
      <w:pPr>
        <w:spacing w:line="276" w:lineRule="auto"/>
        <w:jc w:val="both"/>
      </w:pPr>
      <w:r w:rsidRPr="00FE0CF8">
        <w:t xml:space="preserve">- </w:t>
      </w:r>
      <w:r w:rsidR="00FE0CF8" w:rsidRPr="00FE0CF8">
        <w:t xml:space="preserve">szlakę </w:t>
      </w:r>
      <w:r w:rsidR="00FE0CF8">
        <w:t>na drogę od figurki do cmentarza w Janikowie</w:t>
      </w:r>
    </w:p>
    <w:p w:rsidR="00FE0CF8" w:rsidRDefault="00FE0CF8" w:rsidP="00202407">
      <w:pPr>
        <w:spacing w:line="276" w:lineRule="auto"/>
        <w:jc w:val="both"/>
      </w:pPr>
      <w:r>
        <w:t>- wycięcie suchego drzewa znajdującego się naprzeciw posesji nr 29</w:t>
      </w:r>
    </w:p>
    <w:p w:rsidR="00FE0CF8" w:rsidRDefault="00FE0CF8" w:rsidP="00202407">
      <w:pPr>
        <w:spacing w:line="276" w:lineRule="auto"/>
        <w:jc w:val="both"/>
      </w:pPr>
      <w:r>
        <w:t xml:space="preserve">- </w:t>
      </w:r>
      <w:r w:rsidR="00050228">
        <w:t>zakonserwowanie lub wymianę słupka znaku „ustąp pierwszeństwa” znajdującego się przed skrzyżowaniem</w:t>
      </w:r>
    </w:p>
    <w:p w:rsidR="00050228" w:rsidRDefault="00050228" w:rsidP="00202407">
      <w:pPr>
        <w:spacing w:line="276" w:lineRule="auto"/>
        <w:jc w:val="both"/>
      </w:pPr>
      <w:r>
        <w:t>- zamontowanie znaku ostrz</w:t>
      </w:r>
      <w:r w:rsidR="002959C6">
        <w:t>egawczego „zwierzęta gospodarskie</w:t>
      </w:r>
      <w:r>
        <w:t>”</w:t>
      </w:r>
    </w:p>
    <w:p w:rsidR="00050228" w:rsidRDefault="00050228" w:rsidP="00202407">
      <w:pPr>
        <w:spacing w:line="276" w:lineRule="auto"/>
        <w:jc w:val="both"/>
        <w:rPr>
          <w:b/>
        </w:rPr>
      </w:pPr>
      <w:r w:rsidRPr="00050228">
        <w:rPr>
          <w:b/>
        </w:rPr>
        <w:t>Pani Małgorzata Seroka – Śmietanki:</w:t>
      </w:r>
    </w:p>
    <w:p w:rsidR="00050228" w:rsidRPr="004325C1" w:rsidRDefault="00050228" w:rsidP="00202407">
      <w:pPr>
        <w:spacing w:line="276" w:lineRule="auto"/>
        <w:jc w:val="both"/>
      </w:pPr>
      <w:r w:rsidRPr="004325C1">
        <w:t>- prośba o</w:t>
      </w:r>
      <w:r w:rsidR="004325C1" w:rsidRPr="004325C1">
        <w:t xml:space="preserve"> </w:t>
      </w:r>
      <w:r w:rsidRPr="004325C1">
        <w:t xml:space="preserve">nr telefonu </w:t>
      </w:r>
      <w:r w:rsidR="004325C1" w:rsidRPr="004325C1">
        <w:t>pod jaki można zgłaszać informację o</w:t>
      </w:r>
      <w:r w:rsidRPr="004325C1">
        <w:t xml:space="preserve"> rann</w:t>
      </w:r>
      <w:r w:rsidR="004325C1" w:rsidRPr="004325C1">
        <w:t>ych</w:t>
      </w:r>
      <w:r w:rsidRPr="004325C1">
        <w:t xml:space="preserve"> </w:t>
      </w:r>
      <w:r w:rsidR="004325C1" w:rsidRPr="004325C1">
        <w:t>dzikich zwierzętach</w:t>
      </w:r>
    </w:p>
    <w:p w:rsidR="00FE0CF8" w:rsidRPr="00050228" w:rsidRDefault="00050228" w:rsidP="00202407">
      <w:pPr>
        <w:spacing w:line="276" w:lineRule="auto"/>
        <w:jc w:val="both"/>
        <w:rPr>
          <w:b/>
        </w:rPr>
      </w:pPr>
      <w:r w:rsidRPr="00050228">
        <w:rPr>
          <w:b/>
        </w:rPr>
        <w:t>Pani Janina Golik – Świerże Górna:</w:t>
      </w:r>
    </w:p>
    <w:p w:rsidR="00050228" w:rsidRDefault="00050228" w:rsidP="00202407">
      <w:pPr>
        <w:spacing w:line="276" w:lineRule="auto"/>
        <w:jc w:val="both"/>
      </w:pPr>
      <w:r w:rsidRPr="004325C1">
        <w:t>- zaproponowała aby każde sołectwo ze środków swojego Funduszu Sołeckiego przeznaczyło po 1 000 zł na święto ogórka</w:t>
      </w:r>
    </w:p>
    <w:p w:rsidR="004325C1" w:rsidRPr="004325C1" w:rsidRDefault="004325C1" w:rsidP="00202407">
      <w:pPr>
        <w:spacing w:line="276" w:lineRule="auto"/>
        <w:jc w:val="both"/>
      </w:pPr>
      <w:r>
        <w:t>- prośba o kosz na śmieci przy sklepie</w:t>
      </w:r>
      <w:r w:rsidR="002959C6">
        <w:t xml:space="preserve"> </w:t>
      </w:r>
    </w:p>
    <w:p w:rsidR="005777C0" w:rsidRPr="00050228" w:rsidRDefault="00050228" w:rsidP="00202407">
      <w:pPr>
        <w:spacing w:line="276" w:lineRule="auto"/>
        <w:jc w:val="both"/>
        <w:rPr>
          <w:b/>
        </w:rPr>
      </w:pPr>
      <w:r w:rsidRPr="00050228">
        <w:rPr>
          <w:b/>
        </w:rPr>
        <w:t>Pani Grażyna Karaś – Kociołki zawnioskowała o:</w:t>
      </w:r>
    </w:p>
    <w:p w:rsidR="005777C0" w:rsidRDefault="00050228" w:rsidP="00202407">
      <w:pPr>
        <w:spacing w:line="276" w:lineRule="auto"/>
        <w:jc w:val="both"/>
      </w:pPr>
      <w:r>
        <w:t xml:space="preserve">- kruszywo </w:t>
      </w:r>
    </w:p>
    <w:p w:rsidR="00050228" w:rsidRPr="00050228" w:rsidRDefault="00050228" w:rsidP="00202407">
      <w:pPr>
        <w:spacing w:line="276" w:lineRule="auto"/>
        <w:jc w:val="both"/>
        <w:rPr>
          <w:b/>
        </w:rPr>
      </w:pPr>
      <w:r w:rsidRPr="00050228">
        <w:rPr>
          <w:b/>
        </w:rPr>
        <w:t>Pan Grzegorz Kurek – Aleksandrówka zawnioskował o:</w:t>
      </w:r>
    </w:p>
    <w:p w:rsidR="005777C0" w:rsidRDefault="00050228" w:rsidP="00202407">
      <w:pPr>
        <w:spacing w:line="276" w:lineRule="auto"/>
        <w:jc w:val="both"/>
      </w:pPr>
      <w:r>
        <w:lastRenderedPageBreak/>
        <w:t>- znak z ograniczeniem tonażu do 5 ton</w:t>
      </w:r>
    </w:p>
    <w:p w:rsidR="00050228" w:rsidRDefault="00A21BEF" w:rsidP="00202407">
      <w:pPr>
        <w:spacing w:line="276" w:lineRule="auto"/>
        <w:jc w:val="both"/>
        <w:rPr>
          <w:b/>
        </w:rPr>
      </w:pPr>
      <w:r w:rsidRPr="00A21BEF">
        <w:rPr>
          <w:b/>
        </w:rPr>
        <w:t>Pan Arkadiusz Molenda - Komitet Osiedlowy Nr 4:</w:t>
      </w:r>
    </w:p>
    <w:p w:rsidR="00B85281" w:rsidRDefault="00B85281" w:rsidP="00202407">
      <w:pPr>
        <w:spacing w:line="276" w:lineRule="auto"/>
        <w:jc w:val="both"/>
      </w:pPr>
      <w:r w:rsidRPr="00C609AC">
        <w:t>-</w:t>
      </w:r>
      <w:r w:rsidR="00C609AC">
        <w:t xml:space="preserve"> j</w:t>
      </w:r>
      <w:r w:rsidR="00C609AC" w:rsidRPr="00C609AC">
        <w:t>ak</w:t>
      </w:r>
      <w:r w:rsidR="00C609AC">
        <w:t xml:space="preserve"> wygląda sprawa remontu ulicy Radomskiej, Głowaczowskiej i Lubelskiej. Czy są jakieś </w:t>
      </w:r>
      <w:r w:rsidR="00C609AC" w:rsidRPr="00C609AC">
        <w:t xml:space="preserve"> </w:t>
      </w:r>
      <w:r w:rsidR="00C609AC">
        <w:t>opóźnienia – jeżeli są to jakie i dlaczego. Jeżeli remonty nie rozpoczną się w tym roku proszę o wpłynięcie na GDDKiA co do wykonania podjazdu dla wózków i naprawy barierki przy sklepie meblowym na ulicy Radomskiej, naprawy kratek odprowadzających wodę deszczową na ulicy Radomskiej.</w:t>
      </w:r>
    </w:p>
    <w:p w:rsidR="00C609AC" w:rsidRDefault="00C609AC" w:rsidP="00202407">
      <w:pPr>
        <w:spacing w:line="276" w:lineRule="auto"/>
        <w:jc w:val="both"/>
      </w:pPr>
      <w:r>
        <w:t>- proszę o rozważenie udostępnienia łącznika drogowego znajdującego się przy restauracji Brawo łączącego ulicę Batalionów Chłopskich z ulicą Bohaterów Getta dla wszystkich użytkowników samochodów osobowych. Obecnie jest tam zakaz ruchu z wyłączeniem właścicieli przyległych posesji. Udostępnienie tego łącznika ułatwi mieszkańcom wyjazd na ulicę Lubelska w kierunku Dęblin</w:t>
      </w:r>
      <w:r w:rsidR="00F924AC">
        <w:t>, Puławy (łatwiej, bezpieczniej i szybciej jest wyjechać ulicą Bohaterów Getta – będzie to powodowało mniejsze korki w centrum).</w:t>
      </w:r>
    </w:p>
    <w:p w:rsidR="00F924AC" w:rsidRDefault="00826DD1" w:rsidP="00202407">
      <w:pPr>
        <w:spacing w:line="276" w:lineRule="auto"/>
        <w:jc w:val="both"/>
      </w:pPr>
      <w:r>
        <w:t>- p</w:t>
      </w:r>
      <w:r w:rsidR="00F924AC">
        <w:t xml:space="preserve">roszę o zdyscyplinowanie SM – (Pana Prezesa SM) aby zachowywany był porządek wokół kontenerów na śmieci. Proszę wpłynąć na niego aby miejsca odbioru śmieci były ogrodzone parkanami. Brak ogrodzenia kontenerów i koszy powoduje większy nieporządek wokół, jak również jest nie poprawia wizerunku Kozienic (proszę o rozmowę, wysłanie pisma do Pana </w:t>
      </w:r>
      <w:r>
        <w:t>Prezesa w tej sprawie a nie</w:t>
      </w:r>
      <w:r w:rsidR="00F924AC">
        <w:t xml:space="preserve"> wnioskowanie </w:t>
      </w:r>
      <w:r>
        <w:t>o ukaranie mandatami SM)</w:t>
      </w:r>
    </w:p>
    <w:p w:rsidR="00826DD1" w:rsidRDefault="00826DD1" w:rsidP="00202407">
      <w:pPr>
        <w:spacing w:line="276" w:lineRule="auto"/>
        <w:jc w:val="both"/>
      </w:pPr>
      <w:r>
        <w:t>- ulica Nowy Świat  - jest zła informacja co do prowadzonego remontu ulicy (to samo dotyczy wszystkich remontów ulic i inwestycji). Mieszkańcy, Komitet Osiedlowych, Radni, media, Kronika Kozienicka nie były informowane o planach położenia nawierzchni asfaltowej w późniejszym terminie na wyżej wymienionej ulicy – przez co były skargi na zbyt wysokie progi zwalniające. Proszę o skuteczne i pełne informowanie o planach, zakresie, terminach i rzeczach istotnych odnośnie remontów i inwestycji</w:t>
      </w:r>
    </w:p>
    <w:p w:rsidR="00826DD1" w:rsidRDefault="00826DD1" w:rsidP="00202407">
      <w:pPr>
        <w:spacing w:line="276" w:lineRule="auto"/>
        <w:jc w:val="both"/>
      </w:pPr>
      <w:r>
        <w:t xml:space="preserve">- ulica Nowy Świat – proszę o takie przedłużenie parkingu przy bloku Nowy Świat 4 aby samochody nie musiały wjeżdżać przednią osią na trawnik. Parking ten jest za krótki(np. w porównaniu do parkingu przy bloku Nowy Świat 2) co nie jest ani wygodne ani bezpieczne – bo aby dostać się do bagażnika w zaparkowanym samochodzie należy wyjść na pas drogi </w:t>
      </w:r>
    </w:p>
    <w:p w:rsidR="00826DD1" w:rsidRPr="00C609AC" w:rsidRDefault="00826DD1" w:rsidP="00202407">
      <w:pPr>
        <w:spacing w:line="276" w:lineRule="auto"/>
        <w:jc w:val="both"/>
      </w:pPr>
      <w:r>
        <w:t xml:space="preserve">- </w:t>
      </w:r>
      <w:r w:rsidR="00D5367E">
        <w:t>ulica Hamernicka – nie zgad</w:t>
      </w:r>
      <w:r w:rsidR="00AC7C53">
        <w:t>z</w:t>
      </w:r>
      <w:r w:rsidR="00D5367E">
        <w:t>am się z opinią odmowną co do lokalizacji przejścia na ciągu pieszym z PSP Nr 1 do Gimnazjum Nr 1. Jest wiele możliwości rozwiązań – a w po</w:t>
      </w:r>
      <w:r w:rsidR="00AC7C53">
        <w:t>d</w:t>
      </w:r>
      <w:r w:rsidR="00D5367E">
        <w:t>sumowaniu jest że Komenda Powiatowa Policji wyraziła dezaprobatę</w:t>
      </w:r>
    </w:p>
    <w:p w:rsidR="005777C0" w:rsidRDefault="00D5367E" w:rsidP="00202407">
      <w:pPr>
        <w:spacing w:line="276" w:lineRule="auto"/>
        <w:jc w:val="both"/>
      </w:pPr>
      <w:r>
        <w:t>- gdzie można zobaczyć plan jak ta ulica ma wyglądać po remoncie ponieważ uwzględniane były zmiany co do przejścia przy Mini Delikatesach. Na stronach UM jest plan bez uwzględnienia tych zmian</w:t>
      </w:r>
    </w:p>
    <w:p w:rsidR="00D5367E" w:rsidRDefault="00D5367E" w:rsidP="00202407">
      <w:pPr>
        <w:spacing w:line="276" w:lineRule="auto"/>
        <w:jc w:val="both"/>
      </w:pPr>
      <w:r>
        <w:t xml:space="preserve">- czy można znaki stawiać na trawnikach i odpowiednio je </w:t>
      </w:r>
      <w:r w:rsidR="009D4C91">
        <w:t>wyprofilować aby nie p</w:t>
      </w:r>
      <w:r w:rsidR="00C02DA0">
        <w:t>rzeszkadzały w komunikacji</w:t>
      </w:r>
    </w:p>
    <w:p w:rsidR="00C02DA0" w:rsidRDefault="00C02DA0" w:rsidP="00202407">
      <w:pPr>
        <w:spacing w:line="276" w:lineRule="auto"/>
        <w:jc w:val="both"/>
      </w:pPr>
      <w:r>
        <w:t>-dlaczego nie byłem informowany o terminach zebrań komisji z których otrzymałem protokoły – w końcu zgłoszony był przeze mnie w imieniu części mieszkańców</w:t>
      </w:r>
    </w:p>
    <w:p w:rsidR="00C02DA0" w:rsidRDefault="00C02DA0" w:rsidP="00202407">
      <w:pPr>
        <w:spacing w:line="276" w:lineRule="auto"/>
        <w:jc w:val="both"/>
      </w:pPr>
      <w:r>
        <w:t xml:space="preserve">- porzucone samochody – część została zabrana ale niektóre stoją nawet po kilka lat. Nie jest problemem ustalenie właściciela więc można zdyscyplinować go do </w:t>
      </w:r>
      <w:r w:rsidR="00142636">
        <w:t>zabrania auta z terenu publicznego</w:t>
      </w:r>
    </w:p>
    <w:p w:rsidR="004325C1" w:rsidRDefault="00142636" w:rsidP="00202407">
      <w:pPr>
        <w:spacing w:line="276" w:lineRule="auto"/>
        <w:jc w:val="both"/>
      </w:pPr>
      <w:r>
        <w:t xml:space="preserve">- jak wygląda sprawa </w:t>
      </w:r>
      <w:r w:rsidR="000328E0">
        <w:t xml:space="preserve">planów </w:t>
      </w:r>
      <w:r>
        <w:t xml:space="preserve">dużego parkingu </w:t>
      </w:r>
      <w:r w:rsidR="004325C1">
        <w:t xml:space="preserve">miejskiego przy ul. Lubelskiej. Nie ma odpowiedzi na pytania dołączone do protokołu ze spotkania mieszkańców Komitetu </w:t>
      </w:r>
      <w:r w:rsidR="004325C1">
        <w:lastRenderedPageBreak/>
        <w:t xml:space="preserve">Osiedlowego nr 4 w którym uczestniczyli urzędnicy UM. Jak wygląda sprawa ankiety przeprowadzonej z mieszkańcami. </w:t>
      </w:r>
    </w:p>
    <w:p w:rsidR="00142636" w:rsidRDefault="004325C1" w:rsidP="00202407">
      <w:pPr>
        <w:spacing w:line="276" w:lineRule="auto"/>
        <w:jc w:val="both"/>
      </w:pPr>
      <w:r>
        <w:t>- dlaczego UM nie wykorzystuje swoich terenów do lokalizacji parkingu</w:t>
      </w:r>
      <w:r w:rsidR="00DE3284">
        <w:t xml:space="preserve"> </w:t>
      </w:r>
      <w:r>
        <w:t>a chce zapłacić odszkodowanie Spółdzielni Mieszkaniowej. (Taki teren znajduje się na górce Starzyka – jest tam parking który można powiększyć)</w:t>
      </w:r>
      <w:r w:rsidR="007A5357">
        <w:t xml:space="preserve"> należy także uporządkować sama górkę i pobliski teren i umocnić górkę.</w:t>
      </w:r>
    </w:p>
    <w:p w:rsidR="007A5357" w:rsidRDefault="007A5357" w:rsidP="00202407">
      <w:pPr>
        <w:spacing w:line="276" w:lineRule="auto"/>
        <w:jc w:val="both"/>
      </w:pPr>
      <w:r>
        <w:t xml:space="preserve">- o jaka zamianę gruntów </w:t>
      </w:r>
      <w:r w:rsidR="008D2EA5">
        <w:t>chodzi z osobą prywatną. Grunty UM na Radomskiej zostaną zamienione z gruntami na Wójcików – ma tam być w przyszłości parking.</w:t>
      </w:r>
    </w:p>
    <w:p w:rsidR="00D5367E" w:rsidRDefault="008D2EA5" w:rsidP="00202407">
      <w:pPr>
        <w:spacing w:line="276" w:lineRule="auto"/>
        <w:jc w:val="both"/>
        <w:rPr>
          <w:b/>
        </w:rPr>
      </w:pPr>
      <w:r w:rsidRPr="008D2EA5">
        <w:rPr>
          <w:b/>
        </w:rPr>
        <w:t>Pan Artur Gac – Janików</w:t>
      </w:r>
      <w:r>
        <w:rPr>
          <w:b/>
        </w:rPr>
        <w:t xml:space="preserve"> zapytał</w:t>
      </w:r>
      <w:r w:rsidRPr="008D2EA5">
        <w:rPr>
          <w:b/>
        </w:rPr>
        <w:t>:</w:t>
      </w:r>
    </w:p>
    <w:p w:rsidR="008D2EA5" w:rsidRDefault="008D2EA5" w:rsidP="00202407">
      <w:pPr>
        <w:spacing w:line="276" w:lineRule="auto"/>
        <w:jc w:val="both"/>
      </w:pPr>
      <w:r w:rsidRPr="008D2EA5">
        <w:t>-</w:t>
      </w:r>
      <w:r>
        <w:t xml:space="preserve"> </w:t>
      </w:r>
      <w:r w:rsidRPr="008D2EA5">
        <w:t>gdzie można s</w:t>
      </w:r>
      <w:r>
        <w:t>k</w:t>
      </w:r>
      <w:r w:rsidR="002959C6">
        <w:t>ładować odpady styropianowe ?</w:t>
      </w:r>
    </w:p>
    <w:p w:rsidR="008D2EA5" w:rsidRPr="008D2EA5" w:rsidRDefault="008D2EA5" w:rsidP="00202407">
      <w:pPr>
        <w:spacing w:line="276" w:lineRule="auto"/>
        <w:jc w:val="both"/>
        <w:rPr>
          <w:b/>
        </w:rPr>
      </w:pPr>
      <w:r w:rsidRPr="008D2EA5">
        <w:rPr>
          <w:b/>
        </w:rPr>
        <w:t>Pan Artur Kobus – Wola Chodkowska</w:t>
      </w:r>
      <w:r w:rsidR="002959C6">
        <w:rPr>
          <w:b/>
        </w:rPr>
        <w:t xml:space="preserve"> zawnioskował o</w:t>
      </w:r>
      <w:r>
        <w:rPr>
          <w:b/>
        </w:rPr>
        <w:t>:</w:t>
      </w:r>
      <w:r w:rsidRPr="008D2EA5">
        <w:rPr>
          <w:b/>
        </w:rPr>
        <w:t xml:space="preserve"> </w:t>
      </w:r>
    </w:p>
    <w:p w:rsidR="00A21BEF" w:rsidRDefault="008D2EA5" w:rsidP="00202407">
      <w:pPr>
        <w:spacing w:line="276" w:lineRule="auto"/>
        <w:jc w:val="both"/>
      </w:pPr>
      <w:r>
        <w:t xml:space="preserve">- </w:t>
      </w:r>
      <w:r w:rsidR="00A6691C">
        <w:t xml:space="preserve">odkrycie hydrantów przy drodze powiatowej Ryczywół – Wola Chodkowska </w:t>
      </w:r>
    </w:p>
    <w:p w:rsidR="00A21BEF" w:rsidRDefault="008D2EA5" w:rsidP="00202407">
      <w:pPr>
        <w:spacing w:line="276" w:lineRule="auto"/>
        <w:jc w:val="both"/>
      </w:pPr>
      <w:r>
        <w:t xml:space="preserve">- </w:t>
      </w:r>
      <w:r w:rsidR="002959C6">
        <w:t>usunięcie  karp przez wykonawcę</w:t>
      </w:r>
      <w:r w:rsidR="00ED12C2">
        <w:t xml:space="preserve"> które pozostały po remoncie drogi </w:t>
      </w:r>
    </w:p>
    <w:p w:rsidR="00533157" w:rsidRDefault="00533157" w:rsidP="00202407">
      <w:pPr>
        <w:spacing w:line="276" w:lineRule="auto"/>
        <w:jc w:val="both"/>
        <w:rPr>
          <w:b/>
        </w:rPr>
      </w:pPr>
      <w:r w:rsidRPr="00533157">
        <w:rPr>
          <w:b/>
        </w:rPr>
        <w:t>Pan Zdzisław Gregorczyk – Chinów</w:t>
      </w:r>
      <w:r>
        <w:rPr>
          <w:b/>
        </w:rPr>
        <w:t xml:space="preserve"> zawnioskował o</w:t>
      </w:r>
      <w:r w:rsidRPr="00533157">
        <w:rPr>
          <w:b/>
        </w:rPr>
        <w:t>:</w:t>
      </w:r>
    </w:p>
    <w:p w:rsidR="00533157" w:rsidRPr="00533157" w:rsidRDefault="00533157" w:rsidP="00202407">
      <w:pPr>
        <w:spacing w:line="276" w:lineRule="auto"/>
        <w:jc w:val="both"/>
      </w:pPr>
      <w:r w:rsidRPr="00533157">
        <w:t>- remont drogi gminnej – asfaltowej</w:t>
      </w:r>
    </w:p>
    <w:p w:rsidR="00533157" w:rsidRPr="00533157" w:rsidRDefault="00533157" w:rsidP="00202407">
      <w:pPr>
        <w:spacing w:line="276" w:lineRule="auto"/>
        <w:jc w:val="both"/>
      </w:pPr>
      <w:r w:rsidRPr="00533157">
        <w:t>- tłuczeń i kruszywo</w:t>
      </w:r>
    </w:p>
    <w:p w:rsidR="00A21BEF" w:rsidRPr="00945034" w:rsidRDefault="00945034" w:rsidP="00202407">
      <w:pPr>
        <w:spacing w:line="276" w:lineRule="auto"/>
        <w:jc w:val="both"/>
      </w:pPr>
      <w:r w:rsidRPr="00945034">
        <w:t xml:space="preserve">Pan Burmistrz </w:t>
      </w:r>
      <w:r>
        <w:t xml:space="preserve">Tomasz Śmietanka udzielił informacji na temat </w:t>
      </w:r>
      <w:r w:rsidR="00151D4A">
        <w:t xml:space="preserve">wykupu </w:t>
      </w:r>
      <w:r>
        <w:t xml:space="preserve">działek przy </w:t>
      </w:r>
      <w:r w:rsidR="00F53AF4">
        <w:t>ul. Warszawskiej. Opowiedział również jak będzie zagospodarowany teren między ul. Legion</w:t>
      </w:r>
      <w:r w:rsidR="00AC7C53">
        <w:t>ó</w:t>
      </w:r>
      <w:r w:rsidR="00F53AF4">
        <w:t>w a parking</w:t>
      </w:r>
      <w:r w:rsidR="00AC7C53">
        <w:t>iem</w:t>
      </w:r>
      <w:r w:rsidR="00F53AF4">
        <w:t xml:space="preserve"> na przeciwko stadionu i ul. Warszawską aż do pływalni. </w:t>
      </w:r>
    </w:p>
    <w:p w:rsidR="00A21BEF" w:rsidRDefault="00A21BEF" w:rsidP="00202407">
      <w:pPr>
        <w:spacing w:line="276" w:lineRule="auto"/>
        <w:jc w:val="both"/>
        <w:rPr>
          <w:color w:val="FF0000"/>
        </w:rPr>
      </w:pPr>
    </w:p>
    <w:p w:rsidR="00ED12C2" w:rsidRDefault="00ED12C2" w:rsidP="00ED12C2">
      <w:r>
        <w:t>Na zadane pytan</w:t>
      </w:r>
      <w:r w:rsidR="00151D4A">
        <w:t>ia i wnioski odpowiedzi udzielił</w:t>
      </w:r>
      <w:r>
        <w:t>:</w:t>
      </w:r>
    </w:p>
    <w:p w:rsidR="00ED12C2" w:rsidRDefault="00ED12C2" w:rsidP="00ED12C2">
      <w:pPr>
        <w:numPr>
          <w:ilvl w:val="0"/>
          <w:numId w:val="7"/>
        </w:numPr>
      </w:pPr>
      <w:r>
        <w:t xml:space="preserve">Pan </w:t>
      </w:r>
      <w:r w:rsidR="00945034">
        <w:t xml:space="preserve">Igor Czerwiński </w:t>
      </w:r>
      <w:r>
        <w:t xml:space="preserve">– </w:t>
      </w:r>
      <w:r w:rsidR="00945034">
        <w:t>Zastępca ds. Technicznych</w:t>
      </w:r>
      <w:r>
        <w:t xml:space="preserve"> w sprawie:</w:t>
      </w:r>
    </w:p>
    <w:p w:rsidR="00945034" w:rsidRDefault="00ED12C2" w:rsidP="00ED12C2">
      <w:pPr>
        <w:ind w:left="720"/>
      </w:pPr>
      <w:r>
        <w:t xml:space="preserve">- </w:t>
      </w:r>
      <w:r w:rsidR="00945034">
        <w:t>remontów dróg szlak</w:t>
      </w:r>
      <w:r w:rsidR="002959C6">
        <w:t>ą</w:t>
      </w:r>
      <w:r w:rsidR="00945034">
        <w:t xml:space="preserve"> i kruszywem</w:t>
      </w:r>
      <w:bookmarkStart w:id="0" w:name="_GoBack"/>
      <w:bookmarkEnd w:id="0"/>
    </w:p>
    <w:p w:rsidR="00945034" w:rsidRDefault="00945034" w:rsidP="00ED12C2">
      <w:pPr>
        <w:ind w:left="720"/>
      </w:pPr>
      <w:r>
        <w:t>- oznakowania dróg</w:t>
      </w:r>
    </w:p>
    <w:p w:rsidR="00945034" w:rsidRDefault="00945034" w:rsidP="00ED12C2">
      <w:pPr>
        <w:ind w:left="720"/>
      </w:pPr>
      <w:r>
        <w:t>- informacji dot. rannych dzikich zwierz</w:t>
      </w:r>
      <w:r w:rsidR="002959C6">
        <w:t>ąt</w:t>
      </w:r>
    </w:p>
    <w:p w:rsidR="00ED12C2" w:rsidRDefault="00945034" w:rsidP="00ED12C2">
      <w:pPr>
        <w:ind w:left="720"/>
      </w:pPr>
      <w:r>
        <w:t>- składowania styropianu</w:t>
      </w:r>
      <w:r w:rsidR="00ED12C2">
        <w:t xml:space="preserve"> </w:t>
      </w:r>
    </w:p>
    <w:p w:rsidR="00945034" w:rsidRDefault="00945034" w:rsidP="00ED12C2">
      <w:pPr>
        <w:ind w:left="720"/>
      </w:pPr>
      <w:r>
        <w:t>- wycinki drzew</w:t>
      </w:r>
    </w:p>
    <w:p w:rsidR="00A21BEF" w:rsidRDefault="00A21BEF" w:rsidP="00202407">
      <w:pPr>
        <w:spacing w:line="276" w:lineRule="auto"/>
        <w:jc w:val="both"/>
        <w:rPr>
          <w:color w:val="FF0000"/>
        </w:rPr>
      </w:pPr>
    </w:p>
    <w:p w:rsidR="00A21BEF" w:rsidRDefault="00A21BEF" w:rsidP="00202407">
      <w:pPr>
        <w:spacing w:line="276" w:lineRule="auto"/>
        <w:jc w:val="both"/>
        <w:rPr>
          <w:color w:val="FF0000"/>
        </w:rPr>
      </w:pPr>
    </w:p>
    <w:p w:rsidR="00575918" w:rsidRPr="00A31FD3" w:rsidRDefault="00575918" w:rsidP="00202407">
      <w:pPr>
        <w:pStyle w:val="Stopka"/>
        <w:tabs>
          <w:tab w:val="left" w:pos="708"/>
        </w:tabs>
        <w:spacing w:line="276" w:lineRule="auto"/>
        <w:jc w:val="both"/>
      </w:pPr>
      <w:r w:rsidRPr="00A31FD3">
        <w:t xml:space="preserve">          Na zakończenie narady  Pan Sekretarz  podziękował zebranym za przybycie informując jednocześnie, że wnioski zostaną przekazane merytorycznym dyrektorom, którzy dokładnie im się przyjrzą, oszacują możliwości realizacji bądź przekażą właściwym adresatom.</w:t>
      </w:r>
    </w:p>
    <w:p w:rsidR="00202407" w:rsidRDefault="00575918" w:rsidP="00202407">
      <w:pPr>
        <w:spacing w:line="276" w:lineRule="auto"/>
        <w:ind w:left="360"/>
        <w:jc w:val="both"/>
      </w:pPr>
      <w:r w:rsidRPr="00A31FD3">
        <w:t xml:space="preserve">                                                                                  </w:t>
      </w:r>
    </w:p>
    <w:p w:rsidR="00202407" w:rsidRDefault="00202407" w:rsidP="00202407">
      <w:pPr>
        <w:spacing w:line="276" w:lineRule="auto"/>
        <w:ind w:left="360"/>
        <w:jc w:val="both"/>
      </w:pPr>
    </w:p>
    <w:p w:rsidR="00575918" w:rsidRPr="00A31FD3" w:rsidRDefault="00575918" w:rsidP="00202407">
      <w:pPr>
        <w:spacing w:line="276" w:lineRule="auto"/>
        <w:ind w:left="5316" w:firstLine="348"/>
        <w:jc w:val="both"/>
      </w:pPr>
      <w:r w:rsidRPr="00A31FD3">
        <w:t xml:space="preserve"> Na tym protokół zakończono .</w:t>
      </w:r>
    </w:p>
    <w:p w:rsidR="00575918" w:rsidRDefault="00575918" w:rsidP="00202407">
      <w:pPr>
        <w:spacing w:line="276" w:lineRule="auto"/>
        <w:ind w:left="360"/>
        <w:jc w:val="both"/>
      </w:pPr>
    </w:p>
    <w:p w:rsidR="00575918" w:rsidRDefault="00575918" w:rsidP="00202407">
      <w:pPr>
        <w:spacing w:line="276" w:lineRule="auto"/>
        <w:ind w:left="360"/>
        <w:jc w:val="both"/>
      </w:pPr>
      <w:r w:rsidRPr="00A31FD3">
        <w:t>Protokołowała:</w:t>
      </w:r>
    </w:p>
    <w:p w:rsidR="00202407" w:rsidRPr="00A31FD3" w:rsidRDefault="00202407" w:rsidP="00202407">
      <w:pPr>
        <w:spacing w:line="276" w:lineRule="auto"/>
        <w:ind w:left="360"/>
        <w:jc w:val="both"/>
      </w:pPr>
    </w:p>
    <w:p w:rsidR="00575918" w:rsidRPr="00A31FD3" w:rsidRDefault="00575918" w:rsidP="00202407">
      <w:pPr>
        <w:spacing w:line="276" w:lineRule="auto"/>
        <w:jc w:val="both"/>
      </w:pPr>
      <w:r w:rsidRPr="00A31FD3">
        <w:t xml:space="preserve"> Magdalena Kowalska </w:t>
      </w:r>
    </w:p>
    <w:p w:rsidR="00A24E43" w:rsidRDefault="00A24E43" w:rsidP="00202407">
      <w:pPr>
        <w:spacing w:line="276" w:lineRule="auto"/>
        <w:jc w:val="both"/>
      </w:pPr>
    </w:p>
    <w:p w:rsidR="00A24E43" w:rsidRDefault="00A24E43" w:rsidP="00202407">
      <w:pPr>
        <w:spacing w:line="276" w:lineRule="auto"/>
        <w:jc w:val="both"/>
      </w:pPr>
    </w:p>
    <w:p w:rsidR="00A24E43" w:rsidRDefault="00A24E43" w:rsidP="00202407">
      <w:pPr>
        <w:spacing w:line="276" w:lineRule="auto"/>
        <w:jc w:val="both"/>
      </w:pPr>
    </w:p>
    <w:p w:rsidR="00A24E43" w:rsidRDefault="00A24E43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125EB5" w:rsidRDefault="00125EB5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sectPr w:rsidR="00B07870" w:rsidSect="0098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55E83"/>
    <w:multiLevelType w:val="hybridMultilevel"/>
    <w:tmpl w:val="BC4C3592"/>
    <w:lvl w:ilvl="0" w:tplc="CC462FF2">
      <w:start w:val="2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1" w15:restartNumberingAfterBreak="0">
    <w:nsid w:val="20C85B4F"/>
    <w:multiLevelType w:val="hybridMultilevel"/>
    <w:tmpl w:val="270AF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6BD7"/>
    <w:multiLevelType w:val="hybridMultilevel"/>
    <w:tmpl w:val="81BEDBE0"/>
    <w:lvl w:ilvl="0" w:tplc="0034471C">
      <w:start w:val="1"/>
      <w:numFmt w:val="decimal"/>
      <w:lvlText w:val="%1."/>
      <w:lvlJc w:val="left"/>
      <w:pPr>
        <w:ind w:left="6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C3D3D"/>
    <w:multiLevelType w:val="hybridMultilevel"/>
    <w:tmpl w:val="30164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66A0"/>
    <w:multiLevelType w:val="hybridMultilevel"/>
    <w:tmpl w:val="E9D89B90"/>
    <w:lvl w:ilvl="0" w:tplc="EFF05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71934"/>
    <w:multiLevelType w:val="hybridMultilevel"/>
    <w:tmpl w:val="83DADB18"/>
    <w:lvl w:ilvl="0" w:tplc="A6F22A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2"/>
    <w:rsid w:val="00002DA5"/>
    <w:rsid w:val="000328E0"/>
    <w:rsid w:val="00050228"/>
    <w:rsid w:val="00061683"/>
    <w:rsid w:val="000E3D35"/>
    <w:rsid w:val="00116502"/>
    <w:rsid w:val="00125EB5"/>
    <w:rsid w:val="00142636"/>
    <w:rsid w:val="00143431"/>
    <w:rsid w:val="00151D4A"/>
    <w:rsid w:val="00160E13"/>
    <w:rsid w:val="0017155F"/>
    <w:rsid w:val="00174F99"/>
    <w:rsid w:val="001752B3"/>
    <w:rsid w:val="00191DA4"/>
    <w:rsid w:val="001A19BD"/>
    <w:rsid w:val="001A444D"/>
    <w:rsid w:val="001C5019"/>
    <w:rsid w:val="00202407"/>
    <w:rsid w:val="00244D1E"/>
    <w:rsid w:val="00284470"/>
    <w:rsid w:val="002959C6"/>
    <w:rsid w:val="002A0C1A"/>
    <w:rsid w:val="002C377E"/>
    <w:rsid w:val="002C6BE2"/>
    <w:rsid w:val="002F3C89"/>
    <w:rsid w:val="00336C57"/>
    <w:rsid w:val="00381C38"/>
    <w:rsid w:val="0039045F"/>
    <w:rsid w:val="003908B4"/>
    <w:rsid w:val="003A5F63"/>
    <w:rsid w:val="003B5E4E"/>
    <w:rsid w:val="003C136A"/>
    <w:rsid w:val="003D6A04"/>
    <w:rsid w:val="003E6EF2"/>
    <w:rsid w:val="003F3429"/>
    <w:rsid w:val="004226BB"/>
    <w:rsid w:val="004325C1"/>
    <w:rsid w:val="00466D35"/>
    <w:rsid w:val="004A3EC5"/>
    <w:rsid w:val="004D1EC2"/>
    <w:rsid w:val="004E0E5D"/>
    <w:rsid w:val="004F40E0"/>
    <w:rsid w:val="00517BC2"/>
    <w:rsid w:val="00533157"/>
    <w:rsid w:val="0054288B"/>
    <w:rsid w:val="00575918"/>
    <w:rsid w:val="005777C0"/>
    <w:rsid w:val="00592FC4"/>
    <w:rsid w:val="005C40FC"/>
    <w:rsid w:val="005C4FFC"/>
    <w:rsid w:val="00675CD9"/>
    <w:rsid w:val="0068740B"/>
    <w:rsid w:val="00691679"/>
    <w:rsid w:val="006B7458"/>
    <w:rsid w:val="006C06B3"/>
    <w:rsid w:val="006E7B4D"/>
    <w:rsid w:val="006F76CF"/>
    <w:rsid w:val="007054DF"/>
    <w:rsid w:val="00714359"/>
    <w:rsid w:val="007342C1"/>
    <w:rsid w:val="007A5357"/>
    <w:rsid w:val="007B16F2"/>
    <w:rsid w:val="007F5D5A"/>
    <w:rsid w:val="00802DBD"/>
    <w:rsid w:val="00826DD1"/>
    <w:rsid w:val="00897B98"/>
    <w:rsid w:val="008B4F38"/>
    <w:rsid w:val="008B6939"/>
    <w:rsid w:val="008D2EA5"/>
    <w:rsid w:val="008F65B3"/>
    <w:rsid w:val="00945034"/>
    <w:rsid w:val="009643EA"/>
    <w:rsid w:val="009744C5"/>
    <w:rsid w:val="009848C0"/>
    <w:rsid w:val="009D4C91"/>
    <w:rsid w:val="009E09ED"/>
    <w:rsid w:val="009F28B1"/>
    <w:rsid w:val="00A20A29"/>
    <w:rsid w:val="00A21BEF"/>
    <w:rsid w:val="00A24E43"/>
    <w:rsid w:val="00A45D29"/>
    <w:rsid w:val="00A51D05"/>
    <w:rsid w:val="00A6691C"/>
    <w:rsid w:val="00AA1D9B"/>
    <w:rsid w:val="00AC361C"/>
    <w:rsid w:val="00AC72F1"/>
    <w:rsid w:val="00AC7C53"/>
    <w:rsid w:val="00AF3C8B"/>
    <w:rsid w:val="00B07870"/>
    <w:rsid w:val="00B4559B"/>
    <w:rsid w:val="00B62BA0"/>
    <w:rsid w:val="00B85281"/>
    <w:rsid w:val="00B93D32"/>
    <w:rsid w:val="00BA31BF"/>
    <w:rsid w:val="00BA4259"/>
    <w:rsid w:val="00BE3210"/>
    <w:rsid w:val="00BE5FB8"/>
    <w:rsid w:val="00BF5DA7"/>
    <w:rsid w:val="00C02DA0"/>
    <w:rsid w:val="00C07F54"/>
    <w:rsid w:val="00C371F2"/>
    <w:rsid w:val="00C609AC"/>
    <w:rsid w:val="00C86E8D"/>
    <w:rsid w:val="00C956D2"/>
    <w:rsid w:val="00D4344E"/>
    <w:rsid w:val="00D5367E"/>
    <w:rsid w:val="00D84C85"/>
    <w:rsid w:val="00D95342"/>
    <w:rsid w:val="00DC71B2"/>
    <w:rsid w:val="00DE3284"/>
    <w:rsid w:val="00DE683C"/>
    <w:rsid w:val="00DF52AA"/>
    <w:rsid w:val="00DF5580"/>
    <w:rsid w:val="00E4600C"/>
    <w:rsid w:val="00E72232"/>
    <w:rsid w:val="00E82903"/>
    <w:rsid w:val="00EB0791"/>
    <w:rsid w:val="00EC3CF8"/>
    <w:rsid w:val="00ED12C2"/>
    <w:rsid w:val="00F04A47"/>
    <w:rsid w:val="00F05240"/>
    <w:rsid w:val="00F16ACE"/>
    <w:rsid w:val="00F52419"/>
    <w:rsid w:val="00F531C9"/>
    <w:rsid w:val="00F53AF4"/>
    <w:rsid w:val="00F85144"/>
    <w:rsid w:val="00F86C17"/>
    <w:rsid w:val="00F924AC"/>
    <w:rsid w:val="00FB3B47"/>
    <w:rsid w:val="00FD2C07"/>
    <w:rsid w:val="00FE0CF8"/>
    <w:rsid w:val="00FE55F4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FC895F-0F96-439C-99F5-9454FD13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7591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5918"/>
    <w:rPr>
      <w:b/>
      <w:bCs/>
      <w:sz w:val="24"/>
      <w:szCs w:val="24"/>
    </w:rPr>
  </w:style>
  <w:style w:type="paragraph" w:styleId="Stopka">
    <w:name w:val="footer"/>
    <w:basedOn w:val="Normalny"/>
    <w:link w:val="StopkaZnak"/>
    <w:semiHidden/>
    <w:rsid w:val="00575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75918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DF52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F52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C37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rol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D10C4-3D0E-450B-A557-5425BE26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Magdalena Kowalska</cp:lastModifiedBy>
  <cp:revision>3</cp:revision>
  <cp:lastPrinted>2017-05-10T11:31:00Z</cp:lastPrinted>
  <dcterms:created xsi:type="dcterms:W3CDTF">2017-07-19T06:25:00Z</dcterms:created>
  <dcterms:modified xsi:type="dcterms:W3CDTF">2017-07-19T11:40:00Z</dcterms:modified>
</cp:coreProperties>
</file>