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3" w:rsidRDefault="00296AF3" w:rsidP="00296AF3">
      <w:pPr>
        <w:jc w:val="center"/>
        <w:rPr>
          <w:sz w:val="28"/>
          <w:szCs w:val="28"/>
        </w:rPr>
      </w:pPr>
    </w:p>
    <w:p w:rsidR="00296AF3" w:rsidRDefault="00E32C27" w:rsidP="00296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ZARZĄDZENIE Nr </w:t>
      </w:r>
      <w:r w:rsidR="00522C3E">
        <w:rPr>
          <w:sz w:val="28"/>
          <w:szCs w:val="28"/>
        </w:rPr>
        <w:t>282/</w:t>
      </w:r>
      <w:r>
        <w:rPr>
          <w:sz w:val="28"/>
          <w:szCs w:val="28"/>
        </w:rPr>
        <w:t>2013</w:t>
      </w:r>
      <w:r w:rsidR="00296AF3">
        <w:rPr>
          <w:sz w:val="28"/>
          <w:szCs w:val="28"/>
        </w:rPr>
        <w:t xml:space="preserve"> </w:t>
      </w:r>
    </w:p>
    <w:p w:rsidR="00296AF3" w:rsidRDefault="00296AF3" w:rsidP="00296AF3">
      <w:pPr>
        <w:jc w:val="center"/>
        <w:rPr>
          <w:sz w:val="28"/>
          <w:szCs w:val="28"/>
        </w:rPr>
      </w:pPr>
      <w:r>
        <w:rPr>
          <w:sz w:val="28"/>
          <w:szCs w:val="28"/>
        </w:rPr>
        <w:t>BURMISTRZA GMINY W  KOZIENICACH</w:t>
      </w:r>
    </w:p>
    <w:p w:rsidR="00296AF3" w:rsidRDefault="00522C3E" w:rsidP="00296AF3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15 kwietnia</w:t>
      </w:r>
      <w:r w:rsidR="00445CE8">
        <w:rPr>
          <w:sz w:val="28"/>
          <w:szCs w:val="28"/>
        </w:rPr>
        <w:t xml:space="preserve"> </w:t>
      </w:r>
      <w:r w:rsidR="00E32C27">
        <w:rPr>
          <w:sz w:val="28"/>
          <w:szCs w:val="28"/>
        </w:rPr>
        <w:t>2013</w:t>
      </w:r>
      <w:r w:rsidR="00296AF3">
        <w:rPr>
          <w:sz w:val="28"/>
          <w:szCs w:val="28"/>
        </w:rPr>
        <w:t>r.</w:t>
      </w:r>
    </w:p>
    <w:p w:rsidR="00296AF3" w:rsidRDefault="00296AF3" w:rsidP="00296AF3">
      <w:pPr>
        <w:rPr>
          <w:sz w:val="28"/>
          <w:szCs w:val="28"/>
        </w:rPr>
      </w:pP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określenia stawki czynszu za lokale mieszkalne oraz wysokości stawek czynszu za lokale socjalne. </w:t>
      </w:r>
    </w:p>
    <w:p w:rsidR="00296AF3" w:rsidRDefault="00296AF3" w:rsidP="00296AF3">
      <w:pPr>
        <w:jc w:val="both"/>
        <w:rPr>
          <w:sz w:val="28"/>
          <w:szCs w:val="28"/>
        </w:rPr>
      </w:pP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Na podstawie art. 7, art. </w:t>
      </w:r>
      <w:r w:rsidR="00E32C27">
        <w:rPr>
          <w:sz w:val="28"/>
          <w:szCs w:val="28"/>
        </w:rPr>
        <w:t>8 ustawy z dnia 21 czerwca 2001</w:t>
      </w:r>
      <w:r>
        <w:rPr>
          <w:sz w:val="28"/>
          <w:szCs w:val="28"/>
        </w:rPr>
        <w:t>r</w:t>
      </w:r>
      <w:r w:rsidR="00E32C27">
        <w:rPr>
          <w:sz w:val="28"/>
          <w:szCs w:val="28"/>
        </w:rPr>
        <w:t>.</w:t>
      </w:r>
      <w:r>
        <w:rPr>
          <w:sz w:val="28"/>
          <w:szCs w:val="28"/>
        </w:rPr>
        <w:t xml:space="preserve"> o ochronie praw lokatorów, mieszkaniowym zasobie gminy i o zmianie Kodeksu cywilnego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Dz. U. </w:t>
      </w:r>
      <w:r w:rsidR="009C43F3">
        <w:rPr>
          <w:sz w:val="28"/>
          <w:szCs w:val="28"/>
        </w:rPr>
        <w:t xml:space="preserve">z 2005r. </w:t>
      </w:r>
      <w:r>
        <w:rPr>
          <w:sz w:val="28"/>
          <w:szCs w:val="28"/>
        </w:rPr>
        <w:t>Nr 31 poz</w:t>
      </w:r>
      <w:r w:rsidR="009C43F3">
        <w:rPr>
          <w:sz w:val="28"/>
          <w:szCs w:val="28"/>
        </w:rPr>
        <w:t>. 266 , oraz art. 30 ust.1 u</w:t>
      </w:r>
      <w:r>
        <w:rPr>
          <w:sz w:val="28"/>
          <w:szCs w:val="28"/>
        </w:rPr>
        <w:t xml:space="preserve">stawy </w:t>
      </w:r>
      <w:r w:rsidR="009C43F3">
        <w:rPr>
          <w:sz w:val="28"/>
          <w:szCs w:val="28"/>
        </w:rPr>
        <w:t xml:space="preserve"> </w:t>
      </w:r>
      <w:r>
        <w:rPr>
          <w:sz w:val="28"/>
          <w:szCs w:val="28"/>
        </w:rPr>
        <w:t>z dnia 8 marca 1990 r. o samor</w:t>
      </w:r>
      <w:r w:rsidR="009C43F3">
        <w:rPr>
          <w:sz w:val="28"/>
          <w:szCs w:val="28"/>
        </w:rPr>
        <w:t xml:space="preserve">ządzie gminnym  </w:t>
      </w:r>
      <w:r>
        <w:rPr>
          <w:sz w:val="28"/>
          <w:szCs w:val="28"/>
        </w:rPr>
        <w:t xml:space="preserve">Dz. U. </w:t>
      </w:r>
      <w:r w:rsidR="009C43F3">
        <w:rPr>
          <w:sz w:val="28"/>
          <w:szCs w:val="28"/>
        </w:rPr>
        <w:t xml:space="preserve"> z 2001r. Nr 142 poz.1591z </w:t>
      </w:r>
      <w:proofErr w:type="spellStart"/>
      <w:r w:rsidR="009C43F3">
        <w:rPr>
          <w:sz w:val="28"/>
          <w:szCs w:val="28"/>
        </w:rPr>
        <w:t>póź</w:t>
      </w:r>
      <w:proofErr w:type="spellEnd"/>
      <w:r w:rsidR="009C43F3">
        <w:rPr>
          <w:sz w:val="28"/>
          <w:szCs w:val="28"/>
        </w:rPr>
        <w:t xml:space="preserve">. zm. </w:t>
      </w:r>
      <w:r>
        <w:rPr>
          <w:sz w:val="28"/>
          <w:szCs w:val="28"/>
        </w:rPr>
        <w:t>zarządzam co następuje:</w:t>
      </w:r>
    </w:p>
    <w:p w:rsidR="00296AF3" w:rsidRDefault="00296AF3" w:rsidP="00296AF3">
      <w:pPr>
        <w:jc w:val="center"/>
        <w:rPr>
          <w:sz w:val="28"/>
          <w:szCs w:val="28"/>
        </w:rPr>
      </w:pPr>
    </w:p>
    <w:p w:rsidR="00296AF3" w:rsidRDefault="00296AF3" w:rsidP="00296AF3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296AF3" w:rsidRPr="00DA516D" w:rsidRDefault="00296AF3" w:rsidP="00296AF3">
      <w:pPr>
        <w:numPr>
          <w:ilvl w:val="0"/>
          <w:numId w:val="1"/>
        </w:numPr>
        <w:jc w:val="both"/>
        <w:rPr>
          <w:sz w:val="28"/>
          <w:szCs w:val="28"/>
        </w:rPr>
      </w:pPr>
      <w:r w:rsidRPr="00DA516D">
        <w:rPr>
          <w:sz w:val="28"/>
          <w:szCs w:val="28"/>
        </w:rPr>
        <w:t>Ustala się stawkę czynszu za 1 m</w:t>
      </w:r>
      <w:r w:rsidRPr="00DA516D">
        <w:rPr>
          <w:szCs w:val="28"/>
          <w:vertAlign w:val="superscript"/>
        </w:rPr>
        <w:t>2</w:t>
      </w:r>
      <w:r w:rsidRPr="00DA516D">
        <w:rPr>
          <w:sz w:val="28"/>
          <w:szCs w:val="28"/>
        </w:rPr>
        <w:t xml:space="preserve"> powierzchni użytkowej lokalu mieszkalnego w granicach m</w:t>
      </w:r>
      <w:r w:rsidR="00DA516D" w:rsidRPr="00DA516D">
        <w:rPr>
          <w:sz w:val="28"/>
          <w:szCs w:val="28"/>
        </w:rPr>
        <w:t xml:space="preserve">iasta Kozienice w wysokości </w:t>
      </w:r>
      <w:r w:rsidR="006D5E25" w:rsidRPr="00DA516D">
        <w:rPr>
          <w:sz w:val="28"/>
          <w:szCs w:val="28"/>
        </w:rPr>
        <w:t xml:space="preserve"> </w:t>
      </w:r>
      <w:r w:rsidR="006D5E25" w:rsidRPr="00DA516D">
        <w:rPr>
          <w:b/>
          <w:sz w:val="28"/>
          <w:szCs w:val="28"/>
        </w:rPr>
        <w:t>3,15 zł</w:t>
      </w:r>
      <w:r w:rsidR="006D5E25" w:rsidRPr="00DA516D">
        <w:rPr>
          <w:sz w:val="28"/>
          <w:szCs w:val="28"/>
        </w:rPr>
        <w:t>.</w:t>
      </w:r>
    </w:p>
    <w:p w:rsidR="00296AF3" w:rsidRPr="00DA516D" w:rsidRDefault="006D5E25" w:rsidP="00296AF3">
      <w:pPr>
        <w:ind w:left="360"/>
        <w:jc w:val="both"/>
        <w:rPr>
          <w:sz w:val="28"/>
          <w:szCs w:val="28"/>
        </w:rPr>
      </w:pPr>
      <w:r w:rsidRPr="00DA516D">
        <w:rPr>
          <w:sz w:val="28"/>
          <w:szCs w:val="28"/>
        </w:rPr>
        <w:t xml:space="preserve">    (słownie : trzy  złote piętnaście groszy</w:t>
      </w:r>
      <w:r w:rsidR="00296AF3" w:rsidRPr="00DA516D">
        <w:rPr>
          <w:sz w:val="28"/>
          <w:szCs w:val="28"/>
        </w:rPr>
        <w:t>).</w:t>
      </w:r>
    </w:p>
    <w:p w:rsidR="00296AF3" w:rsidRPr="00DA516D" w:rsidRDefault="00296AF3" w:rsidP="00296AF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516D">
        <w:rPr>
          <w:sz w:val="28"/>
          <w:szCs w:val="28"/>
        </w:rPr>
        <w:t>Ustala się stawkę czynszu za 1 m</w:t>
      </w:r>
      <w:r w:rsidRPr="00DA516D">
        <w:rPr>
          <w:szCs w:val="28"/>
          <w:vertAlign w:val="superscript"/>
        </w:rPr>
        <w:t>2</w:t>
      </w:r>
      <w:r w:rsidRPr="00DA516D">
        <w:rPr>
          <w:sz w:val="28"/>
          <w:szCs w:val="28"/>
        </w:rPr>
        <w:t xml:space="preserve"> powierzchni użytkowej lokalu mieszkalnego poza granicami mias</w:t>
      </w:r>
      <w:r w:rsidR="00DA516D" w:rsidRPr="00DA516D">
        <w:rPr>
          <w:sz w:val="28"/>
          <w:szCs w:val="28"/>
        </w:rPr>
        <w:t xml:space="preserve">ta Kozienice w wysokości </w:t>
      </w:r>
      <w:r w:rsidR="006D5E25" w:rsidRPr="00DA516D">
        <w:rPr>
          <w:b/>
          <w:sz w:val="28"/>
          <w:szCs w:val="28"/>
        </w:rPr>
        <w:t>2,96</w:t>
      </w:r>
      <w:r w:rsidR="00DA516D">
        <w:rPr>
          <w:b/>
          <w:sz w:val="28"/>
          <w:szCs w:val="28"/>
        </w:rPr>
        <w:t xml:space="preserve"> zł.</w:t>
      </w:r>
    </w:p>
    <w:p w:rsidR="00296AF3" w:rsidRPr="00DA516D" w:rsidRDefault="00296AF3" w:rsidP="00296AF3">
      <w:pPr>
        <w:ind w:left="720"/>
        <w:jc w:val="both"/>
        <w:rPr>
          <w:sz w:val="28"/>
          <w:szCs w:val="28"/>
        </w:rPr>
      </w:pPr>
      <w:r w:rsidRPr="00DA516D">
        <w:rPr>
          <w:sz w:val="28"/>
          <w:szCs w:val="28"/>
        </w:rPr>
        <w:t>(</w:t>
      </w:r>
      <w:r w:rsidR="00DA516D">
        <w:rPr>
          <w:sz w:val="28"/>
          <w:szCs w:val="28"/>
        </w:rPr>
        <w:t xml:space="preserve"> </w:t>
      </w:r>
      <w:r w:rsidRPr="00DA516D">
        <w:rPr>
          <w:sz w:val="28"/>
          <w:szCs w:val="28"/>
        </w:rPr>
        <w:t xml:space="preserve">słownie: </w:t>
      </w:r>
      <w:r w:rsidR="00DA516D">
        <w:rPr>
          <w:sz w:val="28"/>
          <w:szCs w:val="28"/>
        </w:rPr>
        <w:t xml:space="preserve"> </w:t>
      </w:r>
      <w:r w:rsidRPr="00DA516D">
        <w:rPr>
          <w:sz w:val="28"/>
          <w:szCs w:val="28"/>
        </w:rPr>
        <w:t>dwa</w:t>
      </w:r>
      <w:r w:rsidR="006D5E25" w:rsidRPr="00DA516D">
        <w:rPr>
          <w:sz w:val="28"/>
          <w:szCs w:val="28"/>
        </w:rPr>
        <w:t xml:space="preserve"> złote dziewięćdziesiąt sześć groszy</w:t>
      </w:r>
      <w:r w:rsidRPr="00DA516D">
        <w:rPr>
          <w:sz w:val="28"/>
          <w:szCs w:val="28"/>
        </w:rPr>
        <w:t>).</w:t>
      </w:r>
    </w:p>
    <w:p w:rsidR="00296AF3" w:rsidRPr="00DA516D" w:rsidRDefault="00296AF3" w:rsidP="00296AF3">
      <w:pPr>
        <w:numPr>
          <w:ilvl w:val="0"/>
          <w:numId w:val="1"/>
        </w:numPr>
        <w:jc w:val="both"/>
        <w:rPr>
          <w:sz w:val="28"/>
          <w:szCs w:val="28"/>
        </w:rPr>
      </w:pPr>
      <w:r w:rsidRPr="00DA516D">
        <w:rPr>
          <w:sz w:val="28"/>
          <w:szCs w:val="28"/>
        </w:rPr>
        <w:t>Ustala się stawkę czynszu za 1 m</w:t>
      </w:r>
      <w:r w:rsidRPr="00DA516D">
        <w:rPr>
          <w:szCs w:val="28"/>
          <w:vertAlign w:val="superscript"/>
        </w:rPr>
        <w:t>2</w:t>
      </w:r>
      <w:r w:rsidRPr="00DA516D">
        <w:rPr>
          <w:sz w:val="28"/>
          <w:szCs w:val="28"/>
        </w:rPr>
        <w:t xml:space="preserve"> powierzchni użytkowej lokalu   </w:t>
      </w:r>
    </w:p>
    <w:p w:rsidR="00296AF3" w:rsidRPr="00DA516D" w:rsidRDefault="001C1FB8" w:rsidP="00296A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socjalnego </w:t>
      </w:r>
      <w:r w:rsidR="00296AF3" w:rsidRPr="00DA516D">
        <w:rPr>
          <w:sz w:val="28"/>
          <w:szCs w:val="28"/>
        </w:rPr>
        <w:t>w granica</w:t>
      </w:r>
      <w:r w:rsidR="00DA516D">
        <w:rPr>
          <w:sz w:val="28"/>
          <w:szCs w:val="28"/>
        </w:rPr>
        <w:t xml:space="preserve">ch miasta Kozienice </w:t>
      </w:r>
      <w:r>
        <w:rPr>
          <w:sz w:val="28"/>
          <w:szCs w:val="28"/>
        </w:rPr>
        <w:t xml:space="preserve">w wysokości </w:t>
      </w:r>
      <w:r w:rsidR="00DA516D" w:rsidRPr="00DA516D">
        <w:rPr>
          <w:b/>
          <w:sz w:val="28"/>
          <w:szCs w:val="28"/>
        </w:rPr>
        <w:t>1,57</w:t>
      </w:r>
      <w:r w:rsidR="009A2641" w:rsidRPr="00DA516D">
        <w:rPr>
          <w:b/>
          <w:sz w:val="28"/>
          <w:szCs w:val="28"/>
        </w:rPr>
        <w:t xml:space="preserve"> zł.</w:t>
      </w:r>
      <w:r w:rsidR="009A2641" w:rsidRPr="00DA5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296AF3" w:rsidRPr="00DA516D">
        <w:rPr>
          <w:sz w:val="28"/>
          <w:szCs w:val="28"/>
        </w:rPr>
        <w:t>(</w:t>
      </w:r>
      <w:r w:rsidR="00DA516D">
        <w:rPr>
          <w:sz w:val="28"/>
          <w:szCs w:val="28"/>
        </w:rPr>
        <w:t xml:space="preserve"> </w:t>
      </w:r>
      <w:r w:rsidR="00445CE8" w:rsidRPr="00DA516D">
        <w:rPr>
          <w:sz w:val="28"/>
          <w:szCs w:val="28"/>
        </w:rPr>
        <w:t>słowni</w:t>
      </w:r>
      <w:r w:rsidR="009A2641" w:rsidRPr="00DA516D">
        <w:rPr>
          <w:sz w:val="28"/>
          <w:szCs w:val="28"/>
        </w:rPr>
        <w:t>e</w:t>
      </w:r>
      <w:r w:rsidR="00DA516D">
        <w:rPr>
          <w:sz w:val="28"/>
          <w:szCs w:val="28"/>
        </w:rPr>
        <w:t>:  jeden złoty pięćdziesiąt siedem</w:t>
      </w:r>
      <w:r w:rsidR="00296AF3" w:rsidRPr="00DA516D">
        <w:rPr>
          <w:sz w:val="28"/>
          <w:szCs w:val="28"/>
        </w:rPr>
        <w:t xml:space="preserve"> groszy).</w:t>
      </w:r>
    </w:p>
    <w:p w:rsidR="00296AF3" w:rsidRPr="00DA516D" w:rsidRDefault="00296AF3" w:rsidP="00296AF3">
      <w:pPr>
        <w:jc w:val="both"/>
        <w:rPr>
          <w:sz w:val="28"/>
          <w:szCs w:val="28"/>
        </w:rPr>
      </w:pPr>
      <w:r w:rsidRPr="00DA516D">
        <w:rPr>
          <w:sz w:val="28"/>
          <w:szCs w:val="28"/>
        </w:rPr>
        <w:t xml:space="preserve">     4.  Ustala się stawkę czynszu za 1 m</w:t>
      </w:r>
      <w:r w:rsidRPr="00DA516D">
        <w:rPr>
          <w:szCs w:val="28"/>
          <w:vertAlign w:val="superscript"/>
        </w:rPr>
        <w:t>2</w:t>
      </w:r>
      <w:r w:rsidRPr="00DA516D">
        <w:rPr>
          <w:sz w:val="28"/>
          <w:szCs w:val="28"/>
        </w:rPr>
        <w:t xml:space="preserve"> powierzchni użytkowej lokalu   </w:t>
      </w:r>
    </w:p>
    <w:p w:rsidR="001C1FB8" w:rsidRDefault="00296AF3" w:rsidP="001C1FB8">
      <w:pPr>
        <w:jc w:val="both"/>
        <w:rPr>
          <w:sz w:val="28"/>
          <w:szCs w:val="28"/>
        </w:rPr>
      </w:pPr>
      <w:r w:rsidRPr="00DA516D">
        <w:rPr>
          <w:sz w:val="28"/>
          <w:szCs w:val="28"/>
        </w:rPr>
        <w:t xml:space="preserve">        </w:t>
      </w:r>
      <w:r w:rsidR="001C1FB8">
        <w:rPr>
          <w:sz w:val="28"/>
          <w:szCs w:val="28"/>
        </w:rPr>
        <w:t xml:space="preserve">  socjalnego </w:t>
      </w:r>
      <w:r w:rsidRPr="00DA516D">
        <w:rPr>
          <w:sz w:val="28"/>
          <w:szCs w:val="28"/>
        </w:rPr>
        <w:t xml:space="preserve"> poz</w:t>
      </w:r>
      <w:r w:rsidR="001C1FB8">
        <w:rPr>
          <w:sz w:val="28"/>
          <w:szCs w:val="28"/>
        </w:rPr>
        <w:t xml:space="preserve">a </w:t>
      </w:r>
      <w:r w:rsidRPr="00DA516D">
        <w:rPr>
          <w:sz w:val="28"/>
          <w:szCs w:val="28"/>
        </w:rPr>
        <w:t>granic</w:t>
      </w:r>
      <w:r w:rsidR="001C1FB8">
        <w:rPr>
          <w:sz w:val="28"/>
          <w:szCs w:val="28"/>
        </w:rPr>
        <w:t>ami miasta Kozienice w wysokości</w:t>
      </w:r>
      <w:r w:rsidR="009A2641" w:rsidRPr="00DA516D">
        <w:rPr>
          <w:sz w:val="28"/>
          <w:szCs w:val="28"/>
        </w:rPr>
        <w:t xml:space="preserve"> </w:t>
      </w:r>
      <w:r w:rsidR="009A2641" w:rsidRPr="00DA516D">
        <w:rPr>
          <w:b/>
          <w:sz w:val="28"/>
          <w:szCs w:val="28"/>
        </w:rPr>
        <w:t>1,48 zł.</w:t>
      </w:r>
      <w:r>
        <w:rPr>
          <w:sz w:val="28"/>
          <w:szCs w:val="28"/>
        </w:rPr>
        <w:t xml:space="preserve"> </w:t>
      </w:r>
    </w:p>
    <w:p w:rsidR="001C1FB8" w:rsidRDefault="001C1FB8" w:rsidP="001C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 słownie: jeden złoty czterdzieści osiem groszy).  </w:t>
      </w:r>
    </w:p>
    <w:p w:rsidR="00296AF3" w:rsidRDefault="00296AF3" w:rsidP="001C1FB8">
      <w:pPr>
        <w:jc w:val="both"/>
        <w:rPr>
          <w:sz w:val="28"/>
          <w:szCs w:val="28"/>
        </w:rPr>
      </w:pPr>
    </w:p>
    <w:p w:rsidR="00296AF3" w:rsidRDefault="00296AF3" w:rsidP="00296AF3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1C1FB8" w:rsidRDefault="001C1FB8" w:rsidP="00296AF3">
      <w:pPr>
        <w:jc w:val="center"/>
        <w:rPr>
          <w:sz w:val="28"/>
          <w:szCs w:val="28"/>
        </w:rPr>
      </w:pPr>
    </w:p>
    <w:p w:rsidR="00296AF3" w:rsidRDefault="000916B4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punktem 5 </w:t>
      </w:r>
      <w:r w:rsidR="00072131">
        <w:rPr>
          <w:sz w:val="28"/>
          <w:szCs w:val="28"/>
        </w:rPr>
        <w:t xml:space="preserve">Rozdział II, </w:t>
      </w:r>
      <w:r>
        <w:rPr>
          <w:sz w:val="28"/>
          <w:szCs w:val="28"/>
        </w:rPr>
        <w:t>Dział II</w:t>
      </w:r>
      <w:r w:rsidR="00296AF3">
        <w:rPr>
          <w:sz w:val="28"/>
          <w:szCs w:val="28"/>
        </w:rPr>
        <w:t xml:space="preserve"> „ Zasady polityki czynszowej oraz warunki obniżania czynszu” wieloletniego programu gospodarowania mieszkaniowym zaso</w:t>
      </w:r>
      <w:r>
        <w:rPr>
          <w:sz w:val="28"/>
          <w:szCs w:val="28"/>
        </w:rPr>
        <w:t>bem gminy Kozienice na lata 2012 – 2016</w:t>
      </w:r>
      <w:r w:rsidR="00296AF3">
        <w:rPr>
          <w:sz w:val="28"/>
          <w:szCs w:val="28"/>
        </w:rPr>
        <w:t xml:space="preserve"> </w:t>
      </w:r>
      <w:r w:rsidR="00300ACF">
        <w:rPr>
          <w:sz w:val="28"/>
          <w:szCs w:val="28"/>
        </w:rPr>
        <w:t xml:space="preserve">( </w:t>
      </w:r>
      <w:r>
        <w:rPr>
          <w:sz w:val="28"/>
          <w:szCs w:val="28"/>
        </w:rPr>
        <w:t>Uchwała Nr XXIX/308/2013</w:t>
      </w:r>
      <w:r w:rsidR="00296AF3">
        <w:rPr>
          <w:sz w:val="28"/>
          <w:szCs w:val="28"/>
        </w:rPr>
        <w:t xml:space="preserve"> </w:t>
      </w:r>
      <w:r w:rsidR="00300ACF">
        <w:rPr>
          <w:sz w:val="28"/>
          <w:szCs w:val="28"/>
        </w:rPr>
        <w:t xml:space="preserve">Rady Miejskiej w Kozienicach, opublikowana w </w:t>
      </w:r>
      <w:r w:rsidR="00296AF3">
        <w:rPr>
          <w:sz w:val="28"/>
          <w:szCs w:val="28"/>
        </w:rPr>
        <w:t>Dz.</w:t>
      </w:r>
      <w:r>
        <w:rPr>
          <w:sz w:val="28"/>
          <w:szCs w:val="28"/>
        </w:rPr>
        <w:t xml:space="preserve"> Urz. Woj.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 xml:space="preserve">. z </w:t>
      </w:r>
      <w:r w:rsidR="00300ACF">
        <w:rPr>
          <w:sz w:val="28"/>
          <w:szCs w:val="28"/>
        </w:rPr>
        <w:t xml:space="preserve">dnia 27 luty </w:t>
      </w:r>
      <w:r>
        <w:rPr>
          <w:sz w:val="28"/>
          <w:szCs w:val="28"/>
        </w:rPr>
        <w:t>2013</w:t>
      </w:r>
      <w:r w:rsidR="00300ACF">
        <w:rPr>
          <w:sz w:val="28"/>
          <w:szCs w:val="28"/>
        </w:rPr>
        <w:t>r.</w:t>
      </w:r>
      <w:r w:rsidR="00296AF3">
        <w:rPr>
          <w:sz w:val="28"/>
          <w:szCs w:val="28"/>
        </w:rPr>
        <w:t xml:space="preserve"> p</w:t>
      </w:r>
      <w:r>
        <w:rPr>
          <w:sz w:val="28"/>
          <w:szCs w:val="28"/>
        </w:rPr>
        <w:t>oz. 2482</w:t>
      </w:r>
      <w:r w:rsidR="00296AF3">
        <w:rPr>
          <w:sz w:val="28"/>
          <w:szCs w:val="28"/>
        </w:rPr>
        <w:t>)</w:t>
      </w:r>
      <w:r w:rsidR="00300ACF">
        <w:rPr>
          <w:sz w:val="28"/>
          <w:szCs w:val="28"/>
        </w:rPr>
        <w:t xml:space="preserve">, </w:t>
      </w:r>
      <w:r w:rsidR="00296AF3">
        <w:rPr>
          <w:sz w:val="28"/>
          <w:szCs w:val="28"/>
        </w:rPr>
        <w:t xml:space="preserve">stawki czynszu obniża się procentowo </w:t>
      </w:r>
      <w:r w:rsidR="00300ACF">
        <w:rPr>
          <w:sz w:val="28"/>
          <w:szCs w:val="28"/>
        </w:rPr>
        <w:t xml:space="preserve">          </w:t>
      </w:r>
      <w:r w:rsidR="00296AF3">
        <w:rPr>
          <w:sz w:val="28"/>
          <w:szCs w:val="28"/>
        </w:rPr>
        <w:t>z uwagi na brak: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>1.  w c  o  10%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>2.  łazienki  o  10%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>3.  centralnego ogrzewania o 10%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>4.  gazu przewodowego o 10%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>5.  ciepłej wody o 10%</w:t>
      </w:r>
    </w:p>
    <w:p w:rsidR="00296AF3" w:rsidRDefault="00296AF3" w:rsidP="00296AF3">
      <w:pPr>
        <w:jc w:val="both"/>
        <w:rPr>
          <w:sz w:val="28"/>
          <w:szCs w:val="28"/>
        </w:rPr>
      </w:pPr>
    </w:p>
    <w:p w:rsidR="002F73C5" w:rsidRDefault="002F73C5" w:rsidP="00296AF3">
      <w:pPr>
        <w:jc w:val="center"/>
        <w:rPr>
          <w:sz w:val="28"/>
          <w:szCs w:val="28"/>
        </w:rPr>
      </w:pPr>
    </w:p>
    <w:p w:rsidR="00296AF3" w:rsidRDefault="00296AF3" w:rsidP="00296A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3.</w:t>
      </w:r>
    </w:p>
    <w:p w:rsidR="00296AF3" w:rsidRDefault="00296AF3" w:rsidP="00296AF3">
      <w:pPr>
        <w:jc w:val="both"/>
        <w:rPr>
          <w:sz w:val="28"/>
          <w:szCs w:val="28"/>
        </w:rPr>
      </w:pPr>
    </w:p>
    <w:p w:rsidR="00296AF3" w:rsidRDefault="00296AF3" w:rsidP="00296AF3">
      <w:pPr>
        <w:pStyle w:val="Tekstpodstawowy"/>
      </w:pPr>
      <w:r>
        <w:t>Z dniem wejścia w życie Zarządzen</w:t>
      </w:r>
      <w:r w:rsidR="009A2641">
        <w:t>ia, traci moc Zarządzenie Nr 16/2011</w:t>
      </w:r>
      <w:r>
        <w:t xml:space="preserve"> Burmistrza Gm</w:t>
      </w:r>
      <w:r w:rsidR="009A2641">
        <w:t xml:space="preserve">iny Kozienice z dnia 11 stycznia 2011r. </w:t>
      </w:r>
      <w:r>
        <w:t xml:space="preserve"> w sprawie ustalenia stawek czynszu za lokale mieszkalne oraz wysokości stawek czynszu za lokale socj</w:t>
      </w:r>
      <w:r w:rsidR="009A2641">
        <w:t>alne ( Dz. Urz. Wo</w:t>
      </w:r>
      <w:r w:rsidR="00DA516D">
        <w:t xml:space="preserve">j. </w:t>
      </w:r>
      <w:proofErr w:type="spellStart"/>
      <w:r w:rsidR="00DA516D">
        <w:t>Maz</w:t>
      </w:r>
      <w:proofErr w:type="spellEnd"/>
      <w:r w:rsidR="00DA516D">
        <w:t>. z 2011r. Nr 50 poz. 1651</w:t>
      </w:r>
      <w:r w:rsidR="009A2641">
        <w:t xml:space="preserve"> z 5 kwietnia  2011</w:t>
      </w:r>
      <w:r>
        <w:t>r.)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96AF3" w:rsidRDefault="00296AF3" w:rsidP="00296AF3">
      <w:pPr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296AF3" w:rsidRDefault="00296AF3" w:rsidP="00296AF3">
      <w:pPr>
        <w:jc w:val="both"/>
        <w:rPr>
          <w:sz w:val="28"/>
          <w:szCs w:val="28"/>
        </w:rPr>
      </w:pP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wchodzi w życie po upływie 14 dni  od dnia ogłoszenia </w:t>
      </w:r>
      <w:r w:rsidR="009B70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w Dzienniku  Urzędowym Województwa  Mazowieckiego.</w:t>
      </w:r>
    </w:p>
    <w:p w:rsidR="00296AF3" w:rsidRDefault="00296AF3" w:rsidP="00296AF3">
      <w:pPr>
        <w:jc w:val="both"/>
        <w:rPr>
          <w:sz w:val="28"/>
          <w:szCs w:val="28"/>
        </w:rPr>
      </w:pPr>
    </w:p>
    <w:p w:rsidR="00296AF3" w:rsidRDefault="00296AF3" w:rsidP="00296AF3">
      <w:pPr>
        <w:jc w:val="both"/>
        <w:rPr>
          <w:sz w:val="28"/>
          <w:szCs w:val="28"/>
        </w:rPr>
      </w:pPr>
    </w:p>
    <w:p w:rsidR="00296AF3" w:rsidRDefault="00296AF3" w:rsidP="00296A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96AF3" w:rsidRDefault="00296AF3" w:rsidP="00296A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Burmistrz Gminy Kozienice</w:t>
      </w:r>
    </w:p>
    <w:p w:rsidR="00296AF3" w:rsidRDefault="00296AF3" w:rsidP="00296A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96AF3" w:rsidRDefault="00296AF3" w:rsidP="00296A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Tomasz Śmietanka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96AF3" w:rsidRDefault="00296AF3" w:rsidP="00296AF3">
      <w:pPr>
        <w:jc w:val="both"/>
        <w:rPr>
          <w:sz w:val="28"/>
          <w:szCs w:val="28"/>
        </w:rPr>
      </w:pP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96AF3" w:rsidRDefault="00296AF3" w:rsidP="0029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sectPr w:rsidR="00296AF3" w:rsidSect="0096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506"/>
    <w:multiLevelType w:val="hybridMultilevel"/>
    <w:tmpl w:val="F08CB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AF3"/>
    <w:rsid w:val="00027151"/>
    <w:rsid w:val="00043257"/>
    <w:rsid w:val="0006133C"/>
    <w:rsid w:val="00072131"/>
    <w:rsid w:val="000916B4"/>
    <w:rsid w:val="000B5697"/>
    <w:rsid w:val="000D0636"/>
    <w:rsid w:val="000E7C3E"/>
    <w:rsid w:val="000F6063"/>
    <w:rsid w:val="00162DF5"/>
    <w:rsid w:val="00180861"/>
    <w:rsid w:val="001C1FB8"/>
    <w:rsid w:val="00296AF3"/>
    <w:rsid w:val="002F73C5"/>
    <w:rsid w:val="00300ACF"/>
    <w:rsid w:val="004459AC"/>
    <w:rsid w:val="00445CE8"/>
    <w:rsid w:val="00522C3E"/>
    <w:rsid w:val="00595018"/>
    <w:rsid w:val="0064240A"/>
    <w:rsid w:val="006826C5"/>
    <w:rsid w:val="00695787"/>
    <w:rsid w:val="006D5E25"/>
    <w:rsid w:val="00736303"/>
    <w:rsid w:val="00772D8F"/>
    <w:rsid w:val="0077646A"/>
    <w:rsid w:val="007F418A"/>
    <w:rsid w:val="009609D7"/>
    <w:rsid w:val="009A2641"/>
    <w:rsid w:val="009B7060"/>
    <w:rsid w:val="009C43F3"/>
    <w:rsid w:val="00A140D0"/>
    <w:rsid w:val="00B7626C"/>
    <w:rsid w:val="00B902DB"/>
    <w:rsid w:val="00CF34B5"/>
    <w:rsid w:val="00DA516D"/>
    <w:rsid w:val="00DE77ED"/>
    <w:rsid w:val="00DF7FA0"/>
    <w:rsid w:val="00E32C27"/>
    <w:rsid w:val="00E80853"/>
    <w:rsid w:val="00F72A1C"/>
    <w:rsid w:val="00FB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6AF3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AF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BFCB-A018-4ADD-BF9C-0A73DC5B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2013-04-16T11:24:00Z</cp:lastPrinted>
  <dcterms:created xsi:type="dcterms:W3CDTF">2012-02-03T13:17:00Z</dcterms:created>
  <dcterms:modified xsi:type="dcterms:W3CDTF">2013-04-16T12:51:00Z</dcterms:modified>
</cp:coreProperties>
</file>