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D8" w:rsidRPr="0090286E" w:rsidRDefault="007C019D" w:rsidP="00AF4729">
      <w:pPr>
        <w:jc w:val="center"/>
        <w:rPr>
          <w:rFonts w:asciiTheme="minorHAnsi" w:hAnsiTheme="minorHAnsi"/>
          <w:b/>
          <w:sz w:val="28"/>
        </w:rPr>
      </w:pPr>
      <w:r w:rsidRPr="0090286E">
        <w:rPr>
          <w:rFonts w:asciiTheme="minorHAnsi" w:hAnsiTheme="minorHAnsi"/>
          <w:b/>
          <w:sz w:val="28"/>
        </w:rPr>
        <w:t>ZARZĄDZENIE NR</w:t>
      </w:r>
      <w:r w:rsidR="00FF1591">
        <w:rPr>
          <w:rFonts w:asciiTheme="minorHAnsi" w:hAnsiTheme="minorHAnsi"/>
          <w:b/>
          <w:sz w:val="28"/>
        </w:rPr>
        <w:t xml:space="preserve"> </w:t>
      </w:r>
      <w:r w:rsidR="007E08AB">
        <w:rPr>
          <w:rFonts w:asciiTheme="minorHAnsi" w:hAnsiTheme="minorHAnsi"/>
          <w:b/>
          <w:sz w:val="28"/>
        </w:rPr>
        <w:t xml:space="preserve">  </w:t>
      </w:r>
      <w:r w:rsidR="00604BC1">
        <w:rPr>
          <w:rFonts w:asciiTheme="minorHAnsi" w:hAnsiTheme="minorHAnsi"/>
          <w:b/>
          <w:sz w:val="28"/>
        </w:rPr>
        <w:t>263</w:t>
      </w:r>
      <w:r w:rsidR="007E08AB">
        <w:rPr>
          <w:rFonts w:asciiTheme="minorHAnsi" w:hAnsiTheme="minorHAnsi"/>
          <w:b/>
          <w:sz w:val="28"/>
        </w:rPr>
        <w:t xml:space="preserve"> </w:t>
      </w:r>
      <w:r w:rsidR="001B700E">
        <w:rPr>
          <w:rFonts w:asciiTheme="minorHAnsi" w:hAnsiTheme="minorHAnsi"/>
          <w:b/>
          <w:sz w:val="28"/>
        </w:rPr>
        <w:t>/201</w:t>
      </w:r>
      <w:r w:rsidR="007E08AB">
        <w:rPr>
          <w:rFonts w:asciiTheme="minorHAnsi" w:hAnsiTheme="minorHAnsi"/>
          <w:b/>
          <w:sz w:val="28"/>
        </w:rPr>
        <w:t>3</w:t>
      </w:r>
    </w:p>
    <w:p w:rsidR="00CD08D8" w:rsidRPr="0090286E" w:rsidRDefault="007C019D" w:rsidP="00AF4729">
      <w:pPr>
        <w:jc w:val="center"/>
        <w:rPr>
          <w:rFonts w:asciiTheme="minorHAnsi" w:hAnsiTheme="minorHAnsi"/>
          <w:b/>
          <w:sz w:val="28"/>
        </w:rPr>
      </w:pPr>
      <w:r w:rsidRPr="0090286E">
        <w:rPr>
          <w:rFonts w:asciiTheme="minorHAnsi" w:hAnsiTheme="minorHAnsi"/>
          <w:b/>
          <w:sz w:val="28"/>
        </w:rPr>
        <w:t>BURMISTRZA GMINY KOZIENICE</w:t>
      </w:r>
    </w:p>
    <w:p w:rsidR="00CD08D8" w:rsidRPr="0090286E" w:rsidRDefault="007C019D" w:rsidP="00AF4729">
      <w:pPr>
        <w:jc w:val="center"/>
        <w:rPr>
          <w:rFonts w:asciiTheme="minorHAnsi" w:hAnsiTheme="minorHAnsi"/>
          <w:b/>
          <w:sz w:val="28"/>
        </w:rPr>
      </w:pPr>
      <w:r w:rsidRPr="0090286E">
        <w:rPr>
          <w:rFonts w:asciiTheme="minorHAnsi" w:hAnsiTheme="minorHAnsi"/>
          <w:b/>
          <w:sz w:val="28"/>
        </w:rPr>
        <w:t xml:space="preserve">z dnia </w:t>
      </w:r>
      <w:r w:rsidR="00D4734A">
        <w:rPr>
          <w:rFonts w:asciiTheme="minorHAnsi" w:hAnsiTheme="minorHAnsi"/>
          <w:b/>
          <w:sz w:val="28"/>
        </w:rPr>
        <w:t xml:space="preserve"> </w:t>
      </w:r>
      <w:r w:rsidR="007E08AB">
        <w:rPr>
          <w:rFonts w:asciiTheme="minorHAnsi" w:hAnsiTheme="minorHAnsi"/>
          <w:b/>
          <w:sz w:val="28"/>
        </w:rPr>
        <w:t xml:space="preserve"> </w:t>
      </w:r>
      <w:r w:rsidR="001970B9">
        <w:rPr>
          <w:rFonts w:asciiTheme="minorHAnsi" w:hAnsiTheme="minorHAnsi"/>
          <w:b/>
          <w:sz w:val="28"/>
        </w:rPr>
        <w:t xml:space="preserve">14 lutego </w:t>
      </w:r>
      <w:r w:rsidR="007E08AB">
        <w:rPr>
          <w:rFonts w:asciiTheme="minorHAnsi" w:hAnsiTheme="minorHAnsi"/>
          <w:b/>
          <w:sz w:val="28"/>
        </w:rPr>
        <w:t>2013</w:t>
      </w:r>
      <w:r w:rsidR="00D4734A">
        <w:rPr>
          <w:rFonts w:asciiTheme="minorHAnsi" w:hAnsiTheme="minorHAnsi"/>
          <w:b/>
          <w:sz w:val="28"/>
        </w:rPr>
        <w:t xml:space="preserve"> </w:t>
      </w:r>
      <w:r w:rsidRPr="0090286E">
        <w:rPr>
          <w:rFonts w:asciiTheme="minorHAnsi" w:hAnsiTheme="minorHAnsi"/>
          <w:b/>
          <w:sz w:val="28"/>
        </w:rPr>
        <w:t>roku</w:t>
      </w:r>
    </w:p>
    <w:p w:rsidR="00AF4729" w:rsidRDefault="00AF4729" w:rsidP="00AF4729">
      <w:pPr>
        <w:jc w:val="both"/>
        <w:rPr>
          <w:rFonts w:asciiTheme="minorHAnsi" w:hAnsiTheme="minorHAnsi"/>
          <w:b/>
          <w:bCs/>
        </w:rPr>
      </w:pPr>
    </w:p>
    <w:p w:rsidR="00AF4729" w:rsidRDefault="00AF4729" w:rsidP="00AF4729">
      <w:pPr>
        <w:jc w:val="both"/>
        <w:rPr>
          <w:rFonts w:asciiTheme="minorHAnsi" w:hAnsiTheme="minorHAnsi"/>
          <w:b/>
          <w:bCs/>
        </w:rPr>
      </w:pPr>
    </w:p>
    <w:p w:rsidR="00CD08D8" w:rsidRPr="00CA1E0B" w:rsidRDefault="007C019D" w:rsidP="00AF4729">
      <w:pPr>
        <w:jc w:val="both"/>
        <w:rPr>
          <w:rFonts w:asciiTheme="minorHAnsi" w:hAnsiTheme="minorHAnsi"/>
        </w:rPr>
      </w:pPr>
      <w:r w:rsidRPr="00CA1E0B">
        <w:rPr>
          <w:rFonts w:asciiTheme="minorHAnsi" w:hAnsiTheme="minorHAnsi"/>
          <w:b/>
          <w:bCs/>
        </w:rPr>
        <w:t>w sprawie planu i gospodarowania środkami Funduszu Socjalnego w 20</w:t>
      </w:r>
      <w:r w:rsidR="001B700E">
        <w:rPr>
          <w:rFonts w:asciiTheme="minorHAnsi" w:hAnsiTheme="minorHAnsi"/>
          <w:b/>
          <w:bCs/>
        </w:rPr>
        <w:t>1</w:t>
      </w:r>
      <w:r w:rsidR="007E08AB">
        <w:rPr>
          <w:rFonts w:asciiTheme="minorHAnsi" w:hAnsiTheme="minorHAnsi"/>
          <w:b/>
          <w:bCs/>
        </w:rPr>
        <w:t>3</w:t>
      </w:r>
      <w:r w:rsidR="001B700E">
        <w:rPr>
          <w:rFonts w:asciiTheme="minorHAnsi" w:hAnsiTheme="minorHAnsi"/>
          <w:b/>
          <w:bCs/>
        </w:rPr>
        <w:t xml:space="preserve"> </w:t>
      </w:r>
      <w:r w:rsidRPr="00CA1E0B">
        <w:rPr>
          <w:rFonts w:asciiTheme="minorHAnsi" w:hAnsiTheme="minorHAnsi"/>
          <w:b/>
          <w:bCs/>
        </w:rPr>
        <w:t>roku.</w:t>
      </w:r>
    </w:p>
    <w:p w:rsidR="00AF4729" w:rsidRDefault="00AF4729" w:rsidP="00AF4729">
      <w:pPr>
        <w:jc w:val="both"/>
        <w:rPr>
          <w:rFonts w:asciiTheme="minorHAnsi" w:hAnsiTheme="minorHAnsi"/>
          <w:spacing w:val="-2"/>
        </w:rPr>
      </w:pPr>
    </w:p>
    <w:p w:rsidR="00CD08D8" w:rsidRPr="00CA1E0B" w:rsidRDefault="007C019D" w:rsidP="00AF4729">
      <w:pPr>
        <w:ind w:firstLine="567"/>
        <w:jc w:val="both"/>
        <w:rPr>
          <w:rFonts w:asciiTheme="minorHAnsi" w:hAnsiTheme="minorHAnsi"/>
        </w:rPr>
      </w:pPr>
      <w:r w:rsidRPr="00CA1E0B">
        <w:rPr>
          <w:rFonts w:asciiTheme="minorHAnsi" w:hAnsiTheme="minorHAnsi"/>
          <w:spacing w:val="-2"/>
        </w:rPr>
        <w:t xml:space="preserve">Na podstawie art. 10 ustawy z dnia 4 marca 1994 roku o zakładowym funduszu socjalnym </w:t>
      </w:r>
      <w:r w:rsidR="00AF4729">
        <w:rPr>
          <w:rFonts w:asciiTheme="minorHAnsi" w:hAnsiTheme="minorHAnsi"/>
        </w:rPr>
        <w:t>/tekst jednolity Dz. U. z </w:t>
      </w:r>
      <w:r w:rsidRPr="00CA1E0B">
        <w:rPr>
          <w:rFonts w:asciiTheme="minorHAnsi" w:hAnsiTheme="minorHAnsi"/>
        </w:rPr>
        <w:t xml:space="preserve">1996 r. Nr 70, poz. 335 z </w:t>
      </w:r>
      <w:proofErr w:type="spellStart"/>
      <w:r w:rsidRPr="00CA1E0B">
        <w:rPr>
          <w:rFonts w:asciiTheme="minorHAnsi" w:hAnsiTheme="minorHAnsi"/>
        </w:rPr>
        <w:t>późn</w:t>
      </w:r>
      <w:proofErr w:type="spellEnd"/>
      <w:r w:rsidRPr="00CA1E0B">
        <w:rPr>
          <w:rFonts w:asciiTheme="minorHAnsi" w:hAnsiTheme="minorHAnsi"/>
        </w:rPr>
        <w:t xml:space="preserve"> zm. / </w:t>
      </w:r>
      <w:r w:rsidR="00814D56">
        <w:rPr>
          <w:rFonts w:asciiTheme="minorHAnsi" w:hAnsiTheme="minorHAnsi"/>
        </w:rPr>
        <w:t>oraz na § 8 zarządzenia nr 77/07 Burmistrza Gminy Kozienice z dnia 25.06.2007 w sprawie ustalenia zasad i warunków korzystania z usług i świadczeń finansowych z funduszu świadczeń socjalnych</w:t>
      </w:r>
      <w:r w:rsidR="00074DEE">
        <w:rPr>
          <w:rFonts w:asciiTheme="minorHAnsi" w:hAnsiTheme="minorHAnsi"/>
        </w:rPr>
        <w:t>, w związku z Uchwałą Budżetową</w:t>
      </w:r>
      <w:r w:rsidR="00AA0359">
        <w:rPr>
          <w:rFonts w:asciiTheme="minorHAnsi" w:hAnsiTheme="minorHAnsi"/>
        </w:rPr>
        <w:t xml:space="preserve"> Gminy Kozienice </w:t>
      </w:r>
      <w:r w:rsidR="00FB28C4">
        <w:rPr>
          <w:rFonts w:asciiTheme="minorHAnsi" w:hAnsiTheme="minorHAnsi"/>
        </w:rPr>
        <w:t>nr</w:t>
      </w:r>
      <w:r w:rsidR="00BC3322">
        <w:rPr>
          <w:rFonts w:asciiTheme="minorHAnsi" w:hAnsiTheme="minorHAnsi"/>
        </w:rPr>
        <w:t xml:space="preserve"> </w:t>
      </w:r>
      <w:r w:rsidR="00AA0359">
        <w:rPr>
          <w:rFonts w:asciiTheme="minorHAnsi" w:hAnsiTheme="minorHAnsi"/>
        </w:rPr>
        <w:t>XLI/472/2009</w:t>
      </w:r>
      <w:r w:rsidR="00FB28C4">
        <w:rPr>
          <w:rFonts w:asciiTheme="minorHAnsi" w:hAnsiTheme="minorHAnsi"/>
        </w:rPr>
        <w:t xml:space="preserve"> z dn. 30.12.200</w:t>
      </w:r>
      <w:r w:rsidR="00AA0359">
        <w:rPr>
          <w:rFonts w:asciiTheme="minorHAnsi" w:hAnsiTheme="minorHAnsi"/>
        </w:rPr>
        <w:t>9</w:t>
      </w:r>
      <w:r w:rsidR="00FB28C4">
        <w:rPr>
          <w:rFonts w:asciiTheme="minorHAnsi" w:hAnsiTheme="minorHAnsi"/>
        </w:rPr>
        <w:t xml:space="preserve"> r.</w:t>
      </w:r>
      <w:r w:rsidR="00C80142">
        <w:rPr>
          <w:rFonts w:asciiTheme="minorHAnsi" w:hAnsiTheme="minorHAnsi"/>
        </w:rPr>
        <w:t>,</w:t>
      </w:r>
      <w:r w:rsidR="00814D56">
        <w:rPr>
          <w:rFonts w:asciiTheme="minorHAnsi" w:hAnsiTheme="minorHAnsi"/>
        </w:rPr>
        <w:t xml:space="preserve"> zatwierdzam plan dochodów i wydatków funduszu świadczeń</w:t>
      </w:r>
      <w:r w:rsidR="00FA5E11">
        <w:rPr>
          <w:rFonts w:asciiTheme="minorHAnsi" w:hAnsiTheme="minorHAnsi"/>
        </w:rPr>
        <w:t xml:space="preserve"> socjalnych</w:t>
      </w:r>
      <w:r w:rsidRPr="00CA1E0B">
        <w:rPr>
          <w:rFonts w:asciiTheme="minorHAnsi" w:hAnsiTheme="minorHAnsi"/>
        </w:rPr>
        <w:t>:</w:t>
      </w:r>
    </w:p>
    <w:p w:rsidR="00AF4729" w:rsidRDefault="00AF4729" w:rsidP="00CA1E0B">
      <w:pPr>
        <w:spacing w:line="360" w:lineRule="auto"/>
        <w:jc w:val="center"/>
        <w:rPr>
          <w:rFonts w:asciiTheme="minorHAnsi" w:hAnsiTheme="minorHAnsi"/>
        </w:rPr>
      </w:pPr>
    </w:p>
    <w:p w:rsidR="00CD08D8" w:rsidRPr="00CA1E0B" w:rsidRDefault="007C019D" w:rsidP="00AF4729">
      <w:pPr>
        <w:jc w:val="center"/>
        <w:rPr>
          <w:rFonts w:asciiTheme="minorHAnsi" w:hAnsiTheme="minorHAnsi"/>
        </w:rPr>
      </w:pPr>
      <w:r w:rsidRPr="00CA1E0B">
        <w:rPr>
          <w:rFonts w:asciiTheme="minorHAnsi" w:hAnsiTheme="minorHAnsi"/>
        </w:rPr>
        <w:t>§</w:t>
      </w:r>
      <w:r w:rsidR="00FA5E11">
        <w:rPr>
          <w:rFonts w:asciiTheme="minorHAnsi" w:hAnsiTheme="minorHAnsi"/>
        </w:rPr>
        <w:t xml:space="preserve"> </w:t>
      </w:r>
      <w:r w:rsidRPr="00CA1E0B">
        <w:rPr>
          <w:rFonts w:asciiTheme="minorHAnsi" w:hAnsiTheme="minorHAnsi" w:cs="Arial"/>
        </w:rPr>
        <w:t>1.</w:t>
      </w:r>
    </w:p>
    <w:p w:rsidR="003A0C00" w:rsidRDefault="00814D56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>Dochody Zakładowego Funduszu Świadczeń Socjalnych Urzędu Miejskiego w Kozienicach stanowią odpisy na zakładowy fundusz świadczeń socjalnych zakładów:</w:t>
      </w:r>
    </w:p>
    <w:p w:rsidR="00814D56" w:rsidRDefault="00C8497A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 xml:space="preserve">- </w:t>
      </w:r>
      <w:r w:rsidR="00814D56">
        <w:rPr>
          <w:rFonts w:asciiTheme="minorHAnsi" w:hAnsiTheme="minorHAnsi"/>
          <w:spacing w:val="-4"/>
        </w:rPr>
        <w:t>Miejsko – Gminnego Ośrodka Pomocy Społecznej</w:t>
      </w:r>
      <w:r w:rsidR="0055689A">
        <w:rPr>
          <w:rFonts w:asciiTheme="minorHAnsi" w:hAnsiTheme="minorHAnsi"/>
          <w:spacing w:val="-4"/>
        </w:rPr>
        <w:t xml:space="preserve"> – </w:t>
      </w:r>
      <w:r w:rsidR="00D4734A">
        <w:rPr>
          <w:rFonts w:asciiTheme="minorHAnsi" w:hAnsiTheme="minorHAnsi"/>
          <w:spacing w:val="-4"/>
        </w:rPr>
        <w:t>54</w:t>
      </w:r>
      <w:r w:rsidR="00FF1591">
        <w:rPr>
          <w:rFonts w:asciiTheme="minorHAnsi" w:hAnsiTheme="minorHAnsi"/>
          <w:spacing w:val="-4"/>
        </w:rPr>
        <w:t xml:space="preserve"> </w:t>
      </w:r>
      <w:r w:rsidR="00D4734A">
        <w:rPr>
          <w:rFonts w:asciiTheme="minorHAnsi" w:hAnsiTheme="minorHAnsi"/>
          <w:spacing w:val="-4"/>
        </w:rPr>
        <w:t>273</w:t>
      </w:r>
      <w:r w:rsidR="006847F7">
        <w:rPr>
          <w:rFonts w:asciiTheme="minorHAnsi" w:hAnsiTheme="minorHAnsi"/>
          <w:spacing w:val="-4"/>
        </w:rPr>
        <w:t xml:space="preserve"> zł</w:t>
      </w:r>
    </w:p>
    <w:p w:rsidR="00814D56" w:rsidRDefault="00C8497A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 xml:space="preserve">- </w:t>
      </w:r>
      <w:r w:rsidR="00814D56">
        <w:rPr>
          <w:rFonts w:asciiTheme="minorHAnsi" w:hAnsiTheme="minorHAnsi"/>
          <w:spacing w:val="-4"/>
        </w:rPr>
        <w:t>Żłobka Miejskiego</w:t>
      </w:r>
      <w:r w:rsidR="006847F7">
        <w:rPr>
          <w:rFonts w:asciiTheme="minorHAnsi" w:hAnsiTheme="minorHAnsi"/>
          <w:spacing w:val="-4"/>
        </w:rPr>
        <w:t xml:space="preserve"> – </w:t>
      </w:r>
      <w:r w:rsidR="007E08AB">
        <w:rPr>
          <w:rFonts w:asciiTheme="minorHAnsi" w:hAnsiTheme="minorHAnsi"/>
          <w:spacing w:val="-4"/>
        </w:rPr>
        <w:t>19 691</w:t>
      </w:r>
      <w:r w:rsidR="006847F7">
        <w:rPr>
          <w:rFonts w:asciiTheme="minorHAnsi" w:hAnsiTheme="minorHAnsi"/>
          <w:spacing w:val="-4"/>
        </w:rPr>
        <w:t xml:space="preserve"> </w:t>
      </w:r>
      <w:r w:rsidR="0055689A">
        <w:rPr>
          <w:rFonts w:asciiTheme="minorHAnsi" w:hAnsiTheme="minorHAnsi"/>
          <w:spacing w:val="-4"/>
        </w:rPr>
        <w:t>zł</w:t>
      </w:r>
    </w:p>
    <w:p w:rsidR="00814D56" w:rsidRDefault="00C8497A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 xml:space="preserve">- </w:t>
      </w:r>
      <w:r w:rsidR="00CA67E8">
        <w:rPr>
          <w:rFonts w:asciiTheme="minorHAnsi" w:hAnsiTheme="minorHAnsi"/>
          <w:spacing w:val="-4"/>
        </w:rPr>
        <w:t xml:space="preserve">Ośrodka Profilaktyki  Uzależnień </w:t>
      </w:r>
      <w:r w:rsidR="0044783F">
        <w:rPr>
          <w:rFonts w:asciiTheme="minorHAnsi" w:hAnsiTheme="minorHAnsi"/>
          <w:spacing w:val="-4"/>
        </w:rPr>
        <w:t>–</w:t>
      </w:r>
      <w:r w:rsidR="0055689A">
        <w:rPr>
          <w:rFonts w:asciiTheme="minorHAnsi" w:hAnsiTheme="minorHAnsi"/>
          <w:spacing w:val="-4"/>
        </w:rPr>
        <w:t xml:space="preserve"> </w:t>
      </w:r>
      <w:r w:rsidR="00D4734A">
        <w:rPr>
          <w:rFonts w:asciiTheme="minorHAnsi" w:hAnsiTheme="minorHAnsi"/>
          <w:spacing w:val="-4"/>
        </w:rPr>
        <w:t>7</w:t>
      </w:r>
      <w:r w:rsidR="00FF1591">
        <w:rPr>
          <w:rFonts w:asciiTheme="minorHAnsi" w:hAnsiTheme="minorHAnsi"/>
          <w:spacing w:val="-4"/>
        </w:rPr>
        <w:t xml:space="preserve"> </w:t>
      </w:r>
      <w:r w:rsidR="007E08AB">
        <w:rPr>
          <w:rFonts w:asciiTheme="minorHAnsi" w:hAnsiTheme="minorHAnsi"/>
          <w:spacing w:val="-4"/>
        </w:rPr>
        <w:t>6</w:t>
      </w:r>
      <w:r w:rsidR="00D4734A">
        <w:rPr>
          <w:rFonts w:asciiTheme="minorHAnsi" w:hAnsiTheme="minorHAnsi"/>
          <w:spacing w:val="-4"/>
        </w:rPr>
        <w:t>00</w:t>
      </w:r>
      <w:r w:rsidR="0055689A">
        <w:rPr>
          <w:rFonts w:asciiTheme="minorHAnsi" w:hAnsiTheme="minorHAnsi"/>
          <w:spacing w:val="-4"/>
        </w:rPr>
        <w:t xml:space="preserve"> zł</w:t>
      </w:r>
    </w:p>
    <w:p w:rsidR="00B563AA" w:rsidRDefault="00C8497A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 xml:space="preserve">- </w:t>
      </w:r>
      <w:r w:rsidR="00B563AA">
        <w:rPr>
          <w:rFonts w:asciiTheme="minorHAnsi" w:hAnsiTheme="minorHAnsi"/>
          <w:spacing w:val="-4"/>
        </w:rPr>
        <w:t>Zarządzanie Mieniem Komunalnym – 5 000 zł</w:t>
      </w:r>
    </w:p>
    <w:p w:rsidR="0055689A" w:rsidRDefault="00B563AA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 xml:space="preserve">- </w:t>
      </w:r>
      <w:r w:rsidR="00814D56">
        <w:rPr>
          <w:rFonts w:asciiTheme="minorHAnsi" w:hAnsiTheme="minorHAnsi"/>
          <w:spacing w:val="-4"/>
        </w:rPr>
        <w:t xml:space="preserve">Urzędu Miejskiego </w:t>
      </w:r>
      <w:r w:rsidR="006847F7">
        <w:rPr>
          <w:rFonts w:asciiTheme="minorHAnsi" w:hAnsiTheme="minorHAnsi"/>
          <w:spacing w:val="-4"/>
        </w:rPr>
        <w:t xml:space="preserve"> </w:t>
      </w:r>
      <w:r w:rsidR="00F74126">
        <w:rPr>
          <w:rFonts w:asciiTheme="minorHAnsi" w:hAnsiTheme="minorHAnsi"/>
          <w:spacing w:val="-4"/>
        </w:rPr>
        <w:t>159 911</w:t>
      </w:r>
      <w:r w:rsidR="006847F7">
        <w:rPr>
          <w:rFonts w:asciiTheme="minorHAnsi" w:hAnsiTheme="minorHAnsi"/>
          <w:spacing w:val="-4"/>
        </w:rPr>
        <w:t xml:space="preserve"> </w:t>
      </w:r>
      <w:r w:rsidR="0055689A">
        <w:rPr>
          <w:rFonts w:asciiTheme="minorHAnsi" w:hAnsiTheme="minorHAnsi"/>
          <w:spacing w:val="-4"/>
        </w:rPr>
        <w:t>zł</w:t>
      </w:r>
    </w:p>
    <w:p w:rsidR="0055689A" w:rsidRDefault="00C8497A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 xml:space="preserve">- </w:t>
      </w:r>
      <w:r w:rsidR="00BC119B">
        <w:rPr>
          <w:rFonts w:asciiTheme="minorHAnsi" w:hAnsiTheme="minorHAnsi"/>
          <w:spacing w:val="-4"/>
        </w:rPr>
        <w:t xml:space="preserve">OSP – </w:t>
      </w:r>
      <w:r w:rsidR="00D4734A">
        <w:rPr>
          <w:rFonts w:asciiTheme="minorHAnsi" w:hAnsiTheme="minorHAnsi"/>
          <w:spacing w:val="-4"/>
        </w:rPr>
        <w:t>3</w:t>
      </w:r>
      <w:r w:rsidR="00FF1591">
        <w:rPr>
          <w:rFonts w:asciiTheme="minorHAnsi" w:hAnsiTheme="minorHAnsi"/>
          <w:spacing w:val="-4"/>
        </w:rPr>
        <w:t xml:space="preserve"> </w:t>
      </w:r>
      <w:r w:rsidR="00D4734A">
        <w:rPr>
          <w:rFonts w:asciiTheme="minorHAnsi" w:hAnsiTheme="minorHAnsi"/>
          <w:spacing w:val="-4"/>
        </w:rPr>
        <w:t>500</w:t>
      </w:r>
      <w:r w:rsidR="0055689A">
        <w:rPr>
          <w:rFonts w:asciiTheme="minorHAnsi" w:hAnsiTheme="minorHAnsi"/>
          <w:spacing w:val="-4"/>
        </w:rPr>
        <w:t xml:space="preserve">zł </w:t>
      </w:r>
    </w:p>
    <w:p w:rsidR="00814D56" w:rsidRPr="00CA67E8" w:rsidRDefault="00814D56" w:rsidP="00AF4729">
      <w:pPr>
        <w:rPr>
          <w:rFonts w:asciiTheme="minorHAnsi" w:hAnsiTheme="minorHAnsi"/>
          <w:b/>
          <w:spacing w:val="-4"/>
        </w:rPr>
      </w:pPr>
      <w:r w:rsidRPr="00CA67E8">
        <w:rPr>
          <w:rFonts w:asciiTheme="minorHAnsi" w:hAnsiTheme="minorHAnsi"/>
          <w:b/>
          <w:spacing w:val="-4"/>
        </w:rPr>
        <w:t xml:space="preserve">Razem </w:t>
      </w:r>
      <w:r w:rsidR="00AA0359">
        <w:rPr>
          <w:rFonts w:asciiTheme="minorHAnsi" w:hAnsiTheme="minorHAnsi"/>
          <w:b/>
          <w:spacing w:val="-4"/>
        </w:rPr>
        <w:t xml:space="preserve"> </w:t>
      </w:r>
      <w:r w:rsidR="00F74126">
        <w:rPr>
          <w:rFonts w:asciiTheme="minorHAnsi" w:hAnsiTheme="minorHAnsi"/>
          <w:b/>
          <w:spacing w:val="-4"/>
        </w:rPr>
        <w:t>24</w:t>
      </w:r>
      <w:r w:rsidR="00B563AA">
        <w:rPr>
          <w:rFonts w:asciiTheme="minorHAnsi" w:hAnsiTheme="minorHAnsi"/>
          <w:b/>
          <w:spacing w:val="-4"/>
        </w:rPr>
        <w:t>9</w:t>
      </w:r>
      <w:r w:rsidR="00F74126">
        <w:rPr>
          <w:rFonts w:asciiTheme="minorHAnsi" w:hAnsiTheme="minorHAnsi"/>
          <w:b/>
          <w:spacing w:val="-4"/>
        </w:rPr>
        <w:t xml:space="preserve"> 975</w:t>
      </w:r>
      <w:r w:rsidR="00BC119B">
        <w:rPr>
          <w:rFonts w:asciiTheme="minorHAnsi" w:hAnsiTheme="minorHAnsi"/>
          <w:b/>
          <w:spacing w:val="-4"/>
        </w:rPr>
        <w:t>, 00</w:t>
      </w:r>
      <w:r w:rsidR="0055689A" w:rsidRPr="00CA67E8">
        <w:rPr>
          <w:rFonts w:asciiTheme="minorHAnsi" w:hAnsiTheme="minorHAnsi"/>
          <w:b/>
          <w:spacing w:val="-4"/>
        </w:rPr>
        <w:t>zł</w:t>
      </w:r>
    </w:p>
    <w:p w:rsidR="00AF4729" w:rsidRDefault="00AF4729" w:rsidP="00AF4729">
      <w:pPr>
        <w:jc w:val="center"/>
        <w:rPr>
          <w:rFonts w:asciiTheme="minorHAnsi" w:hAnsiTheme="minorHAnsi"/>
        </w:rPr>
      </w:pPr>
    </w:p>
    <w:p w:rsidR="003A0C00" w:rsidRPr="00CA1E0B" w:rsidRDefault="007C019D" w:rsidP="00AF4729">
      <w:pPr>
        <w:jc w:val="center"/>
        <w:rPr>
          <w:rFonts w:asciiTheme="minorHAnsi" w:hAnsiTheme="minorHAnsi"/>
        </w:rPr>
      </w:pPr>
      <w:r w:rsidRPr="00CA1E0B">
        <w:rPr>
          <w:rFonts w:asciiTheme="minorHAnsi" w:hAnsiTheme="minorHAnsi"/>
        </w:rPr>
        <w:t>§</w:t>
      </w:r>
      <w:r w:rsidR="003A0C00" w:rsidRPr="00CA1E0B">
        <w:rPr>
          <w:rFonts w:asciiTheme="minorHAnsi" w:hAnsiTheme="minorHAnsi"/>
        </w:rPr>
        <w:t xml:space="preserve"> </w:t>
      </w:r>
      <w:r w:rsidRPr="00CA1E0B">
        <w:rPr>
          <w:rFonts w:asciiTheme="minorHAnsi" w:hAnsiTheme="minorHAnsi"/>
        </w:rPr>
        <w:t>2.</w:t>
      </w:r>
    </w:p>
    <w:p w:rsidR="00FA5E11" w:rsidRPr="00FA5E11" w:rsidRDefault="00FA5E11" w:rsidP="00AF4729">
      <w:pPr>
        <w:rPr>
          <w:rFonts w:asciiTheme="minorHAnsi" w:hAnsiTheme="minorHAnsi"/>
          <w:b/>
          <w:spacing w:val="-2"/>
        </w:rPr>
      </w:pPr>
      <w:r w:rsidRPr="00FA5E11">
        <w:rPr>
          <w:rFonts w:asciiTheme="minorHAnsi" w:hAnsiTheme="minorHAnsi"/>
          <w:b/>
          <w:spacing w:val="-2"/>
        </w:rPr>
        <w:t xml:space="preserve">Plan dochodów i wydatków funduszu świadczeń </w:t>
      </w:r>
    </w:p>
    <w:p w:rsidR="00CD08D8" w:rsidRPr="00CA1E0B" w:rsidRDefault="007C019D" w:rsidP="00AF4729">
      <w:pPr>
        <w:rPr>
          <w:rFonts w:asciiTheme="minorHAnsi" w:hAnsiTheme="minorHAnsi"/>
        </w:rPr>
      </w:pPr>
      <w:r w:rsidRPr="00CA1E0B">
        <w:rPr>
          <w:rFonts w:asciiTheme="minorHAnsi" w:hAnsiTheme="minorHAnsi"/>
          <w:spacing w:val="-2"/>
        </w:rPr>
        <w:t>Środki funduszu</w:t>
      </w:r>
      <w:r w:rsidR="00CA1E0B" w:rsidRPr="00CA1E0B">
        <w:rPr>
          <w:rFonts w:asciiTheme="minorHAnsi" w:hAnsiTheme="minorHAnsi"/>
          <w:spacing w:val="-2"/>
        </w:rPr>
        <w:t xml:space="preserve">, w kwocie </w:t>
      </w:r>
      <w:r w:rsidR="00F74126">
        <w:rPr>
          <w:rFonts w:asciiTheme="minorHAnsi" w:hAnsiTheme="minorHAnsi"/>
          <w:spacing w:val="-2"/>
        </w:rPr>
        <w:t>24</w:t>
      </w:r>
      <w:r w:rsidR="00B563AA">
        <w:rPr>
          <w:rFonts w:asciiTheme="minorHAnsi" w:hAnsiTheme="minorHAnsi"/>
          <w:spacing w:val="-2"/>
        </w:rPr>
        <w:t xml:space="preserve">9 </w:t>
      </w:r>
      <w:r w:rsidR="00F74126">
        <w:rPr>
          <w:rFonts w:asciiTheme="minorHAnsi" w:hAnsiTheme="minorHAnsi"/>
          <w:spacing w:val="-2"/>
        </w:rPr>
        <w:t xml:space="preserve">975 </w:t>
      </w:r>
      <w:r w:rsidR="00CA1E0B" w:rsidRPr="00CA1E0B">
        <w:rPr>
          <w:rFonts w:asciiTheme="minorHAnsi" w:hAnsiTheme="minorHAnsi"/>
          <w:spacing w:val="-2"/>
        </w:rPr>
        <w:t xml:space="preserve">zł przeznacza </w:t>
      </w:r>
      <w:r w:rsidRPr="00CA1E0B">
        <w:rPr>
          <w:rFonts w:asciiTheme="minorHAnsi" w:hAnsiTheme="minorHAnsi"/>
          <w:spacing w:val="-2"/>
        </w:rPr>
        <w:t>się na:</w:t>
      </w:r>
    </w:p>
    <w:p w:rsidR="003A0C00" w:rsidRPr="00CA1E0B" w:rsidRDefault="00CA67E8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 xml:space="preserve">1. </w:t>
      </w:r>
      <w:r w:rsidR="003A0C00" w:rsidRPr="00CA1E0B">
        <w:rPr>
          <w:rFonts w:asciiTheme="minorHAnsi" w:hAnsiTheme="minorHAnsi"/>
          <w:spacing w:val="-4"/>
        </w:rPr>
        <w:t xml:space="preserve">Fundusz mieszkaniowy </w:t>
      </w:r>
      <w:r w:rsidR="00CA1E0B">
        <w:rPr>
          <w:rFonts w:asciiTheme="minorHAnsi" w:hAnsiTheme="minorHAnsi"/>
          <w:spacing w:val="-4"/>
        </w:rPr>
        <w:t xml:space="preserve"> -</w:t>
      </w:r>
      <w:r w:rsidR="003A0C00" w:rsidRPr="00CA1E0B">
        <w:rPr>
          <w:rFonts w:asciiTheme="minorHAnsi" w:hAnsiTheme="minorHAnsi"/>
          <w:spacing w:val="-4"/>
        </w:rPr>
        <w:t xml:space="preserve"> </w:t>
      </w:r>
      <w:r w:rsidR="00CA1E0B">
        <w:rPr>
          <w:rFonts w:asciiTheme="minorHAnsi" w:hAnsiTheme="minorHAnsi"/>
          <w:spacing w:val="-4"/>
        </w:rPr>
        <w:t xml:space="preserve"> </w:t>
      </w:r>
      <w:r w:rsidR="00B563AA">
        <w:rPr>
          <w:rFonts w:asciiTheme="minorHAnsi" w:hAnsiTheme="minorHAnsi"/>
          <w:spacing w:val="-4"/>
        </w:rPr>
        <w:t>82 492</w:t>
      </w:r>
      <w:r w:rsidR="00CA1E0B" w:rsidRPr="00CA1E0B">
        <w:rPr>
          <w:rFonts w:asciiTheme="minorHAnsi" w:hAnsiTheme="minorHAnsi"/>
          <w:spacing w:val="-4"/>
        </w:rPr>
        <w:t xml:space="preserve"> </w:t>
      </w:r>
      <w:r w:rsidR="003A0C00" w:rsidRPr="00CA1E0B">
        <w:rPr>
          <w:rFonts w:asciiTheme="minorHAnsi" w:hAnsiTheme="minorHAnsi"/>
          <w:spacing w:val="-4"/>
        </w:rPr>
        <w:t xml:space="preserve"> zł</w:t>
      </w:r>
    </w:p>
    <w:p w:rsidR="003A0C00" w:rsidRPr="00CA1E0B" w:rsidRDefault="00CA67E8" w:rsidP="00AF4729">
      <w:pPr>
        <w:rPr>
          <w:rFonts w:asciiTheme="minorHAnsi" w:hAnsiTheme="minorHAnsi"/>
          <w:spacing w:val="-4"/>
        </w:rPr>
      </w:pPr>
      <w:r>
        <w:rPr>
          <w:rFonts w:asciiTheme="minorHAnsi" w:hAnsiTheme="minorHAnsi"/>
          <w:spacing w:val="-4"/>
        </w:rPr>
        <w:t xml:space="preserve">2. </w:t>
      </w:r>
      <w:r w:rsidR="00CA1E0B" w:rsidRPr="00CA1E0B">
        <w:rPr>
          <w:rFonts w:asciiTheme="minorHAnsi" w:hAnsiTheme="minorHAnsi"/>
          <w:spacing w:val="-4"/>
        </w:rPr>
        <w:t xml:space="preserve">Pozostałą część fundusz socjalnego </w:t>
      </w:r>
      <w:r w:rsidR="00CA1E0B">
        <w:rPr>
          <w:rFonts w:asciiTheme="minorHAnsi" w:hAnsiTheme="minorHAnsi"/>
          <w:spacing w:val="-4"/>
        </w:rPr>
        <w:t xml:space="preserve"> </w:t>
      </w:r>
      <w:r w:rsidR="00F74126">
        <w:rPr>
          <w:rFonts w:asciiTheme="minorHAnsi" w:hAnsiTheme="minorHAnsi"/>
          <w:spacing w:val="-4"/>
        </w:rPr>
        <w:t>16</w:t>
      </w:r>
      <w:r w:rsidR="00B563AA">
        <w:rPr>
          <w:rFonts w:asciiTheme="minorHAnsi" w:hAnsiTheme="minorHAnsi"/>
          <w:spacing w:val="-4"/>
        </w:rPr>
        <w:t>7</w:t>
      </w:r>
      <w:r w:rsidR="00F74126">
        <w:rPr>
          <w:rFonts w:asciiTheme="minorHAnsi" w:hAnsiTheme="minorHAnsi"/>
          <w:spacing w:val="-4"/>
        </w:rPr>
        <w:t xml:space="preserve"> </w:t>
      </w:r>
      <w:r w:rsidR="00B563AA">
        <w:rPr>
          <w:rFonts w:asciiTheme="minorHAnsi" w:hAnsiTheme="minorHAnsi"/>
          <w:spacing w:val="-4"/>
        </w:rPr>
        <w:t>483</w:t>
      </w:r>
      <w:r w:rsidR="00CA1E0B" w:rsidRPr="00CA1E0B">
        <w:rPr>
          <w:rFonts w:asciiTheme="minorHAnsi" w:hAnsiTheme="minorHAnsi"/>
          <w:spacing w:val="-4"/>
        </w:rPr>
        <w:t xml:space="preserve"> zł,</w:t>
      </w:r>
      <w:r w:rsidR="00FA5E11">
        <w:rPr>
          <w:rFonts w:asciiTheme="minorHAnsi" w:hAnsiTheme="minorHAnsi"/>
          <w:spacing w:val="-4"/>
        </w:rPr>
        <w:t xml:space="preserve"> przeznacza się na</w:t>
      </w:r>
      <w:r w:rsidR="003A0C00" w:rsidRPr="00CA1E0B">
        <w:rPr>
          <w:rFonts w:asciiTheme="minorHAnsi" w:hAnsiTheme="minorHAnsi"/>
          <w:spacing w:val="-4"/>
        </w:rPr>
        <w:t>:</w:t>
      </w:r>
    </w:p>
    <w:p w:rsidR="00CD08D8" w:rsidRPr="00CA1E0B" w:rsidRDefault="007C019D" w:rsidP="00CA67E8">
      <w:pPr>
        <w:numPr>
          <w:ilvl w:val="0"/>
          <w:numId w:val="4"/>
        </w:numPr>
        <w:rPr>
          <w:rFonts w:asciiTheme="minorHAnsi" w:hAnsiTheme="minorHAnsi"/>
        </w:rPr>
      </w:pPr>
      <w:r w:rsidRPr="00CA1E0B">
        <w:rPr>
          <w:rFonts w:asciiTheme="minorHAnsi" w:hAnsiTheme="minorHAnsi"/>
          <w:spacing w:val="-3"/>
        </w:rPr>
        <w:t>Talony, paczki i świadczenia okolicznościowe dla</w:t>
      </w:r>
      <w:r w:rsidR="003A0C00" w:rsidRPr="00CA1E0B">
        <w:rPr>
          <w:rFonts w:asciiTheme="minorHAnsi" w:hAnsiTheme="minorHAnsi"/>
          <w:spacing w:val="-3"/>
        </w:rPr>
        <w:t xml:space="preserve"> </w:t>
      </w:r>
      <w:r w:rsidRPr="00CA1E0B">
        <w:rPr>
          <w:rFonts w:asciiTheme="minorHAnsi" w:hAnsiTheme="minorHAnsi"/>
          <w:spacing w:val="-1"/>
        </w:rPr>
        <w:t>pracowników</w:t>
      </w:r>
      <w:r w:rsidR="00CA1E0B" w:rsidRPr="00CA1E0B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 xml:space="preserve"> </w:t>
      </w:r>
      <w:r w:rsidR="0055689A">
        <w:rPr>
          <w:rFonts w:asciiTheme="minorHAnsi" w:hAnsiTheme="minorHAnsi"/>
          <w:spacing w:val="-1"/>
        </w:rPr>
        <w:t xml:space="preserve">- </w:t>
      </w:r>
      <w:r w:rsidR="00D4734A">
        <w:rPr>
          <w:rFonts w:asciiTheme="minorHAnsi" w:hAnsiTheme="minorHAnsi"/>
          <w:spacing w:val="-1"/>
        </w:rPr>
        <w:t>7</w:t>
      </w:r>
      <w:r w:rsidR="00FF1591">
        <w:rPr>
          <w:rFonts w:asciiTheme="minorHAnsi" w:hAnsiTheme="minorHAnsi"/>
          <w:spacing w:val="-1"/>
        </w:rPr>
        <w:t xml:space="preserve"> </w:t>
      </w:r>
      <w:r w:rsidR="00D4734A">
        <w:rPr>
          <w:rFonts w:asciiTheme="minorHAnsi" w:hAnsiTheme="minorHAnsi"/>
          <w:spacing w:val="-1"/>
        </w:rPr>
        <w:t>200</w:t>
      </w:r>
      <w:r w:rsidR="00CA1E0B" w:rsidRPr="00CA1E0B">
        <w:rPr>
          <w:rFonts w:asciiTheme="minorHAnsi" w:hAnsiTheme="minorHAnsi"/>
          <w:spacing w:val="-1"/>
        </w:rPr>
        <w:t xml:space="preserve"> zł</w:t>
      </w:r>
    </w:p>
    <w:p w:rsidR="00CD08D8" w:rsidRDefault="007C019D" w:rsidP="00CA67E8">
      <w:pPr>
        <w:numPr>
          <w:ilvl w:val="0"/>
          <w:numId w:val="4"/>
        </w:numPr>
        <w:rPr>
          <w:rFonts w:asciiTheme="minorHAnsi" w:hAnsiTheme="minorHAnsi"/>
          <w:spacing w:val="-1"/>
        </w:rPr>
      </w:pPr>
      <w:r w:rsidRPr="00CA1E0B">
        <w:rPr>
          <w:rFonts w:asciiTheme="minorHAnsi" w:hAnsiTheme="minorHAnsi"/>
          <w:spacing w:val="-1"/>
        </w:rPr>
        <w:t xml:space="preserve">Wczasy </w:t>
      </w:r>
      <w:r w:rsidR="00074DEE">
        <w:rPr>
          <w:rFonts w:asciiTheme="minorHAnsi" w:hAnsiTheme="minorHAnsi"/>
          <w:spacing w:val="-1"/>
        </w:rPr>
        <w:t>zorganizowana we własnym zakresie</w:t>
      </w:r>
      <w:r w:rsidRPr="00CA1E0B">
        <w:rPr>
          <w:rFonts w:asciiTheme="minorHAnsi" w:hAnsiTheme="minorHAnsi"/>
          <w:spacing w:val="-1"/>
        </w:rPr>
        <w:t xml:space="preserve"> </w:t>
      </w:r>
      <w:r w:rsidR="00530351">
        <w:rPr>
          <w:rFonts w:asciiTheme="minorHAnsi" w:hAnsiTheme="minorHAnsi"/>
          <w:spacing w:val="-1"/>
        </w:rPr>
        <w:t>–</w:t>
      </w:r>
      <w:r w:rsidRPr="00CA1E0B">
        <w:rPr>
          <w:rFonts w:asciiTheme="minorHAnsi" w:hAnsiTheme="minorHAnsi"/>
          <w:spacing w:val="-1"/>
        </w:rPr>
        <w:t xml:space="preserve"> ryczałt</w:t>
      </w:r>
      <w:r w:rsidR="00530351">
        <w:rPr>
          <w:rFonts w:asciiTheme="minorHAnsi" w:hAnsiTheme="minorHAnsi"/>
          <w:spacing w:val="-1"/>
        </w:rPr>
        <w:t xml:space="preserve"> </w:t>
      </w:r>
      <w:r w:rsidRPr="00CA1E0B">
        <w:rPr>
          <w:rFonts w:asciiTheme="minorHAnsi" w:hAnsiTheme="minorHAnsi"/>
          <w:spacing w:val="-1"/>
        </w:rPr>
        <w:t>dla pracowników</w:t>
      </w:r>
      <w:r w:rsidR="00CA1E0B" w:rsidRPr="00CA1E0B">
        <w:rPr>
          <w:rFonts w:asciiTheme="minorHAnsi" w:hAnsiTheme="minorHAnsi"/>
          <w:spacing w:val="-1"/>
        </w:rPr>
        <w:t xml:space="preserve"> </w:t>
      </w:r>
      <w:r w:rsidR="00530351">
        <w:rPr>
          <w:rFonts w:asciiTheme="minorHAnsi" w:hAnsiTheme="minorHAnsi"/>
          <w:spacing w:val="-1"/>
        </w:rPr>
        <w:t xml:space="preserve"> - </w:t>
      </w:r>
      <w:r w:rsidR="00F74126">
        <w:rPr>
          <w:rFonts w:asciiTheme="minorHAnsi" w:hAnsiTheme="minorHAnsi"/>
          <w:spacing w:val="-1"/>
        </w:rPr>
        <w:t>131</w:t>
      </w:r>
      <w:r w:rsidR="00530351">
        <w:rPr>
          <w:rFonts w:asciiTheme="minorHAnsi" w:hAnsiTheme="minorHAnsi"/>
          <w:spacing w:val="-1"/>
        </w:rPr>
        <w:t xml:space="preserve"> </w:t>
      </w:r>
      <w:r w:rsidR="00F74126">
        <w:rPr>
          <w:rFonts w:asciiTheme="minorHAnsi" w:hAnsiTheme="minorHAnsi"/>
          <w:spacing w:val="-1"/>
        </w:rPr>
        <w:t>648</w:t>
      </w:r>
      <w:r w:rsidR="00D4734A">
        <w:rPr>
          <w:rFonts w:asciiTheme="minorHAnsi" w:hAnsiTheme="minorHAnsi"/>
          <w:spacing w:val="-1"/>
        </w:rPr>
        <w:t>zł</w:t>
      </w:r>
    </w:p>
    <w:p w:rsidR="00074DEE" w:rsidRDefault="00074DEE" w:rsidP="00074DEE">
      <w:pPr>
        <w:ind w:left="720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>Zasady przydziału ryczałtu :</w:t>
      </w:r>
    </w:p>
    <w:p w:rsidR="00074DEE" w:rsidRDefault="00074DEE" w:rsidP="00074DEE">
      <w:pPr>
        <w:ind w:left="720"/>
        <w:rPr>
          <w:rFonts w:asciiTheme="minorHAnsi" w:hAnsiTheme="minorHAnsi"/>
          <w:spacing w:val="-1"/>
        </w:rPr>
      </w:pPr>
    </w:p>
    <w:tbl>
      <w:tblPr>
        <w:tblW w:w="0" w:type="auto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20"/>
        <w:gridCol w:w="2400"/>
      </w:tblGrid>
      <w:tr w:rsidR="00074DEE" w:rsidRPr="00074DEE" w:rsidTr="00074DEE">
        <w:tc>
          <w:tcPr>
            <w:tcW w:w="3120" w:type="dxa"/>
          </w:tcPr>
          <w:p w:rsidR="00074DEE" w:rsidRPr="00074DEE" w:rsidRDefault="00074DEE" w:rsidP="00074DEE">
            <w:pPr>
              <w:jc w:val="center"/>
              <w:rPr>
                <w:rFonts w:ascii="Calibri" w:hAnsi="Calibri"/>
                <w:b/>
              </w:rPr>
            </w:pPr>
            <w:r w:rsidRPr="00074DEE">
              <w:rPr>
                <w:rFonts w:ascii="Calibri" w:hAnsi="Calibri"/>
                <w:b/>
              </w:rPr>
              <w:t>Wysokość dochodu (brutto) na 1 członka rodziny</w:t>
            </w:r>
          </w:p>
        </w:tc>
        <w:tc>
          <w:tcPr>
            <w:tcW w:w="2400" w:type="dxa"/>
          </w:tcPr>
          <w:p w:rsidR="00074DEE" w:rsidRPr="00074DEE" w:rsidRDefault="00074DEE" w:rsidP="00074DEE">
            <w:pPr>
              <w:jc w:val="center"/>
              <w:rPr>
                <w:rFonts w:ascii="Calibri" w:hAnsi="Calibri"/>
                <w:b/>
              </w:rPr>
            </w:pPr>
            <w:r w:rsidRPr="00074DEE">
              <w:rPr>
                <w:rFonts w:ascii="Calibri" w:hAnsi="Calibri"/>
                <w:b/>
              </w:rPr>
              <w:t>Wysokość ryczałtu (brutto)</w:t>
            </w:r>
          </w:p>
        </w:tc>
      </w:tr>
      <w:tr w:rsidR="00074DEE" w:rsidRPr="00074DEE" w:rsidTr="00074DEE">
        <w:tc>
          <w:tcPr>
            <w:tcW w:w="3120" w:type="dxa"/>
          </w:tcPr>
          <w:p w:rsidR="00074DEE" w:rsidRPr="00074DEE" w:rsidRDefault="00074DEE" w:rsidP="00074DEE">
            <w:pPr>
              <w:rPr>
                <w:rFonts w:ascii="Calibri" w:hAnsi="Calibri"/>
              </w:rPr>
            </w:pPr>
            <w:r w:rsidRPr="00074DEE">
              <w:rPr>
                <w:rFonts w:asciiTheme="minorHAnsi" w:hAnsiTheme="minorHAnsi"/>
              </w:rPr>
              <w:t>D</w:t>
            </w:r>
            <w:r w:rsidRPr="00074DEE">
              <w:rPr>
                <w:rFonts w:ascii="Calibri" w:hAnsi="Calibri"/>
              </w:rPr>
              <w:t>o</w:t>
            </w:r>
            <w:r>
              <w:rPr>
                <w:rFonts w:asciiTheme="minorHAnsi" w:hAnsiTheme="minorHAnsi"/>
              </w:rPr>
              <w:t xml:space="preserve"> 800</w:t>
            </w:r>
            <w:r w:rsidRPr="00074DEE">
              <w:rPr>
                <w:rFonts w:ascii="Calibri" w:hAnsi="Calibri"/>
              </w:rPr>
              <w:t xml:space="preserve"> zł</w:t>
            </w:r>
          </w:p>
        </w:tc>
        <w:tc>
          <w:tcPr>
            <w:tcW w:w="2400" w:type="dxa"/>
          </w:tcPr>
          <w:p w:rsidR="00074DEE" w:rsidRPr="00074DEE" w:rsidRDefault="006847F7" w:rsidP="00934AF7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8</w:t>
            </w:r>
            <w:r w:rsidR="00074DEE" w:rsidRPr="00074DEE">
              <w:rPr>
                <w:rFonts w:ascii="Calibri" w:hAnsi="Calibri"/>
              </w:rPr>
              <w:t xml:space="preserve">00,00 zł </w:t>
            </w:r>
          </w:p>
        </w:tc>
      </w:tr>
      <w:tr w:rsidR="00074DEE" w:rsidRPr="00074DEE" w:rsidTr="00074DEE">
        <w:tc>
          <w:tcPr>
            <w:tcW w:w="3120" w:type="dxa"/>
          </w:tcPr>
          <w:p w:rsidR="00074DEE" w:rsidRPr="00074DEE" w:rsidRDefault="00074DEE" w:rsidP="00074DEE">
            <w:pPr>
              <w:rPr>
                <w:rFonts w:ascii="Calibri" w:hAnsi="Calibri"/>
              </w:rPr>
            </w:pPr>
            <w:r w:rsidRPr="00074DEE">
              <w:rPr>
                <w:rFonts w:ascii="Calibri" w:hAnsi="Calibri"/>
              </w:rPr>
              <w:t xml:space="preserve">od </w:t>
            </w:r>
            <w:r>
              <w:rPr>
                <w:rFonts w:asciiTheme="minorHAnsi" w:hAnsiTheme="minorHAnsi"/>
              </w:rPr>
              <w:t>8</w:t>
            </w:r>
            <w:r w:rsidRPr="00074DEE">
              <w:rPr>
                <w:rFonts w:ascii="Calibri" w:hAnsi="Calibri"/>
              </w:rPr>
              <w:t xml:space="preserve">01 zł do </w:t>
            </w:r>
            <w:r>
              <w:rPr>
                <w:rFonts w:asciiTheme="minorHAnsi" w:hAnsiTheme="minorHAnsi"/>
              </w:rPr>
              <w:t>2000</w:t>
            </w:r>
            <w:r w:rsidRPr="00074DEE">
              <w:rPr>
                <w:rFonts w:ascii="Calibri" w:hAnsi="Calibri"/>
              </w:rPr>
              <w:t xml:space="preserve"> zł</w:t>
            </w:r>
          </w:p>
        </w:tc>
        <w:tc>
          <w:tcPr>
            <w:tcW w:w="2400" w:type="dxa"/>
          </w:tcPr>
          <w:p w:rsidR="00074DEE" w:rsidRPr="00074DEE" w:rsidRDefault="006847F7" w:rsidP="00934AF7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7</w:t>
            </w:r>
            <w:r w:rsidR="00074DEE">
              <w:rPr>
                <w:rFonts w:asciiTheme="minorHAnsi" w:hAnsiTheme="minorHAnsi"/>
              </w:rPr>
              <w:t>00</w:t>
            </w:r>
            <w:r w:rsidR="00074DEE" w:rsidRPr="00074DEE">
              <w:rPr>
                <w:rFonts w:ascii="Calibri" w:hAnsi="Calibri"/>
              </w:rPr>
              <w:t>,00 zł</w:t>
            </w:r>
          </w:p>
        </w:tc>
      </w:tr>
      <w:tr w:rsidR="00074DEE" w:rsidRPr="00074DEE" w:rsidTr="00074DEE">
        <w:tc>
          <w:tcPr>
            <w:tcW w:w="3120" w:type="dxa"/>
          </w:tcPr>
          <w:p w:rsidR="00074DEE" w:rsidRPr="00074DEE" w:rsidRDefault="00074DEE" w:rsidP="00934AF7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pow. 20</w:t>
            </w:r>
            <w:r w:rsidRPr="00074DEE">
              <w:rPr>
                <w:rFonts w:ascii="Calibri" w:hAnsi="Calibri"/>
              </w:rPr>
              <w:t>01 zł</w:t>
            </w:r>
          </w:p>
        </w:tc>
        <w:tc>
          <w:tcPr>
            <w:tcW w:w="2400" w:type="dxa"/>
          </w:tcPr>
          <w:p w:rsidR="00074DEE" w:rsidRPr="00074DEE" w:rsidRDefault="006847F7" w:rsidP="00934AF7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6</w:t>
            </w:r>
            <w:r w:rsidR="00074DEE">
              <w:rPr>
                <w:rFonts w:asciiTheme="minorHAnsi" w:hAnsiTheme="minorHAnsi"/>
              </w:rPr>
              <w:t>00</w:t>
            </w:r>
            <w:r w:rsidR="00074DEE" w:rsidRPr="00074DEE">
              <w:rPr>
                <w:rFonts w:ascii="Calibri" w:hAnsi="Calibri"/>
              </w:rPr>
              <w:t>,00 zł</w:t>
            </w:r>
          </w:p>
        </w:tc>
      </w:tr>
    </w:tbl>
    <w:p w:rsidR="00074DEE" w:rsidRPr="00074DEE" w:rsidRDefault="00074DEE" w:rsidP="00074DEE">
      <w:pPr>
        <w:ind w:left="720"/>
        <w:rPr>
          <w:rFonts w:asciiTheme="minorHAnsi" w:hAnsiTheme="minorHAnsi"/>
          <w:spacing w:val="-1"/>
        </w:rPr>
      </w:pPr>
    </w:p>
    <w:p w:rsidR="00CD08D8" w:rsidRPr="00CA1E0B" w:rsidRDefault="007C019D" w:rsidP="00CA67E8">
      <w:pPr>
        <w:numPr>
          <w:ilvl w:val="0"/>
          <w:numId w:val="4"/>
        </w:numPr>
        <w:rPr>
          <w:rFonts w:asciiTheme="minorHAnsi" w:hAnsiTheme="minorHAnsi"/>
        </w:rPr>
      </w:pPr>
      <w:r w:rsidRPr="00CA1E0B">
        <w:rPr>
          <w:rFonts w:asciiTheme="minorHAnsi" w:hAnsiTheme="minorHAnsi"/>
          <w:spacing w:val="-5"/>
        </w:rPr>
        <w:t>Zapomogi</w:t>
      </w:r>
      <w:r w:rsidR="00CA1E0B">
        <w:rPr>
          <w:rFonts w:asciiTheme="minorHAnsi" w:hAnsiTheme="minorHAnsi" w:cs="Arial"/>
        </w:rPr>
        <w:t xml:space="preserve"> </w:t>
      </w:r>
      <w:r w:rsidR="0055689A">
        <w:rPr>
          <w:rFonts w:asciiTheme="minorHAnsi" w:hAnsiTheme="minorHAnsi" w:cs="Arial"/>
        </w:rPr>
        <w:t xml:space="preserve"> </w:t>
      </w:r>
      <w:r w:rsidR="00CA67E8">
        <w:rPr>
          <w:rFonts w:asciiTheme="minorHAnsi" w:hAnsiTheme="minorHAnsi" w:cs="Arial"/>
        </w:rPr>
        <w:t xml:space="preserve">- </w:t>
      </w:r>
      <w:r w:rsidR="00B563AA">
        <w:rPr>
          <w:rFonts w:asciiTheme="minorHAnsi" w:hAnsiTheme="minorHAnsi" w:cs="Arial"/>
        </w:rPr>
        <w:t>10 635</w:t>
      </w:r>
      <w:r w:rsidR="00D4734A">
        <w:rPr>
          <w:rFonts w:asciiTheme="minorHAnsi" w:hAnsiTheme="minorHAnsi" w:cs="Arial"/>
        </w:rPr>
        <w:t xml:space="preserve"> </w:t>
      </w:r>
      <w:r w:rsidRPr="00CA1E0B">
        <w:rPr>
          <w:rFonts w:asciiTheme="minorHAnsi" w:hAnsiTheme="minorHAnsi"/>
          <w:spacing w:val="-3"/>
        </w:rPr>
        <w:t>zł</w:t>
      </w:r>
    </w:p>
    <w:p w:rsidR="00CD08D8" w:rsidRPr="00CA1E0B" w:rsidRDefault="007C019D" w:rsidP="00CA67E8">
      <w:pPr>
        <w:numPr>
          <w:ilvl w:val="0"/>
          <w:numId w:val="4"/>
        </w:numPr>
        <w:rPr>
          <w:rFonts w:asciiTheme="minorHAnsi" w:hAnsiTheme="minorHAnsi"/>
        </w:rPr>
      </w:pPr>
      <w:r w:rsidRPr="00CA1E0B">
        <w:rPr>
          <w:rFonts w:asciiTheme="minorHAnsi" w:hAnsiTheme="minorHAnsi"/>
          <w:spacing w:val="-4"/>
        </w:rPr>
        <w:t>Dofinansowanie do imprez</w:t>
      </w:r>
      <w:r w:rsidRPr="00CA1E0B">
        <w:rPr>
          <w:rFonts w:asciiTheme="minorHAnsi" w:hAnsiTheme="minorHAnsi" w:cs="Arial"/>
        </w:rPr>
        <w:tab/>
      </w:r>
      <w:r w:rsidR="00CA1E0B">
        <w:rPr>
          <w:rFonts w:asciiTheme="minorHAnsi" w:hAnsiTheme="minorHAnsi" w:cs="Arial"/>
        </w:rPr>
        <w:t xml:space="preserve"> </w:t>
      </w:r>
      <w:r w:rsidR="00530351">
        <w:rPr>
          <w:rFonts w:asciiTheme="minorHAnsi" w:hAnsiTheme="minorHAnsi" w:cs="Arial"/>
        </w:rPr>
        <w:t>18</w:t>
      </w:r>
      <w:r w:rsidR="00D4734A">
        <w:rPr>
          <w:rFonts w:asciiTheme="minorHAnsi" w:hAnsiTheme="minorHAnsi" w:cs="Arial"/>
        </w:rPr>
        <w:t xml:space="preserve"> </w:t>
      </w:r>
      <w:r w:rsidR="00B563AA">
        <w:rPr>
          <w:rFonts w:asciiTheme="minorHAnsi" w:hAnsiTheme="minorHAnsi" w:cs="Arial"/>
        </w:rPr>
        <w:t>000</w:t>
      </w:r>
      <w:r w:rsidRPr="00CA1E0B">
        <w:rPr>
          <w:rFonts w:asciiTheme="minorHAnsi" w:hAnsiTheme="minorHAnsi"/>
          <w:spacing w:val="-2"/>
        </w:rPr>
        <w:t xml:space="preserve"> zł</w:t>
      </w:r>
    </w:p>
    <w:p w:rsidR="00CD08D8" w:rsidRPr="00CA1E0B" w:rsidRDefault="007C019D" w:rsidP="00AF4729">
      <w:pPr>
        <w:jc w:val="center"/>
        <w:rPr>
          <w:rFonts w:asciiTheme="minorHAnsi" w:hAnsiTheme="minorHAnsi"/>
        </w:rPr>
      </w:pPr>
      <w:r w:rsidRPr="00FA5E11">
        <w:rPr>
          <w:rFonts w:asciiTheme="minorHAnsi" w:hAnsiTheme="minorHAnsi"/>
          <w:spacing w:val="15"/>
        </w:rPr>
        <w:t>§</w:t>
      </w:r>
      <w:r w:rsidRPr="00CA1E0B">
        <w:rPr>
          <w:rFonts w:asciiTheme="minorHAnsi" w:hAnsiTheme="minorHAnsi"/>
          <w:spacing w:val="15"/>
        </w:rPr>
        <w:t>3</w:t>
      </w:r>
      <w:r w:rsidRPr="00CA1E0B">
        <w:rPr>
          <w:rFonts w:asciiTheme="minorHAnsi" w:hAnsiTheme="minorHAnsi"/>
          <w:b/>
          <w:spacing w:val="15"/>
        </w:rPr>
        <w:t>.</w:t>
      </w:r>
    </w:p>
    <w:p w:rsidR="00CD08D8" w:rsidRPr="00CA1E0B" w:rsidRDefault="00C80142" w:rsidP="00AF4729">
      <w:pPr>
        <w:rPr>
          <w:rFonts w:asciiTheme="minorHAnsi" w:hAnsiTheme="minorHAnsi"/>
        </w:rPr>
      </w:pPr>
      <w:r>
        <w:rPr>
          <w:rFonts w:asciiTheme="minorHAnsi" w:hAnsiTheme="minorHAnsi"/>
          <w:spacing w:val="-2"/>
        </w:rPr>
        <w:t xml:space="preserve">Uruchomienie środków, w tym poszczególnym pracownikom, </w:t>
      </w:r>
      <w:r w:rsidR="007C019D" w:rsidRPr="00CA1E0B">
        <w:rPr>
          <w:rFonts w:asciiTheme="minorHAnsi" w:hAnsiTheme="minorHAnsi"/>
          <w:spacing w:val="-2"/>
        </w:rPr>
        <w:t>wymaga pozytywnej opinii Rady Pracowniczej.</w:t>
      </w:r>
    </w:p>
    <w:p w:rsidR="00FA5E11" w:rsidRDefault="00FA5E11" w:rsidP="00AF4729">
      <w:pPr>
        <w:jc w:val="center"/>
        <w:rPr>
          <w:rFonts w:asciiTheme="minorHAnsi" w:hAnsiTheme="minorHAnsi"/>
        </w:rPr>
      </w:pPr>
    </w:p>
    <w:p w:rsidR="003A0C00" w:rsidRPr="00CA1E0B" w:rsidRDefault="007C019D" w:rsidP="00AF4729">
      <w:pPr>
        <w:jc w:val="center"/>
        <w:rPr>
          <w:rFonts w:asciiTheme="minorHAnsi" w:hAnsiTheme="minorHAnsi"/>
        </w:rPr>
      </w:pPr>
      <w:r w:rsidRPr="00CA1E0B">
        <w:rPr>
          <w:rFonts w:asciiTheme="minorHAnsi" w:hAnsiTheme="minorHAnsi"/>
        </w:rPr>
        <w:t>§</w:t>
      </w:r>
      <w:r w:rsidR="003A0C00" w:rsidRPr="00CA1E0B">
        <w:rPr>
          <w:rFonts w:asciiTheme="minorHAnsi" w:hAnsiTheme="minorHAnsi"/>
        </w:rPr>
        <w:t xml:space="preserve"> </w:t>
      </w:r>
      <w:r w:rsidRPr="00CA1E0B">
        <w:rPr>
          <w:rFonts w:asciiTheme="minorHAnsi" w:hAnsiTheme="minorHAnsi"/>
        </w:rPr>
        <w:t>4.</w:t>
      </w:r>
    </w:p>
    <w:p w:rsidR="00CD08D8" w:rsidRPr="00CA1E0B" w:rsidRDefault="007C019D" w:rsidP="00AF4729">
      <w:pPr>
        <w:jc w:val="both"/>
        <w:rPr>
          <w:rFonts w:asciiTheme="minorHAnsi" w:hAnsiTheme="minorHAnsi"/>
          <w:spacing w:val="-1"/>
        </w:rPr>
      </w:pPr>
      <w:r w:rsidRPr="00CA1E0B">
        <w:rPr>
          <w:rFonts w:asciiTheme="minorHAnsi" w:hAnsiTheme="minorHAnsi"/>
          <w:spacing w:val="-1"/>
        </w:rPr>
        <w:t>Zwiększone środki funduszu w ciągu roku</w:t>
      </w:r>
      <w:r w:rsidR="00405728">
        <w:rPr>
          <w:rFonts w:asciiTheme="minorHAnsi" w:hAnsiTheme="minorHAnsi"/>
          <w:spacing w:val="-1"/>
        </w:rPr>
        <w:t>, po uzyskaniu pozytywnej opinii Rady Pracowniczej,</w:t>
      </w:r>
      <w:r w:rsidRPr="00CA1E0B">
        <w:rPr>
          <w:rFonts w:asciiTheme="minorHAnsi" w:hAnsiTheme="minorHAnsi"/>
          <w:spacing w:val="-1"/>
        </w:rPr>
        <w:t xml:space="preserve"> mogą zwiększyć wydatki pozycji</w:t>
      </w:r>
      <w:r w:rsidR="00CA1E0B" w:rsidRPr="00CA1E0B">
        <w:rPr>
          <w:rFonts w:asciiTheme="minorHAnsi" w:hAnsiTheme="minorHAnsi"/>
          <w:spacing w:val="-1"/>
        </w:rPr>
        <w:t xml:space="preserve"> </w:t>
      </w:r>
      <w:r w:rsidRPr="00CA1E0B">
        <w:rPr>
          <w:rFonts w:asciiTheme="minorHAnsi" w:hAnsiTheme="minorHAnsi"/>
          <w:spacing w:val="-1"/>
        </w:rPr>
        <w:t>§ 2.</w:t>
      </w:r>
    </w:p>
    <w:p w:rsidR="00FA5E11" w:rsidRDefault="00FA5E11" w:rsidP="00AF4729">
      <w:pPr>
        <w:jc w:val="center"/>
        <w:rPr>
          <w:rFonts w:asciiTheme="minorHAnsi" w:hAnsiTheme="minorHAnsi"/>
        </w:rPr>
      </w:pPr>
    </w:p>
    <w:p w:rsidR="003A0C00" w:rsidRDefault="007C019D" w:rsidP="00AF4729">
      <w:pPr>
        <w:jc w:val="center"/>
        <w:rPr>
          <w:rFonts w:asciiTheme="minorHAnsi" w:hAnsiTheme="minorHAnsi"/>
        </w:rPr>
      </w:pPr>
      <w:r w:rsidRPr="00CA1E0B">
        <w:rPr>
          <w:rFonts w:asciiTheme="minorHAnsi" w:hAnsiTheme="minorHAnsi"/>
        </w:rPr>
        <w:t>§</w:t>
      </w:r>
      <w:r w:rsidR="003A0C00" w:rsidRPr="00CA1E0B">
        <w:rPr>
          <w:rFonts w:asciiTheme="minorHAnsi" w:hAnsiTheme="minorHAnsi"/>
        </w:rPr>
        <w:t xml:space="preserve"> </w:t>
      </w:r>
      <w:r w:rsidRPr="00CA1E0B">
        <w:rPr>
          <w:rFonts w:asciiTheme="minorHAnsi" w:hAnsiTheme="minorHAnsi"/>
        </w:rPr>
        <w:t>5.</w:t>
      </w:r>
    </w:p>
    <w:p w:rsidR="004A76C8" w:rsidRDefault="00BC119B" w:rsidP="00BC119B">
      <w:pPr>
        <w:rPr>
          <w:rFonts w:asciiTheme="minorHAnsi" w:hAnsiTheme="minorHAnsi"/>
        </w:rPr>
      </w:pPr>
      <w:r w:rsidRPr="00CA1E0B">
        <w:rPr>
          <w:rFonts w:asciiTheme="minorHAnsi" w:hAnsiTheme="minorHAnsi"/>
          <w:spacing w:val="-3"/>
        </w:rPr>
        <w:t>Wykonanie zarządzenia powierza się Sekretarzowi Gminy.</w:t>
      </w:r>
    </w:p>
    <w:p w:rsidR="008D1A1D" w:rsidRPr="00CA1E0B" w:rsidRDefault="008D1A1D" w:rsidP="00AF472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6.</w:t>
      </w:r>
    </w:p>
    <w:p w:rsidR="00CD08D8" w:rsidRPr="00CA1E0B" w:rsidRDefault="00CD08D8" w:rsidP="00AF4729">
      <w:pPr>
        <w:rPr>
          <w:rFonts w:asciiTheme="minorHAnsi" w:hAnsiTheme="minorHAnsi"/>
        </w:rPr>
      </w:pPr>
    </w:p>
    <w:p w:rsidR="00BC119B" w:rsidRPr="00CA1E0B" w:rsidRDefault="00BC119B" w:rsidP="00BC119B">
      <w:pPr>
        <w:rPr>
          <w:rFonts w:asciiTheme="minorHAnsi" w:hAnsiTheme="minorHAnsi"/>
        </w:rPr>
      </w:pPr>
      <w:r w:rsidRPr="00CA1E0B">
        <w:rPr>
          <w:rFonts w:asciiTheme="minorHAnsi" w:hAnsiTheme="minorHAnsi"/>
          <w:spacing w:val="-2"/>
        </w:rPr>
        <w:t xml:space="preserve">Zarządzenie wchodzi w życie z dniem powzięcia z mocą od 1 stycznia </w:t>
      </w:r>
      <w:r w:rsidR="006F2472">
        <w:rPr>
          <w:rFonts w:asciiTheme="minorHAnsi" w:hAnsiTheme="minorHAnsi"/>
          <w:spacing w:val="-2"/>
        </w:rPr>
        <w:t>201</w:t>
      </w:r>
      <w:r w:rsidR="00530351">
        <w:rPr>
          <w:rFonts w:asciiTheme="minorHAnsi" w:hAnsiTheme="minorHAnsi"/>
          <w:spacing w:val="-2"/>
        </w:rPr>
        <w:t>3</w:t>
      </w:r>
      <w:r w:rsidRPr="00CA1E0B">
        <w:rPr>
          <w:rFonts w:asciiTheme="minorHAnsi" w:hAnsiTheme="minorHAnsi"/>
          <w:spacing w:val="-2"/>
        </w:rPr>
        <w:t xml:space="preserve"> roku.</w:t>
      </w:r>
    </w:p>
    <w:p w:rsidR="00FA5E11" w:rsidRDefault="00FA5E11" w:rsidP="00AF4729">
      <w:pPr>
        <w:jc w:val="center"/>
        <w:rPr>
          <w:rFonts w:asciiTheme="minorHAnsi" w:hAnsiTheme="minorHAnsi"/>
          <w:spacing w:val="17"/>
        </w:rPr>
      </w:pPr>
    </w:p>
    <w:p w:rsidR="003A0C00" w:rsidRDefault="003A0C00" w:rsidP="00CA1E0B">
      <w:pPr>
        <w:spacing w:line="360" w:lineRule="auto"/>
        <w:rPr>
          <w:rFonts w:asciiTheme="minorHAnsi" w:hAnsiTheme="minorHAnsi"/>
        </w:rPr>
      </w:pPr>
    </w:p>
    <w:p w:rsidR="00405728" w:rsidRDefault="00405728" w:rsidP="00CA1E0B">
      <w:pPr>
        <w:spacing w:line="360" w:lineRule="auto"/>
        <w:rPr>
          <w:rFonts w:asciiTheme="minorHAnsi" w:hAnsiTheme="minorHAnsi"/>
        </w:rPr>
      </w:pPr>
    </w:p>
    <w:p w:rsidR="00405728" w:rsidRPr="002B174F" w:rsidRDefault="00405728" w:rsidP="00405728">
      <w:pPr>
        <w:spacing w:line="360" w:lineRule="auto"/>
        <w:ind w:left="4253"/>
        <w:jc w:val="center"/>
        <w:rPr>
          <w:rFonts w:asciiTheme="minorHAnsi" w:hAnsiTheme="minorHAnsi"/>
          <w:sz w:val="24"/>
        </w:rPr>
      </w:pPr>
      <w:r w:rsidRPr="002B174F">
        <w:rPr>
          <w:rFonts w:asciiTheme="minorHAnsi" w:hAnsiTheme="minorHAnsi"/>
          <w:sz w:val="24"/>
        </w:rPr>
        <w:t>Burmistrz Gminy</w:t>
      </w:r>
    </w:p>
    <w:p w:rsidR="00405728" w:rsidRDefault="002B174F" w:rsidP="00405728">
      <w:pPr>
        <w:spacing w:line="360" w:lineRule="auto"/>
        <w:ind w:left="425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 inż. </w:t>
      </w:r>
      <w:r w:rsidR="00405728">
        <w:rPr>
          <w:rFonts w:asciiTheme="minorHAnsi" w:hAnsiTheme="minorHAnsi"/>
        </w:rPr>
        <w:t>Tomasz Śmietanka</w:t>
      </w:r>
    </w:p>
    <w:p w:rsidR="004B4D4D" w:rsidRDefault="004B4D4D" w:rsidP="00BC3322"/>
    <w:p w:rsidR="008D1A1D" w:rsidRPr="00CA1E0B" w:rsidRDefault="008D1A1D" w:rsidP="004B4D4D">
      <w:pPr>
        <w:spacing w:line="360" w:lineRule="auto"/>
        <w:rPr>
          <w:rFonts w:asciiTheme="minorHAnsi" w:hAnsiTheme="minorHAnsi"/>
        </w:rPr>
      </w:pPr>
    </w:p>
    <w:sectPr w:rsidR="008D1A1D" w:rsidRPr="00CA1E0B" w:rsidSect="004A76C8">
      <w:footerReference w:type="default" r:id="rId8"/>
      <w:type w:val="continuous"/>
      <w:pgSz w:w="11909" w:h="16834"/>
      <w:pgMar w:top="426" w:right="1136" w:bottom="284" w:left="1701" w:header="708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8B" w:rsidRDefault="00C6328B" w:rsidP="004B4D4D">
      <w:r>
        <w:separator/>
      </w:r>
    </w:p>
  </w:endnote>
  <w:endnote w:type="continuationSeparator" w:id="0">
    <w:p w:rsidR="00C6328B" w:rsidRDefault="00C6328B" w:rsidP="004B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C4" w:rsidRDefault="00FB28C4" w:rsidP="004B4D4D">
    <w:pPr>
      <w:pStyle w:val="Stopka"/>
      <w:rPr>
        <w:i/>
      </w:rPr>
    </w:pPr>
    <w:r w:rsidRPr="008F1FB8">
      <w:rPr>
        <w:i/>
      </w:rPr>
      <w:t>Oświadczenie należy złożyć do końca lutego, w pok. 117.</w:t>
    </w:r>
  </w:p>
  <w:p w:rsidR="00FB28C4" w:rsidRPr="008F1FB8" w:rsidRDefault="00FB28C4" w:rsidP="004B4D4D">
    <w:pPr>
      <w:pStyle w:val="Stopka"/>
      <w:rPr>
        <w:i/>
      </w:rPr>
    </w:pPr>
    <w:r>
      <w:rPr>
        <w:i/>
      </w:rPr>
      <w:t xml:space="preserve">*Wynagrodzenie brutto za miesiąc poprzedzający złożenie oświadczenia. W kwocie brutto nie ujmuje się nagród, dodatkowych rocznych wynagrodzeń. </w:t>
    </w:r>
  </w:p>
  <w:p w:rsidR="00FB28C4" w:rsidRDefault="00FB28C4" w:rsidP="004B4D4D">
    <w:pPr>
      <w:pStyle w:val="Stopka"/>
    </w:pPr>
  </w:p>
  <w:p w:rsidR="00FB28C4" w:rsidRDefault="00FB28C4">
    <w:pPr>
      <w:pStyle w:val="Stopka"/>
    </w:pPr>
  </w:p>
  <w:p w:rsidR="00FB28C4" w:rsidRDefault="00FB28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8B" w:rsidRDefault="00C6328B" w:rsidP="004B4D4D">
      <w:r>
        <w:separator/>
      </w:r>
    </w:p>
  </w:footnote>
  <w:footnote w:type="continuationSeparator" w:id="0">
    <w:p w:rsidR="00C6328B" w:rsidRDefault="00C6328B" w:rsidP="004B4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4E1D"/>
    <w:multiLevelType w:val="singleLevel"/>
    <w:tmpl w:val="CC86B2AA"/>
    <w:lvl w:ilvl="0">
      <w:start w:val="3"/>
      <w:numFmt w:val="decimal"/>
      <w:lvlText w:val="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0EF638E2"/>
    <w:multiLevelType w:val="hybridMultilevel"/>
    <w:tmpl w:val="383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5A91"/>
    <w:multiLevelType w:val="singleLevel"/>
    <w:tmpl w:val="63063F7C"/>
    <w:lvl w:ilvl="0">
      <w:start w:val="1"/>
      <w:numFmt w:val="decimal"/>
      <w:lvlText w:val="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459F3000"/>
    <w:multiLevelType w:val="hybridMultilevel"/>
    <w:tmpl w:val="7F14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64E7A"/>
    <w:multiLevelType w:val="hybridMultilevel"/>
    <w:tmpl w:val="D61EE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0C00"/>
    <w:rsid w:val="00074DEE"/>
    <w:rsid w:val="000931B9"/>
    <w:rsid w:val="000D67C5"/>
    <w:rsid w:val="000E4FDE"/>
    <w:rsid w:val="00167659"/>
    <w:rsid w:val="001970B9"/>
    <w:rsid w:val="001B700E"/>
    <w:rsid w:val="002913D2"/>
    <w:rsid w:val="002B174F"/>
    <w:rsid w:val="002F67F9"/>
    <w:rsid w:val="00311EAD"/>
    <w:rsid w:val="003369D5"/>
    <w:rsid w:val="003A0C00"/>
    <w:rsid w:val="003E6C29"/>
    <w:rsid w:val="00405728"/>
    <w:rsid w:val="0044783F"/>
    <w:rsid w:val="0049475D"/>
    <w:rsid w:val="004A76C8"/>
    <w:rsid w:val="004B4D4D"/>
    <w:rsid w:val="004C5E26"/>
    <w:rsid w:val="00514911"/>
    <w:rsid w:val="00530351"/>
    <w:rsid w:val="0055689A"/>
    <w:rsid w:val="005843A2"/>
    <w:rsid w:val="005B5A8D"/>
    <w:rsid w:val="005C0FE7"/>
    <w:rsid w:val="00604BC1"/>
    <w:rsid w:val="006847F7"/>
    <w:rsid w:val="00697EC2"/>
    <w:rsid w:val="006F2472"/>
    <w:rsid w:val="0071248E"/>
    <w:rsid w:val="00722E49"/>
    <w:rsid w:val="00796431"/>
    <w:rsid w:val="007C019D"/>
    <w:rsid w:val="007E08AB"/>
    <w:rsid w:val="007F3ABA"/>
    <w:rsid w:val="00814D56"/>
    <w:rsid w:val="008873BC"/>
    <w:rsid w:val="008D13D6"/>
    <w:rsid w:val="008D1A1D"/>
    <w:rsid w:val="0090286E"/>
    <w:rsid w:val="009241DC"/>
    <w:rsid w:val="0092547E"/>
    <w:rsid w:val="00926ABD"/>
    <w:rsid w:val="0092775B"/>
    <w:rsid w:val="009619F8"/>
    <w:rsid w:val="009B0838"/>
    <w:rsid w:val="009C5E4C"/>
    <w:rsid w:val="00A06697"/>
    <w:rsid w:val="00A1531E"/>
    <w:rsid w:val="00A23361"/>
    <w:rsid w:val="00A82CB3"/>
    <w:rsid w:val="00A83763"/>
    <w:rsid w:val="00A91A9C"/>
    <w:rsid w:val="00AA0359"/>
    <w:rsid w:val="00AF4729"/>
    <w:rsid w:val="00B563AA"/>
    <w:rsid w:val="00B622E7"/>
    <w:rsid w:val="00BA3E4C"/>
    <w:rsid w:val="00BC119B"/>
    <w:rsid w:val="00BC3322"/>
    <w:rsid w:val="00C6328B"/>
    <w:rsid w:val="00C80142"/>
    <w:rsid w:val="00C8497A"/>
    <w:rsid w:val="00CA1E0B"/>
    <w:rsid w:val="00CA67E8"/>
    <w:rsid w:val="00CD08D8"/>
    <w:rsid w:val="00D4734A"/>
    <w:rsid w:val="00D95299"/>
    <w:rsid w:val="00DE7F73"/>
    <w:rsid w:val="00E72400"/>
    <w:rsid w:val="00F01513"/>
    <w:rsid w:val="00F65B6E"/>
    <w:rsid w:val="00F74126"/>
    <w:rsid w:val="00FA5E11"/>
    <w:rsid w:val="00FB28C4"/>
    <w:rsid w:val="00FF010D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8D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1E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1E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4B4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4D4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B4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4D4D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D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74D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2F1A-A3DA-496D-A6BD-7C8C6FA5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Kacprzak</dc:creator>
  <cp:lastModifiedBy>Tomek</cp:lastModifiedBy>
  <cp:revision>2</cp:revision>
  <cp:lastPrinted>2013-02-15T09:08:00Z</cp:lastPrinted>
  <dcterms:created xsi:type="dcterms:W3CDTF">2013-02-19T07:51:00Z</dcterms:created>
  <dcterms:modified xsi:type="dcterms:W3CDTF">2013-02-19T07:51:00Z</dcterms:modified>
</cp:coreProperties>
</file>