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2B" w:rsidRDefault="0091572B">
      <w:pPr>
        <w:pStyle w:val="Tytu"/>
        <w:rPr>
          <w:rFonts w:ascii="Arial" w:hAnsi="Arial" w:cs="Arial"/>
          <w:sz w:val="22"/>
        </w:rPr>
      </w:pPr>
    </w:p>
    <w:p w:rsidR="0091572B" w:rsidRPr="006C7C74" w:rsidRDefault="0091572B">
      <w:pPr>
        <w:pStyle w:val="Tytu"/>
        <w:rPr>
          <w:rFonts w:ascii="Arial" w:hAnsi="Arial" w:cs="Arial"/>
          <w:sz w:val="22"/>
        </w:rPr>
      </w:pPr>
      <w:r w:rsidRPr="006C7C74">
        <w:rPr>
          <w:rFonts w:ascii="Arial" w:hAnsi="Arial" w:cs="Arial"/>
          <w:sz w:val="22"/>
        </w:rPr>
        <w:t xml:space="preserve">Zarządzenie Nr </w:t>
      </w:r>
      <w:r w:rsidR="003F26BE">
        <w:rPr>
          <w:rFonts w:ascii="Arial" w:hAnsi="Arial" w:cs="Arial"/>
          <w:sz w:val="22"/>
        </w:rPr>
        <w:t>254</w:t>
      </w:r>
      <w:r w:rsidR="00803544" w:rsidRPr="006C7C74">
        <w:rPr>
          <w:rFonts w:ascii="Arial" w:hAnsi="Arial" w:cs="Arial"/>
          <w:sz w:val="22"/>
        </w:rPr>
        <w:t>/2013</w:t>
      </w:r>
    </w:p>
    <w:p w:rsidR="0091572B" w:rsidRPr="006C7C74" w:rsidRDefault="0091572B">
      <w:pPr>
        <w:pStyle w:val="Podtytu"/>
        <w:rPr>
          <w:rFonts w:ascii="Arial" w:hAnsi="Arial" w:cs="Arial"/>
          <w:sz w:val="22"/>
        </w:rPr>
      </w:pPr>
      <w:r w:rsidRPr="006C7C74">
        <w:rPr>
          <w:rFonts w:ascii="Arial" w:hAnsi="Arial" w:cs="Arial"/>
          <w:sz w:val="22"/>
        </w:rPr>
        <w:t>Burmistrza Gminy Kozienice</w:t>
      </w:r>
    </w:p>
    <w:p w:rsidR="0091572B" w:rsidRPr="006C7C74" w:rsidRDefault="007F0978">
      <w:pPr>
        <w:spacing w:after="200" w:line="276" w:lineRule="auto"/>
        <w:jc w:val="center"/>
        <w:rPr>
          <w:rFonts w:ascii="Arial" w:hAnsi="Arial" w:cs="Arial"/>
          <w:b/>
          <w:bCs/>
          <w:sz w:val="22"/>
        </w:rPr>
      </w:pPr>
      <w:r w:rsidRPr="006C7C74">
        <w:rPr>
          <w:rFonts w:ascii="Arial" w:hAnsi="Arial" w:cs="Arial"/>
          <w:b/>
          <w:bCs/>
          <w:sz w:val="22"/>
        </w:rPr>
        <w:t>z dnia 25</w:t>
      </w:r>
      <w:r w:rsidR="00803544" w:rsidRPr="006C7C74">
        <w:rPr>
          <w:rFonts w:ascii="Arial" w:hAnsi="Arial" w:cs="Arial"/>
          <w:b/>
          <w:bCs/>
          <w:sz w:val="22"/>
        </w:rPr>
        <w:t xml:space="preserve"> stycznia 2013</w:t>
      </w:r>
      <w:r w:rsidR="0091572B" w:rsidRPr="006C7C74">
        <w:rPr>
          <w:rFonts w:ascii="Arial" w:hAnsi="Arial" w:cs="Arial"/>
          <w:b/>
          <w:bCs/>
          <w:sz w:val="22"/>
        </w:rPr>
        <w:t xml:space="preserve"> r.</w:t>
      </w:r>
    </w:p>
    <w:p w:rsidR="0091572B" w:rsidRDefault="0091572B">
      <w:pPr>
        <w:pStyle w:val="Tekstpodstawowywcity2"/>
        <w:rPr>
          <w:rFonts w:ascii="Arial" w:hAnsi="Arial" w:cs="Arial"/>
          <w:b/>
          <w:bCs/>
          <w:sz w:val="22"/>
        </w:rPr>
      </w:pPr>
    </w:p>
    <w:p w:rsidR="0091572B" w:rsidRDefault="0091572B">
      <w:pPr>
        <w:pStyle w:val="Tekstpodstawowywcity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 sprawie ogłoszenia otwartego konkursu ofert na realizację w 2013 roku</w:t>
      </w:r>
      <w:r>
        <w:rPr>
          <w:rFonts w:ascii="Arial" w:hAnsi="Arial" w:cs="Arial"/>
          <w:b/>
          <w:bCs/>
          <w:sz w:val="22"/>
        </w:rPr>
        <w:br/>
        <w:t xml:space="preserve">zadań publicznych </w:t>
      </w:r>
      <w:r w:rsidR="00D62E83">
        <w:rPr>
          <w:rFonts w:ascii="Arial" w:hAnsi="Arial" w:cs="Arial"/>
          <w:b/>
          <w:bCs/>
          <w:sz w:val="22"/>
        </w:rPr>
        <w:t>powierzanych</w:t>
      </w:r>
      <w:r>
        <w:rPr>
          <w:rFonts w:ascii="Arial" w:hAnsi="Arial" w:cs="Arial"/>
          <w:b/>
          <w:bCs/>
          <w:sz w:val="22"/>
        </w:rPr>
        <w:t xml:space="preserve"> przez samorząd gminny</w:t>
      </w:r>
    </w:p>
    <w:p w:rsidR="0091572B" w:rsidRDefault="0091572B">
      <w:pPr>
        <w:pStyle w:val="Tekstpodstawowywcity2"/>
        <w:rPr>
          <w:rFonts w:ascii="Arial" w:hAnsi="Arial" w:cs="Arial"/>
          <w:b/>
          <w:bCs/>
          <w:sz w:val="22"/>
        </w:rPr>
      </w:pPr>
    </w:p>
    <w:p w:rsidR="0091572B" w:rsidRDefault="0091572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Na podstawie art. 7 ust. 1 ustawy z dnia 8 marca 1990 r. </w:t>
      </w:r>
      <w:r>
        <w:rPr>
          <w:rFonts w:ascii="Arial" w:hAnsi="Arial" w:cs="Arial"/>
          <w:i/>
          <w:iCs/>
          <w:sz w:val="22"/>
        </w:rPr>
        <w:t>o samorządzie gminnym</w:t>
      </w:r>
      <w:r>
        <w:rPr>
          <w:rFonts w:ascii="Arial" w:hAnsi="Arial" w:cs="Arial"/>
          <w:sz w:val="22"/>
        </w:rPr>
        <w:t xml:space="preserve"> (Dz.</w:t>
      </w:r>
      <w:r w:rsidR="00472C7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U. z 2001 r. Nr 142, poz. 1591, z późn. zm.), </w:t>
      </w:r>
      <w:r>
        <w:rPr>
          <w:rFonts w:ascii="Arial" w:hAnsi="Arial" w:cs="Arial"/>
          <w:sz w:val="22"/>
          <w:szCs w:val="26"/>
        </w:rPr>
        <w:t>art. 5 ust. 1, ust. 2 pkt 1 i ust. 4 pkt 2, art. 11 ust. 1, pkt 1,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6"/>
        </w:rPr>
        <w:t xml:space="preserve">ust. 2, 3 i 4 ustawy z dnia 24 kwietnia 2003 r. </w:t>
      </w:r>
      <w:r>
        <w:rPr>
          <w:rFonts w:ascii="Arial" w:hAnsi="Arial" w:cs="Arial"/>
          <w:i/>
          <w:sz w:val="22"/>
          <w:szCs w:val="26"/>
        </w:rPr>
        <w:t>o działalności pożytku publicznego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  <w:szCs w:val="26"/>
        </w:rPr>
        <w:t xml:space="preserve">i o wolontariacie </w:t>
      </w:r>
      <w:r>
        <w:rPr>
          <w:rFonts w:ascii="Arial" w:hAnsi="Arial" w:cs="Arial"/>
          <w:sz w:val="22"/>
          <w:szCs w:val="26"/>
        </w:rPr>
        <w:t>(Dz.</w:t>
      </w:r>
      <w:r w:rsidR="00472C71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>U. z 2010 r. Nr 234, poz. 1536, z późn. zm.), Rozporządzenia Ministra</w:t>
      </w:r>
      <w:r>
        <w:rPr>
          <w:rFonts w:ascii="Arial" w:hAnsi="Arial" w:cs="Arial"/>
          <w:sz w:val="22"/>
        </w:rPr>
        <w:t xml:space="preserve"> Pracy i Polityki Społecznej</w:t>
      </w:r>
      <w:r>
        <w:rPr>
          <w:rFonts w:ascii="Arial" w:hAnsi="Arial" w:cs="Arial"/>
          <w:sz w:val="22"/>
          <w:szCs w:val="26"/>
        </w:rPr>
        <w:t xml:space="preserve"> z dnia 15 grudnia 2010 r. </w:t>
      </w:r>
      <w:r>
        <w:rPr>
          <w:rFonts w:ascii="Arial" w:hAnsi="Arial" w:cs="Arial"/>
          <w:i/>
          <w:iCs/>
          <w:sz w:val="22"/>
          <w:szCs w:val="26"/>
        </w:rPr>
        <w:t>w</w:t>
      </w:r>
      <w:r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i/>
          <w:sz w:val="22"/>
          <w:szCs w:val="26"/>
        </w:rPr>
        <w:t>sprawie wzoru oferty i ramowego wzoru umowy dotyczących realizacji zadania publicznego oraz wzoru sprawozdania z wykonania zadania</w:t>
      </w:r>
      <w:r>
        <w:rPr>
          <w:rFonts w:ascii="Arial" w:hAnsi="Arial" w:cs="Arial"/>
          <w:sz w:val="22"/>
          <w:szCs w:val="26"/>
        </w:rPr>
        <w:t xml:space="preserve"> (Dz.</w:t>
      </w:r>
      <w:r w:rsidR="00472C71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>U. z 2011 r. Nr 6, poz. 25)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6"/>
        </w:rPr>
        <w:t xml:space="preserve"> </w:t>
      </w:r>
      <w:r w:rsidR="00781D8C" w:rsidRPr="00781D8C">
        <w:rPr>
          <w:rFonts w:ascii="Arial" w:hAnsi="Arial" w:cs="Arial"/>
          <w:sz w:val="22"/>
        </w:rPr>
        <w:t>U</w:t>
      </w:r>
      <w:r w:rsidRPr="00781D8C">
        <w:rPr>
          <w:rFonts w:ascii="Arial" w:hAnsi="Arial" w:cs="Arial"/>
          <w:sz w:val="22"/>
        </w:rPr>
        <w:t>chwały Nr X</w:t>
      </w:r>
      <w:r w:rsidR="00781D8C" w:rsidRPr="00781D8C">
        <w:rPr>
          <w:rFonts w:ascii="Arial" w:hAnsi="Arial" w:cs="Arial"/>
          <w:sz w:val="22"/>
        </w:rPr>
        <w:t>XVI/290/2012</w:t>
      </w:r>
      <w:r w:rsidRPr="00781D8C">
        <w:rPr>
          <w:rFonts w:ascii="Arial" w:hAnsi="Arial" w:cs="Arial"/>
          <w:sz w:val="22"/>
        </w:rPr>
        <w:t xml:space="preserve"> Rady M</w:t>
      </w:r>
      <w:r w:rsidR="00781D8C" w:rsidRPr="00781D8C">
        <w:rPr>
          <w:rFonts w:ascii="Arial" w:hAnsi="Arial" w:cs="Arial"/>
          <w:sz w:val="22"/>
        </w:rPr>
        <w:t>iejskiej w Kozienicach z dnia 6 grudnia 2012</w:t>
      </w:r>
      <w:r w:rsidRPr="00781D8C">
        <w:rPr>
          <w:rFonts w:ascii="Arial" w:hAnsi="Arial" w:cs="Arial"/>
          <w:sz w:val="22"/>
        </w:rPr>
        <w:t xml:space="preserve"> r. </w:t>
      </w:r>
      <w:r w:rsidRPr="00781D8C">
        <w:rPr>
          <w:rFonts w:ascii="Arial" w:hAnsi="Arial" w:cs="Arial"/>
          <w:i/>
          <w:sz w:val="22"/>
        </w:rPr>
        <w:t>w sprawie przyjęcia rocznego programu współpracy z organizacjami pozarządowymi</w:t>
      </w:r>
      <w:r w:rsidR="00781D8C" w:rsidRPr="00781D8C">
        <w:rPr>
          <w:rFonts w:ascii="Arial" w:hAnsi="Arial" w:cs="Arial"/>
          <w:i/>
          <w:sz w:val="22"/>
        </w:rPr>
        <w:t xml:space="preserve"> na rok 2013</w:t>
      </w:r>
      <w:r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sz w:val="22"/>
        </w:rPr>
        <w:t xml:space="preserve"> zarządza się, co następuje:</w:t>
      </w:r>
    </w:p>
    <w:p w:rsidR="0091572B" w:rsidRDefault="0091572B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91572B" w:rsidRDefault="009157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Ogłasza się otwarty konkurs ofert na realizację zadań publicznych </w:t>
      </w:r>
      <w:r w:rsidRPr="00D36EE8">
        <w:rPr>
          <w:rFonts w:ascii="Arial" w:hAnsi="Arial" w:cs="Arial"/>
          <w:sz w:val="22"/>
        </w:rPr>
        <w:t>w 2013 r. w zakresie</w:t>
      </w:r>
      <w:r>
        <w:rPr>
          <w:rFonts w:ascii="Arial" w:hAnsi="Arial" w:cs="Arial"/>
          <w:sz w:val="22"/>
        </w:rPr>
        <w:t xml:space="preserve"> </w:t>
      </w:r>
      <w:r w:rsidR="00244E66">
        <w:rPr>
          <w:rFonts w:ascii="Arial" w:hAnsi="Arial" w:cs="Arial"/>
          <w:sz w:val="22"/>
        </w:rPr>
        <w:t>kultury, sztuki, ochrony dóbr kultury i dziedzictwa narodowego</w:t>
      </w:r>
      <w:r>
        <w:rPr>
          <w:rFonts w:ascii="Arial" w:hAnsi="Arial" w:cs="Arial"/>
          <w:sz w:val="22"/>
        </w:rPr>
        <w:t>.</w:t>
      </w:r>
    </w:p>
    <w:p w:rsidR="0091572B" w:rsidRDefault="009157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Wykaz zadań, o których mowa w ust. 1, szczegółowe informacje dotyczące warunków ich realizacji oraz trybu i kryteriów wyboru ofert zawiera „Ogłoszenie otwartego konkursu ofert na realizację zadań publicznych </w:t>
      </w:r>
      <w:r w:rsidR="00054228" w:rsidRPr="00D36EE8">
        <w:rPr>
          <w:rFonts w:ascii="Arial" w:hAnsi="Arial" w:cs="Arial"/>
          <w:sz w:val="22"/>
          <w:szCs w:val="26"/>
        </w:rPr>
        <w:t xml:space="preserve">w 2013 r. </w:t>
      </w:r>
      <w:r w:rsidRPr="00D36EE8">
        <w:rPr>
          <w:rFonts w:ascii="Arial" w:hAnsi="Arial" w:cs="Arial"/>
          <w:sz w:val="22"/>
          <w:szCs w:val="26"/>
        </w:rPr>
        <w:t>w zakresie</w:t>
      </w:r>
      <w:r>
        <w:rPr>
          <w:rFonts w:ascii="Arial" w:hAnsi="Arial" w:cs="Arial"/>
          <w:sz w:val="22"/>
          <w:szCs w:val="26"/>
        </w:rPr>
        <w:t xml:space="preserve"> </w:t>
      </w:r>
      <w:r w:rsidR="00244E66">
        <w:rPr>
          <w:rFonts w:ascii="Arial" w:hAnsi="Arial" w:cs="Arial"/>
          <w:sz w:val="22"/>
        </w:rPr>
        <w:t>kultury,</w:t>
      </w:r>
      <w:r w:rsidR="00B04D4E">
        <w:rPr>
          <w:rFonts w:ascii="Arial" w:hAnsi="Arial" w:cs="Arial"/>
          <w:sz w:val="22"/>
        </w:rPr>
        <w:t xml:space="preserve"> sztuki, ochrony dóbr kultury i </w:t>
      </w:r>
      <w:r w:rsidR="00244E66">
        <w:rPr>
          <w:rFonts w:ascii="Arial" w:hAnsi="Arial" w:cs="Arial"/>
          <w:sz w:val="22"/>
        </w:rPr>
        <w:t>dziedzictwa narodowego</w:t>
      </w:r>
      <w:r>
        <w:rPr>
          <w:rFonts w:ascii="Arial" w:hAnsi="Arial" w:cs="Arial"/>
          <w:sz w:val="22"/>
          <w:szCs w:val="26"/>
        </w:rPr>
        <w:t>”, stanowiące załącznik nr 1 do niniejszego zarządzenia.</w:t>
      </w:r>
    </w:p>
    <w:p w:rsidR="0091572B" w:rsidRDefault="0091572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91572B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91572B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1572B" w:rsidRDefault="0091572B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Dyrektorowi Wydziału Edukacji, Kultury i Sportu Urzędu Miejskiego w Kozienicach.</w:t>
      </w:r>
    </w:p>
    <w:p w:rsidR="0091572B" w:rsidRDefault="0091572B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:rsidR="0091572B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91572B" w:rsidRDefault="0091572B">
      <w:pPr>
        <w:pStyle w:val="Tekstpodstawowywcity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1572B" w:rsidRDefault="0091572B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wchodzi w życie z dniem podpisania. </w:t>
      </w:r>
    </w:p>
    <w:p w:rsidR="0091572B" w:rsidRDefault="0091572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91572B" w:rsidRDefault="0091572B">
      <w:pPr>
        <w:spacing w:after="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</w:t>
      </w:r>
    </w:p>
    <w:p w:rsidR="0091572B" w:rsidRDefault="0091572B">
      <w:pPr>
        <w:spacing w:after="200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Burmistrz Gminy Kozienice</w:t>
      </w:r>
    </w:p>
    <w:p w:rsidR="0091572B" w:rsidRDefault="0091572B">
      <w:pPr>
        <w:spacing w:after="200"/>
        <w:jc w:val="center"/>
        <w:rPr>
          <w:rFonts w:ascii="Arial" w:hAnsi="Arial" w:cs="Arial"/>
          <w:sz w:val="22"/>
        </w:rPr>
      </w:pPr>
    </w:p>
    <w:p w:rsidR="0091572B" w:rsidRDefault="0091572B">
      <w:pPr>
        <w:spacing w:after="200"/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dr inż. Tomasz Śmietanka</w:t>
      </w: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22"/>
        </w:rPr>
      </w:pPr>
    </w:p>
    <w:p w:rsidR="0091572B" w:rsidRDefault="0091572B">
      <w:pPr>
        <w:autoSpaceDE w:val="0"/>
        <w:ind w:left="6372"/>
        <w:rPr>
          <w:rFonts w:ascii="Arial" w:hAnsi="Arial" w:cs="Arial"/>
          <w:color w:val="FF0000"/>
          <w:sz w:val="18"/>
        </w:rPr>
      </w:pPr>
    </w:p>
    <w:p w:rsidR="0091572B" w:rsidRPr="006C7C74" w:rsidRDefault="0091572B">
      <w:pPr>
        <w:autoSpaceDE w:val="0"/>
        <w:ind w:left="6372"/>
        <w:rPr>
          <w:rFonts w:ascii="Arial" w:hAnsi="Arial" w:cs="Arial"/>
          <w:sz w:val="18"/>
        </w:rPr>
      </w:pPr>
      <w:r w:rsidRPr="006C7C74">
        <w:rPr>
          <w:rFonts w:ascii="Arial" w:hAnsi="Arial" w:cs="Arial"/>
          <w:sz w:val="18"/>
        </w:rPr>
        <w:lastRenderedPageBreak/>
        <w:t>Zał</w:t>
      </w:r>
      <w:r w:rsidRPr="006C7C74">
        <w:rPr>
          <w:rFonts w:ascii="Arial" w:eastAsia="TimesNewRoman" w:hAnsi="Arial" w:cs="Arial"/>
          <w:sz w:val="18"/>
        </w:rPr>
        <w:t>ą</w:t>
      </w:r>
      <w:r w:rsidRPr="006C7C74">
        <w:rPr>
          <w:rFonts w:ascii="Arial" w:hAnsi="Arial" w:cs="Arial"/>
          <w:sz w:val="18"/>
        </w:rPr>
        <w:t>cznik Nr 1</w:t>
      </w:r>
    </w:p>
    <w:p w:rsidR="0091572B" w:rsidRPr="006C7C74" w:rsidRDefault="0091572B">
      <w:pPr>
        <w:autoSpaceDE w:val="0"/>
        <w:ind w:left="6372"/>
        <w:rPr>
          <w:rFonts w:ascii="Arial" w:hAnsi="Arial" w:cs="Arial"/>
          <w:sz w:val="18"/>
        </w:rPr>
      </w:pPr>
      <w:r w:rsidRPr="006C7C74">
        <w:rPr>
          <w:rFonts w:ascii="Arial" w:hAnsi="Arial" w:cs="Arial"/>
          <w:sz w:val="18"/>
        </w:rPr>
        <w:t>do Zarz</w:t>
      </w:r>
      <w:r w:rsidRPr="006C7C74">
        <w:rPr>
          <w:rFonts w:ascii="Arial" w:eastAsia="TimesNewRoman" w:hAnsi="Arial" w:cs="Arial"/>
          <w:sz w:val="18"/>
        </w:rPr>
        <w:t>ą</w:t>
      </w:r>
      <w:r w:rsidR="00803544" w:rsidRPr="006C7C74">
        <w:rPr>
          <w:rFonts w:ascii="Arial" w:hAnsi="Arial" w:cs="Arial"/>
          <w:sz w:val="18"/>
        </w:rPr>
        <w:t xml:space="preserve">dzenia Nr </w:t>
      </w:r>
      <w:r w:rsidR="003F26BE">
        <w:rPr>
          <w:rFonts w:ascii="Arial" w:hAnsi="Arial" w:cs="Arial"/>
          <w:sz w:val="18"/>
        </w:rPr>
        <w:t>254</w:t>
      </w:r>
      <w:r w:rsidR="00803544" w:rsidRPr="006C7C74">
        <w:rPr>
          <w:rFonts w:ascii="Arial" w:hAnsi="Arial" w:cs="Arial"/>
          <w:sz w:val="18"/>
        </w:rPr>
        <w:t>/2013</w:t>
      </w:r>
    </w:p>
    <w:p w:rsidR="0091572B" w:rsidRPr="006C7C74" w:rsidRDefault="0091572B">
      <w:pPr>
        <w:autoSpaceDE w:val="0"/>
        <w:ind w:left="6372"/>
        <w:rPr>
          <w:rFonts w:ascii="Arial" w:hAnsi="Arial" w:cs="Arial"/>
          <w:sz w:val="18"/>
        </w:rPr>
      </w:pPr>
      <w:r w:rsidRPr="006C7C74">
        <w:rPr>
          <w:rFonts w:ascii="Arial" w:hAnsi="Arial" w:cs="Arial"/>
          <w:sz w:val="18"/>
        </w:rPr>
        <w:t>Burmistrza Gminy Kozienice</w:t>
      </w:r>
    </w:p>
    <w:p w:rsidR="0091572B" w:rsidRPr="006C7C74" w:rsidRDefault="007F0978">
      <w:pPr>
        <w:autoSpaceDE w:val="0"/>
        <w:ind w:left="6372"/>
        <w:rPr>
          <w:rFonts w:ascii="Arial" w:hAnsi="Arial" w:cs="Arial"/>
          <w:sz w:val="18"/>
        </w:rPr>
      </w:pPr>
      <w:r w:rsidRPr="006C7C74">
        <w:rPr>
          <w:rFonts w:ascii="Arial" w:hAnsi="Arial" w:cs="Arial"/>
          <w:sz w:val="18"/>
        </w:rPr>
        <w:t>z dnia 25</w:t>
      </w:r>
      <w:r w:rsidR="00803544" w:rsidRPr="006C7C74">
        <w:rPr>
          <w:rFonts w:ascii="Arial" w:hAnsi="Arial" w:cs="Arial"/>
          <w:sz w:val="18"/>
        </w:rPr>
        <w:t xml:space="preserve"> stycznia 2013</w:t>
      </w:r>
      <w:r w:rsidR="0091572B" w:rsidRPr="006C7C74">
        <w:rPr>
          <w:rFonts w:ascii="Arial" w:hAnsi="Arial" w:cs="Arial"/>
          <w:sz w:val="18"/>
        </w:rPr>
        <w:t xml:space="preserve"> r.</w:t>
      </w:r>
    </w:p>
    <w:p w:rsidR="0091572B" w:rsidRDefault="0091572B">
      <w:pPr>
        <w:autoSpaceDE w:val="0"/>
        <w:ind w:left="6372"/>
        <w:rPr>
          <w:rFonts w:ascii="Arial" w:hAnsi="Arial" w:cs="Arial"/>
          <w:sz w:val="22"/>
        </w:rPr>
      </w:pPr>
    </w:p>
    <w:p w:rsidR="0091572B" w:rsidRDefault="0091572B">
      <w:pPr>
        <w:pStyle w:val="Tytu"/>
        <w:rPr>
          <w:rFonts w:ascii="Arial" w:hAnsi="Arial" w:cs="Arial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Burmistrz Gminy Kozienice</w:t>
      </w:r>
    </w:p>
    <w:p w:rsidR="0091572B" w:rsidRDefault="0091572B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color w:val="000000"/>
          <w:sz w:val="22"/>
        </w:rPr>
      </w:pPr>
    </w:p>
    <w:p w:rsidR="0091572B" w:rsidRDefault="0091572B">
      <w:pPr>
        <w:jc w:val="both"/>
        <w:rPr>
          <w:rFonts w:ascii="Arial" w:hAnsi="Arial" w:cs="Arial"/>
          <w:sz w:val="22"/>
        </w:rPr>
      </w:pPr>
    </w:p>
    <w:p w:rsidR="0091572B" w:rsidRPr="00F06DBC" w:rsidRDefault="0091572B">
      <w:pPr>
        <w:spacing w:after="200" w:line="276" w:lineRule="auto"/>
        <w:jc w:val="both"/>
        <w:rPr>
          <w:rFonts w:ascii="Arial" w:hAnsi="Arial" w:cs="Arial"/>
          <w:sz w:val="22"/>
        </w:rPr>
      </w:pPr>
      <w:r w:rsidRPr="00124CA7">
        <w:rPr>
          <w:rFonts w:ascii="Arial" w:hAnsi="Arial" w:cs="Arial"/>
          <w:sz w:val="22"/>
        </w:rPr>
        <w:t>działając na podstawie</w:t>
      </w:r>
      <w:r>
        <w:rPr>
          <w:rFonts w:ascii="Arial" w:hAnsi="Arial" w:cs="Arial"/>
          <w:sz w:val="22"/>
          <w:szCs w:val="26"/>
        </w:rPr>
        <w:t xml:space="preserve"> art. 11 ust. 1 pkt 1,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6"/>
        </w:rPr>
        <w:t xml:space="preserve">ust. 2, 3 i 4 ustawy z dnia 24 kwietnia 2003 r. </w:t>
      </w:r>
      <w:r>
        <w:rPr>
          <w:rFonts w:ascii="Arial" w:hAnsi="Arial" w:cs="Arial"/>
          <w:i/>
          <w:sz w:val="22"/>
          <w:szCs w:val="26"/>
        </w:rPr>
        <w:t>o działalności pożytku publicznego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  <w:szCs w:val="26"/>
        </w:rPr>
        <w:t xml:space="preserve">i o wolontariacie </w:t>
      </w:r>
      <w:r>
        <w:rPr>
          <w:rFonts w:ascii="Arial" w:hAnsi="Arial" w:cs="Arial"/>
          <w:sz w:val="22"/>
          <w:szCs w:val="26"/>
        </w:rPr>
        <w:t>(Dz.</w:t>
      </w:r>
      <w:r w:rsidR="00F06DBC">
        <w:rPr>
          <w:rFonts w:ascii="Arial" w:hAnsi="Arial" w:cs="Arial"/>
          <w:sz w:val="22"/>
          <w:szCs w:val="26"/>
        </w:rPr>
        <w:t xml:space="preserve"> </w:t>
      </w:r>
      <w:r>
        <w:rPr>
          <w:rFonts w:ascii="Arial" w:hAnsi="Arial" w:cs="Arial"/>
          <w:sz w:val="22"/>
          <w:szCs w:val="26"/>
        </w:rPr>
        <w:t xml:space="preserve">U. z 2010 r. Nr 234, poz. 1536, z późn. zm.) </w:t>
      </w:r>
      <w:r w:rsidRPr="00F06DBC">
        <w:rPr>
          <w:rFonts w:ascii="Arial" w:hAnsi="Arial" w:cs="Arial"/>
          <w:sz w:val="22"/>
          <w:szCs w:val="26"/>
        </w:rPr>
        <w:t>oraz</w:t>
      </w:r>
      <w:r w:rsidRPr="00F06DBC">
        <w:rPr>
          <w:rFonts w:ascii="Arial" w:hAnsi="Arial" w:cs="Arial"/>
          <w:sz w:val="22"/>
        </w:rPr>
        <w:t xml:space="preserve"> </w:t>
      </w:r>
      <w:r w:rsidR="00F06DBC" w:rsidRPr="00F06DBC">
        <w:rPr>
          <w:rFonts w:ascii="Arial" w:hAnsi="Arial" w:cs="Arial"/>
          <w:sz w:val="22"/>
        </w:rPr>
        <w:t>U</w:t>
      </w:r>
      <w:r w:rsidRPr="00F06DBC">
        <w:rPr>
          <w:rFonts w:ascii="Arial" w:hAnsi="Arial" w:cs="Arial"/>
          <w:sz w:val="22"/>
        </w:rPr>
        <w:t>chwały Nr X</w:t>
      </w:r>
      <w:r w:rsidR="00F06DBC" w:rsidRPr="00F06DBC">
        <w:rPr>
          <w:rFonts w:ascii="Arial" w:hAnsi="Arial" w:cs="Arial"/>
          <w:sz w:val="22"/>
        </w:rPr>
        <w:t>XVI/290/2012</w:t>
      </w:r>
      <w:r w:rsidRPr="00F06DBC">
        <w:rPr>
          <w:rFonts w:ascii="Arial" w:hAnsi="Arial" w:cs="Arial"/>
          <w:sz w:val="22"/>
        </w:rPr>
        <w:t xml:space="preserve"> Rady M</w:t>
      </w:r>
      <w:r w:rsidR="00F06DBC" w:rsidRPr="00F06DBC">
        <w:rPr>
          <w:rFonts w:ascii="Arial" w:hAnsi="Arial" w:cs="Arial"/>
          <w:sz w:val="22"/>
        </w:rPr>
        <w:t>iejskiej w Kozienicach z dnia 6 grudnia 2012</w:t>
      </w:r>
      <w:r w:rsidRPr="00F06DBC">
        <w:rPr>
          <w:rFonts w:ascii="Arial" w:hAnsi="Arial" w:cs="Arial"/>
          <w:sz w:val="22"/>
        </w:rPr>
        <w:t xml:space="preserve"> r. </w:t>
      </w:r>
      <w:r w:rsidRPr="00F06DBC">
        <w:rPr>
          <w:rFonts w:ascii="Arial" w:hAnsi="Arial" w:cs="Arial"/>
          <w:i/>
          <w:sz w:val="22"/>
        </w:rPr>
        <w:t>w sprawie przyjęcia rocznego programu współpracy z organizacjami pozarządowymi</w:t>
      </w:r>
      <w:r w:rsidR="00F06DBC" w:rsidRPr="00F06DBC">
        <w:rPr>
          <w:rFonts w:ascii="Arial" w:hAnsi="Arial" w:cs="Arial"/>
          <w:i/>
          <w:sz w:val="22"/>
        </w:rPr>
        <w:t xml:space="preserve"> na rok 2013</w:t>
      </w:r>
      <w:r w:rsidRPr="00F06DBC">
        <w:rPr>
          <w:rFonts w:ascii="Arial" w:hAnsi="Arial" w:cs="Arial"/>
          <w:i/>
          <w:sz w:val="22"/>
        </w:rPr>
        <w:t>,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ogłasza</w:t>
      </w: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:rsidR="0091572B" w:rsidRDefault="009157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2B590A">
        <w:rPr>
          <w:rFonts w:ascii="Arial" w:hAnsi="Arial" w:cs="Arial"/>
          <w:bCs/>
          <w:sz w:val="22"/>
        </w:rPr>
        <w:t>otwarty konkurs ofert</w:t>
      </w:r>
      <w:r w:rsidRPr="002B590A">
        <w:rPr>
          <w:rStyle w:val="Pogrubienie"/>
          <w:rFonts w:ascii="Arial" w:hAnsi="Arial" w:cs="Arial"/>
          <w:sz w:val="22"/>
        </w:rPr>
        <w:t xml:space="preserve"> </w:t>
      </w:r>
      <w:r w:rsidRPr="002B590A">
        <w:rPr>
          <w:rStyle w:val="Pogrubienie"/>
          <w:rFonts w:ascii="Arial" w:hAnsi="Arial" w:cs="Arial"/>
          <w:b w:val="0"/>
          <w:sz w:val="22"/>
        </w:rPr>
        <w:t xml:space="preserve">dla organizacji pozarządowych oraz </w:t>
      </w:r>
      <w:r w:rsidR="00B8097F" w:rsidRPr="002B590A">
        <w:rPr>
          <w:rStyle w:val="Pogrubienie"/>
          <w:rFonts w:ascii="Arial" w:hAnsi="Arial" w:cs="Arial"/>
          <w:b w:val="0"/>
          <w:sz w:val="22"/>
        </w:rPr>
        <w:t>innych podmiotów wymienionych w </w:t>
      </w:r>
      <w:r w:rsidRPr="002B590A">
        <w:rPr>
          <w:rStyle w:val="Pogrubienie"/>
          <w:rFonts w:ascii="Arial" w:hAnsi="Arial" w:cs="Arial"/>
          <w:b w:val="0"/>
          <w:sz w:val="22"/>
        </w:rPr>
        <w:t>art. 3 ust. 3 ustawy z dnia 24 kwietnia 2003 r. o dział</w:t>
      </w:r>
      <w:r w:rsidR="00B8097F" w:rsidRPr="002B590A">
        <w:rPr>
          <w:rStyle w:val="Pogrubienie"/>
          <w:rFonts w:ascii="Arial" w:hAnsi="Arial" w:cs="Arial"/>
          <w:b w:val="0"/>
          <w:sz w:val="22"/>
        </w:rPr>
        <w:t>alności pożytku publicznego i o </w:t>
      </w:r>
      <w:r w:rsidRPr="002B590A">
        <w:rPr>
          <w:rStyle w:val="Pogrubienie"/>
          <w:rFonts w:ascii="Arial" w:hAnsi="Arial" w:cs="Arial"/>
          <w:b w:val="0"/>
          <w:sz w:val="22"/>
        </w:rPr>
        <w:t>wolontariacie,</w:t>
      </w:r>
      <w:r w:rsidRPr="002B590A">
        <w:rPr>
          <w:rFonts w:ascii="Arial" w:hAnsi="Arial" w:cs="Arial"/>
          <w:bCs/>
          <w:sz w:val="22"/>
        </w:rPr>
        <w:t xml:space="preserve"> na realizacj</w:t>
      </w:r>
      <w:r w:rsidRPr="002B590A">
        <w:rPr>
          <w:rFonts w:ascii="Arial" w:eastAsia="TimesNewRoman,Bold" w:hAnsi="Arial" w:cs="Arial"/>
          <w:bCs/>
          <w:sz w:val="22"/>
        </w:rPr>
        <w:t xml:space="preserve">ę </w:t>
      </w:r>
      <w:r w:rsidRPr="002B590A">
        <w:rPr>
          <w:rFonts w:ascii="Arial" w:hAnsi="Arial" w:cs="Arial"/>
          <w:bCs/>
          <w:sz w:val="22"/>
        </w:rPr>
        <w:t>zadań</w:t>
      </w:r>
      <w:r w:rsidRPr="002B590A">
        <w:rPr>
          <w:rFonts w:ascii="Arial" w:eastAsia="TimesNewRoman,Bold" w:hAnsi="Arial" w:cs="Arial"/>
          <w:bCs/>
          <w:sz w:val="22"/>
        </w:rPr>
        <w:t xml:space="preserve"> </w:t>
      </w:r>
      <w:r w:rsidRPr="002B590A">
        <w:rPr>
          <w:rFonts w:ascii="Arial" w:hAnsi="Arial" w:cs="Arial"/>
          <w:bCs/>
          <w:sz w:val="22"/>
        </w:rPr>
        <w:t xml:space="preserve">publicznych Gminy Kozienice w 2013 r. w zakresie </w:t>
      </w:r>
      <w:r w:rsidR="00244E66" w:rsidRPr="002B590A">
        <w:rPr>
          <w:rFonts w:ascii="Arial" w:hAnsi="Arial" w:cs="Arial"/>
          <w:sz w:val="22"/>
        </w:rPr>
        <w:t>kultury, sztuki, ochrony dóbr kultury i dziedzictwa narodowego</w:t>
      </w:r>
      <w:r w:rsidRPr="002B590A">
        <w:rPr>
          <w:rFonts w:ascii="Arial" w:hAnsi="Arial" w:cs="Arial"/>
          <w:bCs/>
          <w:sz w:val="22"/>
        </w:rPr>
        <w:t>.</w:t>
      </w:r>
    </w:p>
    <w:p w:rsidR="003F26BE" w:rsidRDefault="003F26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3F26BE" w:rsidRDefault="003F26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3F26BE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I. Rodzaje zada</w:t>
      </w:r>
      <w:r>
        <w:rPr>
          <w:rFonts w:ascii="Arial" w:eastAsia="TimesNewRoman,Bold" w:hAnsi="Arial" w:cs="Arial"/>
          <w:b/>
          <w:bCs/>
          <w:color w:val="000000"/>
        </w:rPr>
        <w:t>ń:</w:t>
      </w:r>
    </w:p>
    <w:p w:rsidR="003F26BE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</w:rPr>
      </w:pPr>
    </w:p>
    <w:p w:rsidR="003F26BE" w:rsidRDefault="003F26BE" w:rsidP="003F26BE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kultura, sztuka, ochrony dóbr kultury i dziedzictwa narodowego</w:t>
      </w:r>
    </w:p>
    <w:p w:rsidR="003F26BE" w:rsidRDefault="003F26BE" w:rsidP="003F26BE">
      <w:pPr>
        <w:pStyle w:val="Tekstpodstawowywcity"/>
        <w:rPr>
          <w:sz w:val="22"/>
        </w:rPr>
      </w:pPr>
    </w:p>
    <w:p w:rsidR="003F26BE" w:rsidRPr="003F26BE" w:rsidRDefault="003F26BE" w:rsidP="003F26BE">
      <w:pPr>
        <w:pStyle w:val="Tekstpodstawowywcity"/>
        <w:ind w:firstLine="0"/>
        <w:rPr>
          <w:rFonts w:ascii="Arial" w:hAnsi="Arial" w:cs="Arial"/>
          <w:sz w:val="22"/>
          <w:lang w:eastAsia="ar-SA"/>
        </w:rPr>
      </w:pPr>
      <w:r w:rsidRPr="003F26BE">
        <w:rPr>
          <w:rFonts w:ascii="Arial" w:hAnsi="Arial" w:cs="Arial"/>
          <w:sz w:val="22"/>
        </w:rPr>
        <w:t>Zadanie: Wspieranie działań w sferze ochrony dóbr kultury i promocji dziedzictwa kulturowego oraz edukacji społeczeństwa w sferze zachowania dziedzictwa kulturowego Gminy Kozienice.</w:t>
      </w:r>
    </w:p>
    <w:p w:rsidR="003F26BE" w:rsidRDefault="003F26BE" w:rsidP="003F26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F26BE" w:rsidRDefault="003F26BE" w:rsidP="003F26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F26BE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II. Wysoko</w:t>
      </w:r>
      <w:r>
        <w:rPr>
          <w:rFonts w:ascii="Arial" w:eastAsia="TimesNewRoman,Bold" w:hAnsi="Arial" w:cs="Arial"/>
          <w:b/>
          <w:bCs/>
          <w:color w:val="000000"/>
        </w:rPr>
        <w:t>ść ś</w:t>
      </w:r>
      <w:r>
        <w:rPr>
          <w:rFonts w:ascii="Arial" w:hAnsi="Arial" w:cs="Arial"/>
          <w:b/>
          <w:bCs/>
          <w:color w:val="000000"/>
        </w:rPr>
        <w:t>rodków publicznych przeznaczonych na realizacj</w:t>
      </w:r>
      <w:r>
        <w:rPr>
          <w:rFonts w:ascii="Arial" w:eastAsia="TimesNewRoman,Bold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</w:rPr>
        <w:t>zada</w:t>
      </w:r>
      <w:r>
        <w:rPr>
          <w:rFonts w:ascii="Arial" w:eastAsia="TimesNewRoman,Bold" w:hAnsi="Arial" w:cs="Arial"/>
          <w:b/>
          <w:bCs/>
          <w:color w:val="000000"/>
        </w:rPr>
        <w:t>ń.</w:t>
      </w:r>
    </w:p>
    <w:p w:rsidR="003F26BE" w:rsidRDefault="003F26BE" w:rsidP="003F26BE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  <w:sz w:val="20"/>
        </w:rPr>
      </w:pPr>
    </w:p>
    <w:tbl>
      <w:tblPr>
        <w:tblW w:w="9473" w:type="dxa"/>
        <w:tblInd w:w="-5" w:type="dxa"/>
        <w:tblLayout w:type="fixed"/>
        <w:tblLook w:val="0000"/>
      </w:tblPr>
      <w:tblGrid>
        <w:gridCol w:w="653"/>
        <w:gridCol w:w="5400"/>
        <w:gridCol w:w="1620"/>
        <w:gridCol w:w="1800"/>
      </w:tblGrid>
      <w:tr w:rsidR="003F26BE" w:rsidTr="006375EF">
        <w:trPr>
          <w:cantSplit/>
          <w:trHeight w:hRule="exact" w:val="26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Default="003F26BE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Default="003F26BE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Rodzaj zadania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6BE" w:rsidRDefault="003F26BE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Wysokość środków publicznych</w:t>
            </w:r>
          </w:p>
        </w:tc>
      </w:tr>
      <w:tr w:rsidR="003F26BE" w:rsidTr="006375EF">
        <w:trPr>
          <w:cantSplit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Default="003F26BE" w:rsidP="006375EF">
            <w:pPr>
              <w:jc w:val="center"/>
              <w:rPr>
                <w:sz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Default="003F26BE" w:rsidP="006375EF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6BE" w:rsidRDefault="00680166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Rok 2012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6BE" w:rsidRDefault="00680166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Rok 2013</w:t>
            </w:r>
          </w:p>
        </w:tc>
      </w:tr>
      <w:tr w:rsidR="003F26BE" w:rsidTr="006375E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Default="003F26BE" w:rsidP="006375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6BE" w:rsidRDefault="003F26BE" w:rsidP="006375EF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Kultura, sztuka, ochrona dóbr kultury i dziedzictwa narodowego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6BE" w:rsidRDefault="00680166" w:rsidP="006375EF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50 000</w:t>
            </w:r>
            <w:r w:rsidR="003F26BE">
              <w:rPr>
                <w:rFonts w:ascii="Arial" w:hAnsi="Arial" w:cs="Arial"/>
                <w:sz w:val="22"/>
              </w:rPr>
              <w:t xml:space="preserve"> zł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6BE" w:rsidRDefault="003F26BE" w:rsidP="006375EF">
            <w:pPr>
              <w:snapToGrid w:val="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50 000 zł</w:t>
            </w:r>
          </w:p>
        </w:tc>
      </w:tr>
    </w:tbl>
    <w:p w:rsidR="003F26BE" w:rsidRPr="002B590A" w:rsidRDefault="003F26B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:rsidR="00170688" w:rsidRDefault="001706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III. Zasady przyznawania dotacji.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Zasady przyznawania dotacji na realizację zadań określają przepisy ustawy z dnia 24 kwietnia 2003 roku </w:t>
      </w:r>
      <w:r>
        <w:rPr>
          <w:rFonts w:ascii="Arial" w:hAnsi="Arial" w:cs="Arial"/>
          <w:i/>
          <w:iCs/>
          <w:color w:val="000000"/>
          <w:sz w:val="22"/>
        </w:rPr>
        <w:t>o działalności pożytku publicznego i o wolontariacie</w:t>
      </w:r>
      <w:r>
        <w:rPr>
          <w:rFonts w:ascii="Arial" w:hAnsi="Arial" w:cs="Arial"/>
          <w:color w:val="000000"/>
          <w:sz w:val="22"/>
        </w:rPr>
        <w:t xml:space="preserve"> (Dz.</w:t>
      </w:r>
      <w:r w:rsidR="00951C47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U. </w:t>
      </w:r>
      <w:r>
        <w:rPr>
          <w:rFonts w:ascii="Arial" w:hAnsi="Arial" w:cs="Arial"/>
          <w:sz w:val="22"/>
          <w:szCs w:val="26"/>
        </w:rPr>
        <w:t>z 2010 r. Nr 234, poz. 1536, z późn. zm.</w:t>
      </w:r>
      <w:r>
        <w:rPr>
          <w:rFonts w:ascii="Arial" w:hAnsi="Arial" w:cs="Arial"/>
          <w:color w:val="000000"/>
          <w:sz w:val="22"/>
        </w:rPr>
        <w:t>).</w:t>
      </w:r>
    </w:p>
    <w:p w:rsidR="0091572B" w:rsidRPr="002A5596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A5596">
        <w:rPr>
          <w:rFonts w:ascii="Arial" w:hAnsi="Arial" w:cs="Arial"/>
          <w:sz w:val="22"/>
        </w:rPr>
        <w:t>Podmiotami uprawnionymi do złożenia oferty są organizacje pozarządowe oraz podmioty, o których mowa w art. 3 ust. 3 ustawy o działalności pożytku publicznego i o wolontariacie, prowadzące działalność statutową w dziedzinie objętej konkursem ofert, zwane dalej Oferentami.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Dwóch lub więcej Oferentów działających wspólnie może złożyć ofertę wspólną, przy czym ponoszą oni odpowiedzialność solidarną za realizację zadania.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Problematyka proponowanego projektu musi być zgodna z ogłoszonymi zadaniami oraz działalnością statutową Oferenta.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Ofertę należy złożyć na druku zgodnym ze wzorem określonym w Rozporządzeniu Ministra Pracy i Polityki Społecznej z dnia 15 grudnia 2010 r. </w:t>
      </w:r>
      <w:r>
        <w:rPr>
          <w:rFonts w:ascii="Arial" w:hAnsi="Arial" w:cs="Arial"/>
          <w:i/>
          <w:iCs/>
          <w:sz w:val="22"/>
        </w:rPr>
        <w:t>w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sprawie wzoru oferty i ramowego wzoru umowy dotyczących realizacji zadania publicznego oraz wzoru sprawozdania z wykonania zadania</w:t>
      </w:r>
      <w:r>
        <w:rPr>
          <w:rFonts w:ascii="Arial" w:hAnsi="Arial" w:cs="Arial"/>
          <w:sz w:val="22"/>
        </w:rPr>
        <w:t xml:space="preserve"> (Dz.</w:t>
      </w:r>
      <w:r w:rsidR="0052085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U. z 2011 r. Nr 6, poz. 25).</w:t>
      </w:r>
    </w:p>
    <w:p w:rsidR="0091572B" w:rsidRDefault="009157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Druk oferty/sprawozdania jest do pobrania w Wydziale Edukacji, Kultury i Sportu Urz</w:t>
      </w:r>
      <w:r>
        <w:rPr>
          <w:rFonts w:ascii="Arial" w:eastAsia="TimesNewRoman,Bold" w:hAnsi="Arial" w:cs="Arial"/>
          <w:b/>
          <w:bCs/>
          <w:color w:val="000000"/>
          <w:sz w:val="22"/>
        </w:rPr>
        <w:t>ę</w:t>
      </w:r>
      <w:r>
        <w:rPr>
          <w:rFonts w:ascii="Arial" w:hAnsi="Arial" w:cs="Arial"/>
          <w:b/>
          <w:bCs/>
          <w:color w:val="000000"/>
          <w:sz w:val="22"/>
        </w:rPr>
        <w:t xml:space="preserve">du Miejskiego w Kozienicach /pok. 205/ lub na stronie internetowej </w:t>
      </w:r>
      <w:hyperlink r:id="rId6" w:history="1">
        <w:r>
          <w:rPr>
            <w:rStyle w:val="Hipercze"/>
            <w:rFonts w:ascii="Arial" w:hAnsi="Arial" w:cs="Arial"/>
            <w:b/>
            <w:bCs/>
            <w:sz w:val="22"/>
          </w:rPr>
          <w:t>www.kozienice.pl</w:t>
        </w:r>
      </w:hyperlink>
      <w:r>
        <w:rPr>
          <w:rFonts w:ascii="Arial" w:hAnsi="Arial" w:cs="Arial"/>
          <w:b/>
          <w:bCs/>
          <w:color w:val="000080"/>
          <w:sz w:val="22"/>
        </w:rPr>
        <w:t xml:space="preserve"> 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Organizacja winna przedstawić ofertę zgodnie z zasadami uczciwej konkurencji, gwarantując wykonanie zadania w sposób efektywny, oszczędny i terminowy.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rzetelność, poprawność i kompletność oferty oraz zawartych w niej informacji odpowiada Oferent.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Terminowe złożenie poprawnej i kompletnej oferty do konkursu nie jest równoznaczne z przyznaniem dotacji.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Komisja Konkursowa proponuje wysokość kwot dotacji w oparciu o kryteria określone w niniejszym ogłoszeniu.</w:t>
      </w:r>
    </w:p>
    <w:p w:rsidR="0091572B" w:rsidRDefault="00D62E8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91572B">
        <w:rPr>
          <w:rFonts w:ascii="Arial" w:hAnsi="Arial" w:cs="Arial"/>
          <w:sz w:val="22"/>
        </w:rPr>
        <w:t xml:space="preserve">inansowanie nastąpi w trybie </w:t>
      </w:r>
      <w:r w:rsidR="00170688">
        <w:rPr>
          <w:rFonts w:ascii="Arial" w:hAnsi="Arial" w:cs="Arial"/>
          <w:b/>
          <w:bCs/>
          <w:i/>
          <w:iCs/>
          <w:sz w:val="22"/>
        </w:rPr>
        <w:t>powierzania</w:t>
      </w:r>
      <w:r w:rsidR="0091572B">
        <w:rPr>
          <w:rFonts w:ascii="Arial" w:hAnsi="Arial" w:cs="Arial"/>
          <w:b/>
          <w:bCs/>
          <w:i/>
          <w:iCs/>
          <w:sz w:val="22"/>
        </w:rPr>
        <w:t xml:space="preserve"> realizacji zadań publicznych</w:t>
      </w:r>
      <w:r w:rsidR="0091572B">
        <w:rPr>
          <w:rFonts w:ascii="Arial" w:hAnsi="Arial" w:cs="Arial"/>
          <w:sz w:val="22"/>
        </w:rPr>
        <w:t>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organizacja otrzymała dotację w wysokości niższej niż wnioskowana, Wydział Edukacji, Kultury i Sportu oraz realizator zadania dokonują uzgodnień, których celem jest doprecyzowanie warunków i zakresu realizacji zadania.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Decyzja o przyznaniu dotacji nie jest decyzją administracyjną w rozumieniu przepisów Kodeksu postępowania administracyjnego.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 podjętych decyzji związanych z rozstrzygnięciem konkursów nie przysługuje odwołanie.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Warunkiem przekazania dotacji jest zawarcie umowy w formie pisemnej pod rygorem nieważności.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Upoważnieni przedstawiciele Oferenta zobowiązani są do osobistego zgłoszenia się w Wydziale Edukacji, Kultury i Sportu w celu uzgodnienia warunków umowy, w terminie do 30 dni od </w:t>
      </w:r>
      <w:r w:rsidR="00C23756">
        <w:rPr>
          <w:rFonts w:ascii="Arial" w:hAnsi="Arial" w:cs="Arial"/>
          <w:sz w:val="22"/>
        </w:rPr>
        <w:t xml:space="preserve">dnia </w:t>
      </w:r>
      <w:r>
        <w:rPr>
          <w:rFonts w:ascii="Arial" w:hAnsi="Arial" w:cs="Arial"/>
          <w:sz w:val="22"/>
        </w:rPr>
        <w:t>ogłoszenia wyników konkursu.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Niedotrzymanie powyższego terminu jest równoznaczne z rezygnacją Oferenta z przyznanej dotacji.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Oferent przyjmując zlecenie realizacji zadania, zobowiązuje się do wykonania zadania w zakresie i na zasadach określonych w umowie, o której mowa w pkt. 14.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Przyjmując zlecenie Oferent zobowiązuje się do zamieszczania we wszystkich drukach i materiałach reklamowych związanych z realizacją zadania (plakatach, zaproszeniach, regulaminach, komunikatach, ogłoszeniach prasowych, reklamach, itp.) informacji o tym, że zadanie jest dotowane przez Gminę Kozienice.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Podmiot, któremu udzielono dotacji na realizację zadania, jest zobowiązany do prowadzenia wyodrębnionej ewidencji księgowej środków otrzymanych z dotacji oraz wydatków dokonywanych z tych środków w ramach realizacji umowy, o której mowa w pkt. 14.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Zadanie publiczne nie może być realizowane przez podmiot niebędący stroną umowy z zastrzeżeniem art. 16 ust. 7 ustawy o działalności pożytku publicznego i o wolontariacie.</w:t>
      </w:r>
    </w:p>
    <w:p w:rsidR="0091572B" w:rsidRDefault="009157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Sprawozdanie z realizacji zadania publicznego sporządza się na formularzu zgodnym ze wzorem określonym w Rozporządzeniu Ministra Pracy i Polityki Społecznej z dnia 15 grudnia 2010 r. w </w:t>
      </w:r>
      <w:r>
        <w:rPr>
          <w:rFonts w:ascii="Arial" w:hAnsi="Arial" w:cs="Arial"/>
          <w:i/>
          <w:sz w:val="22"/>
        </w:rPr>
        <w:t>sprawie wzoru oferty i ramowego wzoru umowy dotyczących realizacji zadania publicznego oraz wzoru sprawozdania z wykonania zadania</w:t>
      </w:r>
      <w:r>
        <w:rPr>
          <w:rFonts w:ascii="Arial" w:hAnsi="Arial" w:cs="Arial"/>
          <w:sz w:val="22"/>
        </w:rPr>
        <w:t xml:space="preserve"> (Dz.</w:t>
      </w:r>
      <w:r w:rsidR="0017568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U. z 2011 r. Nr 6, poz. 25).</w:t>
      </w:r>
    </w:p>
    <w:p w:rsidR="0091572B" w:rsidRDefault="0091572B">
      <w:pPr>
        <w:jc w:val="both"/>
        <w:rPr>
          <w:rFonts w:ascii="Arial" w:hAnsi="Arial" w:cs="Arial"/>
          <w:b/>
          <w:sz w:val="22"/>
        </w:rPr>
      </w:pPr>
    </w:p>
    <w:p w:rsidR="0091572B" w:rsidRPr="00A856B4" w:rsidRDefault="0091572B">
      <w:pPr>
        <w:jc w:val="both"/>
        <w:rPr>
          <w:rFonts w:ascii="Arial" w:hAnsi="Arial" w:cs="Arial"/>
          <w:b/>
          <w:sz w:val="22"/>
        </w:rPr>
      </w:pPr>
      <w:r w:rsidRPr="00A856B4">
        <w:rPr>
          <w:rFonts w:ascii="Arial" w:hAnsi="Arial" w:cs="Arial"/>
          <w:b/>
          <w:sz w:val="22"/>
        </w:rPr>
        <w:t>III. Termin i warunki realizacji zadania.</w:t>
      </w:r>
    </w:p>
    <w:p w:rsidR="0091572B" w:rsidRPr="00A856B4" w:rsidRDefault="0091572B">
      <w:pPr>
        <w:numPr>
          <w:ilvl w:val="0"/>
          <w:numId w:val="6"/>
        </w:numPr>
        <w:tabs>
          <w:tab w:val="left" w:pos="530"/>
        </w:tabs>
        <w:jc w:val="both"/>
        <w:rPr>
          <w:rFonts w:ascii="Arial" w:hAnsi="Arial" w:cs="Arial"/>
          <w:sz w:val="22"/>
        </w:rPr>
      </w:pPr>
      <w:r w:rsidRPr="00A856B4">
        <w:rPr>
          <w:rFonts w:ascii="Arial" w:hAnsi="Arial" w:cs="Arial"/>
          <w:sz w:val="22"/>
        </w:rPr>
        <w:t xml:space="preserve">Zadanie winno być zrealizowane w roku 2013 z zastrzeżeniem, że szczegółowe terminy realizacji zadań określone zostaną  w umowach, przy czym planowana data rozpoczęcia zadania nie może być wcześniejsza niż spodziewany termin rozstrzygnięcia konkursu </w:t>
      </w:r>
      <w:r w:rsidRPr="00A856B4">
        <w:rPr>
          <w:rFonts w:ascii="Arial" w:hAnsi="Arial" w:cs="Arial"/>
          <w:sz w:val="22"/>
        </w:rPr>
        <w:lastRenderedPageBreak/>
        <w:t xml:space="preserve">określony w punkcie VI.12, a planowana data zakończenia zadania nie może być późniejsza niż </w:t>
      </w:r>
      <w:r w:rsidR="00A856B4" w:rsidRPr="00A856B4">
        <w:rPr>
          <w:rFonts w:ascii="Arial" w:hAnsi="Arial" w:cs="Arial"/>
          <w:sz w:val="22"/>
        </w:rPr>
        <w:t xml:space="preserve">dzień </w:t>
      </w:r>
      <w:r w:rsidRPr="00A856B4">
        <w:rPr>
          <w:rFonts w:ascii="Arial" w:hAnsi="Arial" w:cs="Arial"/>
          <w:sz w:val="22"/>
        </w:rPr>
        <w:t xml:space="preserve">15 grudnia 2013 roku. </w:t>
      </w:r>
    </w:p>
    <w:p w:rsidR="0091572B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Zadanie winno być zrealizowane z najwyższą starannością zgodnie z zawartą umową oraz obowiązującymi standardami i przepisami w zakresie opisanym w ofercie.</w:t>
      </w:r>
    </w:p>
    <w:p w:rsidR="0091572B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Zadanie </w:t>
      </w:r>
      <w:r w:rsidRPr="009D6D33">
        <w:rPr>
          <w:rFonts w:ascii="Arial" w:hAnsi="Arial" w:cs="Arial"/>
          <w:sz w:val="22"/>
        </w:rPr>
        <w:t>musi być realizowane na rzecz mieszkańców</w:t>
      </w:r>
      <w:r>
        <w:rPr>
          <w:rFonts w:ascii="Arial" w:hAnsi="Arial" w:cs="Arial"/>
          <w:sz w:val="22"/>
        </w:rPr>
        <w:t xml:space="preserve"> Gminy Kozienice.</w:t>
      </w:r>
    </w:p>
    <w:p w:rsidR="0091572B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Oferent może złożyć </w:t>
      </w:r>
      <w:r w:rsidR="007601AE">
        <w:rPr>
          <w:rFonts w:ascii="Arial" w:hAnsi="Arial" w:cs="Arial"/>
          <w:sz w:val="22"/>
        </w:rPr>
        <w:t xml:space="preserve">tylko </w:t>
      </w:r>
      <w:r>
        <w:rPr>
          <w:rFonts w:ascii="Arial" w:hAnsi="Arial" w:cs="Arial"/>
          <w:sz w:val="22"/>
        </w:rPr>
        <w:t>jedną ofertę na zadanie</w:t>
      </w:r>
      <w:r w:rsidR="002E6B9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:rsidR="0091572B" w:rsidRDefault="0091572B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trakcie realizacji zadań, w ramach prowadzonego nadzoru merytorycznego, zwraca się szczególną uwagę na:</w:t>
      </w:r>
    </w:p>
    <w:p w:rsidR="0091572B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realizowanie zadań merytorycznych,</w:t>
      </w:r>
    </w:p>
    <w:p w:rsidR="0091572B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wykorzystywanie przyznawanych kwot dotacji zgodne z przeznaczeniem,</w:t>
      </w:r>
    </w:p>
    <w:p w:rsidR="0091572B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prawidłowe, rzetelne oraz terminowe sporządzanie rozliczeń finansowych i sprawozdań merytorycznych,</w:t>
      </w:r>
    </w:p>
    <w:p w:rsidR="0091572B" w:rsidRDefault="0091572B">
      <w:pPr>
        <w:numPr>
          <w:ilvl w:val="1"/>
          <w:numId w:val="5"/>
        </w:numPr>
        <w:tabs>
          <w:tab w:val="left" w:pos="14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oszczędne i celowe wydatkowanie przyznanych środków finansowych.</w:t>
      </w:r>
    </w:p>
    <w:p w:rsidR="0091572B" w:rsidRDefault="0091572B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IV. Termin i sposób składania ofert.</w:t>
      </w:r>
    </w:p>
    <w:p w:rsidR="0091572B" w:rsidRPr="00EF55DF" w:rsidRDefault="009157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F55DF">
        <w:rPr>
          <w:rFonts w:ascii="Arial" w:hAnsi="Arial" w:cs="Arial"/>
          <w:sz w:val="22"/>
        </w:rPr>
        <w:t xml:space="preserve">Termin składania ofert wyznacza się do dnia </w:t>
      </w:r>
      <w:r w:rsidR="00C370FF">
        <w:rPr>
          <w:rFonts w:ascii="Arial" w:hAnsi="Arial" w:cs="Arial"/>
          <w:b/>
          <w:bCs/>
          <w:sz w:val="22"/>
        </w:rPr>
        <w:t>18</w:t>
      </w:r>
      <w:r w:rsidRPr="00EF55DF">
        <w:rPr>
          <w:rFonts w:ascii="Arial" w:hAnsi="Arial" w:cs="Arial"/>
          <w:b/>
          <w:bCs/>
          <w:sz w:val="22"/>
        </w:rPr>
        <w:t xml:space="preserve"> </w:t>
      </w:r>
      <w:r w:rsidR="00C370FF">
        <w:rPr>
          <w:rFonts w:ascii="Arial" w:hAnsi="Arial" w:cs="Arial"/>
          <w:b/>
          <w:bCs/>
          <w:sz w:val="22"/>
        </w:rPr>
        <w:t>lutego</w:t>
      </w:r>
      <w:r w:rsidR="008120C3">
        <w:rPr>
          <w:rFonts w:ascii="Arial" w:hAnsi="Arial" w:cs="Arial"/>
          <w:b/>
          <w:bCs/>
          <w:sz w:val="22"/>
        </w:rPr>
        <w:t xml:space="preserve"> 2013 r. do godz. 16</w:t>
      </w:r>
      <w:r w:rsidRPr="00EF55DF">
        <w:rPr>
          <w:rFonts w:ascii="Arial" w:hAnsi="Arial" w:cs="Arial"/>
          <w:b/>
          <w:bCs/>
          <w:sz w:val="22"/>
        </w:rPr>
        <w:t>.00.</w:t>
      </w:r>
    </w:p>
    <w:p w:rsidR="0091572B" w:rsidRDefault="009157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Kompletne oferty w zamkniętych i opieczętowanych kopertach opatrzonych dopiskiem </w:t>
      </w:r>
      <w:r w:rsidRPr="00170688">
        <w:rPr>
          <w:rFonts w:ascii="Arial" w:hAnsi="Arial" w:cs="Arial"/>
          <w:i/>
          <w:sz w:val="22"/>
        </w:rPr>
        <w:t xml:space="preserve">„Konkurs ofert w zakresie </w:t>
      </w:r>
      <w:r w:rsidR="00EB34AB" w:rsidRPr="00170688">
        <w:rPr>
          <w:rFonts w:ascii="Arial" w:hAnsi="Arial" w:cs="Arial"/>
          <w:i/>
          <w:iCs/>
          <w:sz w:val="22"/>
        </w:rPr>
        <w:t>kultury, sztuki, ochrony dóbr kultury i dziedzictwa narodowego</w:t>
      </w:r>
      <w:r w:rsidR="00EB34AB" w:rsidRPr="00170688">
        <w:rPr>
          <w:rFonts w:ascii="Arial" w:hAnsi="Arial" w:cs="Arial"/>
          <w:i/>
          <w:iCs/>
          <w:color w:val="FF0000"/>
          <w:sz w:val="22"/>
        </w:rPr>
        <w:t xml:space="preserve"> </w:t>
      </w:r>
      <w:r w:rsidR="00EB34AB" w:rsidRPr="00170688">
        <w:rPr>
          <w:rFonts w:ascii="Arial" w:hAnsi="Arial" w:cs="Arial"/>
          <w:i/>
          <w:iCs/>
          <w:sz w:val="22"/>
        </w:rPr>
        <w:t>– zadanie</w:t>
      </w:r>
      <w:r w:rsidR="00170688" w:rsidRPr="00170688">
        <w:rPr>
          <w:rFonts w:ascii="Arial" w:hAnsi="Arial" w:cs="Arial"/>
          <w:i/>
          <w:iCs/>
          <w:sz w:val="22"/>
        </w:rPr>
        <w:t>:</w:t>
      </w:r>
      <w:r w:rsidR="00EB34AB" w:rsidRPr="00170688">
        <w:rPr>
          <w:rFonts w:ascii="Arial" w:hAnsi="Arial" w:cs="Arial"/>
          <w:i/>
          <w:iCs/>
          <w:sz w:val="22"/>
        </w:rPr>
        <w:t xml:space="preserve"> </w:t>
      </w:r>
      <w:r w:rsidR="00170688" w:rsidRPr="00170688">
        <w:rPr>
          <w:rFonts w:ascii="Arial" w:hAnsi="Arial" w:cs="Arial"/>
          <w:i/>
          <w:sz w:val="22"/>
        </w:rPr>
        <w:t>Wspieranie działań w sferze ochrony dóbr kultury i promocji dziedzictwa kulturowego oraz edukacji społeczeństwa w sferze zachowania dziedzictwa kulturowego Gminy Kozienice</w:t>
      </w:r>
      <w:r w:rsidRPr="00170688">
        <w:rPr>
          <w:rFonts w:ascii="Arial" w:hAnsi="Arial" w:cs="Arial"/>
          <w:i/>
          <w:sz w:val="22"/>
        </w:rPr>
        <w:t>"</w:t>
      </w:r>
      <w:r>
        <w:rPr>
          <w:rFonts w:ascii="Arial" w:hAnsi="Arial" w:cs="Arial"/>
          <w:sz w:val="22"/>
        </w:rPr>
        <w:t xml:space="preserve"> należy składać:</w:t>
      </w:r>
    </w:p>
    <w:p w:rsidR="0091572B" w:rsidRDefault="009157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osobiście w Sekretariacie Burmistrza Gminy Kozienice, pok.111 lub</w:t>
      </w:r>
    </w:p>
    <w:p w:rsidR="0091572B" w:rsidRDefault="009157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- za pośrednictwem poczty </w:t>
      </w:r>
      <w:r w:rsidRPr="00ED28F4">
        <w:rPr>
          <w:rFonts w:ascii="Arial" w:hAnsi="Arial" w:cs="Arial"/>
          <w:sz w:val="22"/>
        </w:rPr>
        <w:t>lub poczty kurierskiej</w:t>
      </w:r>
      <w:r>
        <w:rPr>
          <w:rFonts w:ascii="Arial" w:hAnsi="Arial" w:cs="Arial"/>
          <w:sz w:val="22"/>
        </w:rPr>
        <w:t xml:space="preserve"> na adres: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Urząd Miejski w Kozienicach, ul. Parkowa 5, 26-900 Kozienice (za datę złożenia oferty zostanie uznana data stempla pocztowego).</w:t>
      </w:r>
    </w:p>
    <w:p w:rsidR="0091572B" w:rsidRDefault="009157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Nie będą przyjmowane wnioski przesyłane drogą elektroniczną.</w:t>
      </w:r>
    </w:p>
    <w:p w:rsidR="0091572B" w:rsidRDefault="0091572B">
      <w:pPr>
        <w:jc w:val="both"/>
        <w:rPr>
          <w:rFonts w:ascii="Arial" w:hAnsi="Arial" w:cs="Arial"/>
          <w:b/>
          <w:bCs/>
          <w:sz w:val="22"/>
        </w:rPr>
      </w:pPr>
    </w:p>
    <w:p w:rsidR="0091572B" w:rsidRDefault="0091572B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V. Ogólne warunki realizacji zadania publicznego.</w:t>
      </w:r>
    </w:p>
    <w:p w:rsidR="0091572B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Oferty należy przygotować wg następujących zasad:</w:t>
      </w:r>
    </w:p>
    <w:p w:rsidR="0091572B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formularz oferty należy przygotować w języku polskim,</w:t>
      </w:r>
    </w:p>
    <w:p w:rsidR="0091572B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pola formularza oferty należy wypełnić w sposób trwały maszynowo (komputerowo) lub czytelnym pismem ręcznym,</w:t>
      </w:r>
    </w:p>
    <w:p w:rsidR="0091572B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należy zmieniać układu pytań, </w:t>
      </w:r>
    </w:p>
    <w:p w:rsidR="0091572B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oferta musi być kompletna i zawierać odpowiedzi na wszystkie wymagane pytania, jeśli którekolwiek pytanie nie dotyczy wnioskodawcy czy zgłaszanego przez niego projektu, należy to jasno zaznaczyć (np. wpisać "nie dotyczy"),</w:t>
      </w:r>
    </w:p>
    <w:p w:rsidR="0091572B" w:rsidRDefault="0091572B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podawane informacje winny być dokładne i wystarczająco szczegółowe, aby zapewnić jasność i czytelność oferty, zwłaszcza w zakresie sposobu realizacji celów,</w:t>
      </w:r>
    </w:p>
    <w:p w:rsidR="0091572B" w:rsidRPr="00A40462" w:rsidRDefault="0091572B" w:rsidP="00A40462">
      <w:pPr>
        <w:numPr>
          <w:ilvl w:val="1"/>
          <w:numId w:val="11"/>
        </w:num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podpisujące ofertę i inne dokumenty załączone do oferty powinny złożyć czytelne podpisy lub pieczęcie, które umożliwią identyfikacje tych osób.</w:t>
      </w:r>
    </w:p>
    <w:p w:rsidR="0091572B" w:rsidRDefault="0091572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oferty należy dołączyć:</w:t>
      </w:r>
    </w:p>
    <w:p w:rsidR="0091572B" w:rsidRDefault="0091572B">
      <w:pPr>
        <w:pStyle w:val="Style12"/>
        <w:widowControl/>
        <w:numPr>
          <w:ilvl w:val="1"/>
          <w:numId w:val="11"/>
        </w:numPr>
        <w:tabs>
          <w:tab w:val="left" w:pos="197"/>
          <w:tab w:val="left" w:pos="1090"/>
        </w:tabs>
        <w:spacing w:line="240" w:lineRule="auto"/>
        <w:ind w:left="1434" w:hanging="357"/>
        <w:rPr>
          <w:rStyle w:val="FontStyle28"/>
          <w:rFonts w:ascii="Arial" w:hAnsi="Arial" w:cs="Arial"/>
          <w:sz w:val="22"/>
        </w:rPr>
      </w:pPr>
      <w:r>
        <w:rPr>
          <w:rStyle w:val="FontStyle28"/>
          <w:rFonts w:ascii="Arial" w:hAnsi="Arial" w:cs="Arial"/>
          <w:sz w:val="22"/>
        </w:rPr>
        <w:t>kopię aktualnego odpisu z Krajowego Rejestru Sądowego, innego rejestru lub ewidencji, rozumiejąc, że aktualny odpis jest ni</w:t>
      </w:r>
      <w:r w:rsidR="00B41FCD">
        <w:rPr>
          <w:rStyle w:val="FontStyle28"/>
          <w:rFonts w:ascii="Arial" w:hAnsi="Arial" w:cs="Arial"/>
          <w:sz w:val="22"/>
        </w:rPr>
        <w:t>ezależny od daty jego wydania – o</w:t>
      </w:r>
      <w:r>
        <w:rPr>
          <w:rStyle w:val="FontStyle28"/>
          <w:rFonts w:ascii="Arial" w:hAnsi="Arial" w:cs="Arial"/>
          <w:sz w:val="22"/>
        </w:rPr>
        <w:t>dpis powinien wskazywać aktualną sytuację w organizacji,</w:t>
      </w:r>
    </w:p>
    <w:p w:rsidR="0091572B" w:rsidRDefault="0091572B">
      <w:pPr>
        <w:pStyle w:val="Style12"/>
        <w:widowControl/>
        <w:numPr>
          <w:ilvl w:val="1"/>
          <w:numId w:val="11"/>
        </w:numPr>
        <w:tabs>
          <w:tab w:val="left" w:pos="197"/>
        </w:tabs>
        <w:spacing w:line="240" w:lineRule="auto"/>
        <w:ind w:left="1434" w:hanging="357"/>
        <w:rPr>
          <w:rStyle w:val="FontStyle28"/>
          <w:rFonts w:ascii="Arial" w:hAnsi="Arial" w:cs="Arial"/>
          <w:sz w:val="22"/>
        </w:rPr>
      </w:pPr>
      <w:r>
        <w:rPr>
          <w:rStyle w:val="FontStyle28"/>
          <w:rFonts w:ascii="Arial" w:hAnsi="Arial" w:cs="Arial"/>
          <w:sz w:val="22"/>
        </w:rPr>
        <w:t>w przypadku wyboru innego sposobu reprezentacji podmiotów składających ofertę wspólną niż wynikający z Krajowego Rejestru Sądowego lub innego właściwego rejestru — dokument potwierdzający upoważnienie do działania w imie</w:t>
      </w:r>
      <w:r w:rsidR="00994A46">
        <w:rPr>
          <w:rStyle w:val="FontStyle28"/>
          <w:rFonts w:ascii="Arial" w:hAnsi="Arial" w:cs="Arial"/>
          <w:sz w:val="22"/>
        </w:rPr>
        <w:t>niu O</w:t>
      </w:r>
      <w:r>
        <w:rPr>
          <w:rStyle w:val="FontStyle28"/>
          <w:rFonts w:ascii="Arial" w:hAnsi="Arial" w:cs="Arial"/>
          <w:sz w:val="22"/>
        </w:rPr>
        <w:t>ferenta(-ów),</w:t>
      </w:r>
    </w:p>
    <w:p w:rsidR="0091572B" w:rsidRDefault="0091572B">
      <w:pPr>
        <w:pStyle w:val="Style12"/>
        <w:widowControl/>
        <w:numPr>
          <w:ilvl w:val="1"/>
          <w:numId w:val="11"/>
        </w:numPr>
        <w:tabs>
          <w:tab w:val="left" w:pos="197"/>
        </w:tabs>
        <w:spacing w:line="240" w:lineRule="auto"/>
        <w:ind w:left="1434" w:hanging="357"/>
        <w:rPr>
          <w:rFonts w:ascii="Arial" w:hAnsi="Arial" w:cs="Arial"/>
          <w:iCs/>
          <w:sz w:val="22"/>
        </w:rPr>
      </w:pPr>
      <w:r>
        <w:rPr>
          <w:rStyle w:val="FontStyle28"/>
          <w:rFonts w:ascii="Arial" w:hAnsi="Arial" w:cs="Arial"/>
          <w:color w:val="auto"/>
          <w:sz w:val="22"/>
        </w:rPr>
        <w:t>statut organizacji,</w:t>
      </w:r>
    </w:p>
    <w:p w:rsidR="0091572B" w:rsidRDefault="0091572B">
      <w:pPr>
        <w:ind w:left="720"/>
        <w:jc w:val="both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Uwaga! Wymienione wyżej załączniki mogą być dołączone w formie kserokopii potwierdzonej na każdej stronie za zgodność z oryginałem przez osobę/osoby podpisujące ofertę.</w:t>
      </w:r>
    </w:p>
    <w:p w:rsidR="0091572B" w:rsidRDefault="0091572B">
      <w:pPr>
        <w:numPr>
          <w:ilvl w:val="1"/>
          <w:numId w:val="11"/>
        </w:numPr>
        <w:jc w:val="both"/>
        <w:rPr>
          <w:rFonts w:ascii="Arial" w:hAnsi="Arial" w:cs="Arial"/>
          <w:sz w:val="22"/>
        </w:rPr>
      </w:pPr>
      <w:r>
        <w:rPr>
          <w:rStyle w:val="FontStyle28"/>
          <w:rFonts w:ascii="Arial" w:hAnsi="Arial" w:cs="Arial"/>
          <w:color w:val="auto"/>
          <w:sz w:val="22"/>
        </w:rPr>
        <w:t>wypełniony Załącznik-oświadczenie.</w:t>
      </w:r>
    </w:p>
    <w:p w:rsidR="0091572B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Wszystkie oferty zgłoszone do konkursu wraz z załączoną do niej dokumentacją pozostają w aktach urzędu i bez względu na okoliczności nie będą zwracane wnioskodawcy ani w trakcie procesu przyznawania dotacji, ani po jego zakończeniu.</w:t>
      </w:r>
    </w:p>
    <w:p w:rsidR="0091572B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Wszelkie koszty związane z przygotowaniem ofert oraz dostarczeniem do Urzędu ponosi wnioskodawca.</w:t>
      </w:r>
    </w:p>
    <w:p w:rsidR="0091572B" w:rsidRDefault="0091572B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Oferenci, których oferty zostaną wybrane w niniejszym postępowaniu konkursowym, zostaną powiadomieni o zleceniu zadania publicznego i kwocie przyznanej dotacji.</w:t>
      </w:r>
    </w:p>
    <w:p w:rsidR="0091572B" w:rsidRDefault="0091572B">
      <w:pPr>
        <w:jc w:val="both"/>
        <w:rPr>
          <w:rFonts w:ascii="Arial" w:hAnsi="Arial" w:cs="Arial"/>
          <w:b/>
          <w:bCs/>
          <w:sz w:val="22"/>
        </w:rPr>
      </w:pPr>
    </w:p>
    <w:p w:rsidR="0091572B" w:rsidRDefault="0091572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VI. Termin, kryteria i tryb wyboru oferty.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Oferty rozpatrzone zostaną do 30 dni od daty końcowego terminu składania ofert.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Oferta nie podlega ocenie i zostaje odrzucona z powodu następujących błędów formalnych: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niewypełnienie wszystkich wymaganych punktów formularza oferty;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po terminie;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formularza oferty bez wymaganych załączników;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w niewłaściwy sposób (niezgodnie z ogłoszeniem konkursu, tj. np. przesłanie faksem, drogą elektroniczną);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na niewłaściwym formularzu, innym niż określony w ogłoszeniu o konkursie;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przez podmiot nieuprawniony;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przez organizację, która według statutu nie prowadzi działalności w dziedzinie objętej konkursem;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zawierającej brak jednoznacznie zdefiniowanego zakresu zadania;</w:t>
      </w:r>
    </w:p>
    <w:p w:rsidR="0091572B" w:rsidRDefault="0091572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złożenie oferty niepodpisanej przez osoby upoważnione do tego zgodnie z zapisami statutu i aktualnego odpisu z Krajowego Rejestru Sądowego.</w:t>
      </w:r>
    </w:p>
    <w:p w:rsidR="0091572B" w:rsidRDefault="0091572B">
      <w:pPr>
        <w:autoSpaceDE w:val="0"/>
        <w:autoSpaceDN w:val="0"/>
        <w:adjustRightInd w:val="0"/>
        <w:ind w:left="1068"/>
        <w:rPr>
          <w:rFonts w:ascii="Arial" w:hAnsi="Arial" w:cs="Arial"/>
          <w:sz w:val="22"/>
        </w:rPr>
      </w:pP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</w:t>
      </w:r>
      <w:r>
        <w:rPr>
          <w:rFonts w:ascii="Arial" w:eastAsia="TimesNewRoman" w:hAnsi="Arial" w:cs="Arial"/>
          <w:sz w:val="22"/>
        </w:rPr>
        <w:t>ę</w:t>
      </w:r>
      <w:r>
        <w:rPr>
          <w:rFonts w:ascii="Arial" w:hAnsi="Arial" w:cs="Arial"/>
          <w:sz w:val="22"/>
        </w:rPr>
        <w:t>powanie konkursowe prowadzone b</w:t>
      </w:r>
      <w:r>
        <w:rPr>
          <w:rFonts w:ascii="Arial" w:eastAsia="TimesNewRoman" w:hAnsi="Arial" w:cs="Arial"/>
          <w:sz w:val="22"/>
        </w:rPr>
        <w:t>ę</w:t>
      </w:r>
      <w:r>
        <w:rPr>
          <w:rFonts w:ascii="Arial" w:hAnsi="Arial" w:cs="Arial"/>
          <w:sz w:val="22"/>
        </w:rPr>
        <w:t>dzie przez Komisję Konkursową, powołaną przez Burmistrza Gminy Kozienice.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trakcie oceny formalnej Komisja sprawdza, które z ofert spełniają, a które nie spełniają wymogów formalnych. Oferty spełniające wymagania formalne podlegają ocenie merytorycznej.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 rozpatrywaniu merytorycznym ofert Komisja Konkursowa: </w:t>
      </w:r>
    </w:p>
    <w:p w:rsidR="0091572B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ocenia możliwość realiz</w:t>
      </w:r>
      <w:r w:rsidR="00F6371E">
        <w:rPr>
          <w:rFonts w:ascii="Arial" w:hAnsi="Arial" w:cs="Arial"/>
          <w:sz w:val="22"/>
        </w:rPr>
        <w:t>acji zadania publicznego przez O</w:t>
      </w:r>
      <w:r>
        <w:rPr>
          <w:rFonts w:ascii="Arial" w:hAnsi="Arial" w:cs="Arial"/>
          <w:sz w:val="22"/>
        </w:rPr>
        <w:t>ferenta;</w:t>
      </w:r>
    </w:p>
    <w:p w:rsidR="0091572B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ocenia przedstawioną kalkulację kosztów realizacji zadania publicznego, w tym w odniesieniu do zakresu rzeczowego zadania;</w:t>
      </w:r>
    </w:p>
    <w:p w:rsidR="0091572B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ocenia proponowaną jakość wykonania zadania i kwalifika</w:t>
      </w:r>
      <w:r w:rsidR="00D666D8">
        <w:rPr>
          <w:rFonts w:ascii="Arial" w:hAnsi="Arial" w:cs="Arial"/>
          <w:sz w:val="22"/>
        </w:rPr>
        <w:t>cje osób, przy udziale których O</w:t>
      </w:r>
      <w:r>
        <w:rPr>
          <w:rFonts w:ascii="Arial" w:hAnsi="Arial" w:cs="Arial"/>
          <w:sz w:val="22"/>
        </w:rPr>
        <w:t>ferent będzie realizował zadanie;</w:t>
      </w:r>
    </w:p>
    <w:p w:rsidR="0091572B" w:rsidRDefault="00D666D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uwzględnia planowany przez O</w:t>
      </w:r>
      <w:r w:rsidR="0091572B">
        <w:rPr>
          <w:rFonts w:ascii="Arial" w:hAnsi="Arial" w:cs="Arial"/>
          <w:sz w:val="22"/>
        </w:rPr>
        <w:t>ferenta wkład rzeczowy, osobowy, w tym świadczenia wolontariuszy i pracę społeczną członków;</w:t>
      </w:r>
    </w:p>
    <w:p w:rsidR="0091572B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uwzględnia analizę i ocenę realizacji zleconych zadań publicznych w przypadku Oferentów, którzy w latach poprzednich realizowali zlecone zadania publiczne, biorąc pod uwagę rzetelność i terminowość oraz sposób rozliczenia otrzymanych na ten cel środków;</w:t>
      </w:r>
    </w:p>
    <w:p w:rsidR="0091572B" w:rsidRPr="00F05BD9" w:rsidRDefault="0091572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05BD9">
        <w:rPr>
          <w:rFonts w:ascii="Arial" w:hAnsi="Arial" w:cs="Arial"/>
          <w:sz w:val="22"/>
        </w:rPr>
        <w:t>uwzględnia wysokość środków budżetowych przeznaczonych przez Gminę Koz</w:t>
      </w:r>
      <w:r w:rsidR="00F05BD9" w:rsidRPr="00F05BD9">
        <w:rPr>
          <w:rFonts w:ascii="Arial" w:hAnsi="Arial" w:cs="Arial"/>
          <w:sz w:val="22"/>
        </w:rPr>
        <w:t>ienice w 2013 roku na realizację</w:t>
      </w:r>
      <w:r w:rsidRPr="00F05BD9">
        <w:rPr>
          <w:rFonts w:ascii="Arial" w:hAnsi="Arial" w:cs="Arial"/>
          <w:sz w:val="22"/>
        </w:rPr>
        <w:t xml:space="preserve"> zadań publicznych w zakresie </w:t>
      </w:r>
      <w:r w:rsidR="00F05BD9" w:rsidRPr="00F05BD9">
        <w:rPr>
          <w:rFonts w:ascii="Arial" w:hAnsi="Arial" w:cs="Arial"/>
          <w:iCs/>
          <w:sz w:val="22"/>
        </w:rPr>
        <w:t xml:space="preserve">kultury, sztuki, ochrony dóbr kultury i dziedzictwa narodowego, </w:t>
      </w:r>
      <w:r w:rsidRPr="00F05BD9">
        <w:rPr>
          <w:rFonts w:ascii="Arial" w:hAnsi="Arial" w:cs="Arial"/>
          <w:sz w:val="22"/>
        </w:rPr>
        <w:t>co skutkować może udzieleniem dotacji w kwocie innej niż w ofer</w:t>
      </w:r>
      <w:r w:rsidR="00E37D0B">
        <w:rPr>
          <w:rFonts w:ascii="Arial" w:hAnsi="Arial" w:cs="Arial"/>
          <w:sz w:val="22"/>
        </w:rPr>
        <w:t>cie.</w:t>
      </w:r>
    </w:p>
    <w:p w:rsidR="0091572B" w:rsidRDefault="0091572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2"/>
        </w:rPr>
      </w:pP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Komisja Konkursowa może żądać od Oferentów dodatkowych wyjaśnień dotyczących treści złożonych ofert.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Komisja przygotowuje rekomendacje ofert wraz z okre</w:t>
      </w:r>
      <w:r>
        <w:rPr>
          <w:rFonts w:ascii="Arial" w:eastAsia="TimesNewRoman" w:hAnsi="Arial" w:cs="Arial"/>
          <w:sz w:val="22"/>
        </w:rPr>
        <w:t>ś</w:t>
      </w:r>
      <w:r>
        <w:rPr>
          <w:rFonts w:ascii="Arial" w:hAnsi="Arial" w:cs="Arial"/>
          <w:sz w:val="22"/>
        </w:rPr>
        <w:t>leniem wysoko</w:t>
      </w:r>
      <w:r>
        <w:rPr>
          <w:rFonts w:ascii="Arial" w:eastAsia="TimesNewRoman" w:hAnsi="Arial" w:cs="Arial"/>
          <w:sz w:val="22"/>
        </w:rPr>
        <w:t>ś</w:t>
      </w:r>
      <w:r>
        <w:rPr>
          <w:rFonts w:ascii="Arial" w:hAnsi="Arial" w:cs="Arial"/>
          <w:sz w:val="22"/>
        </w:rPr>
        <w:t>ci dotacji i przedstawia rozstrzygni</w:t>
      </w:r>
      <w:r>
        <w:rPr>
          <w:rFonts w:ascii="Arial" w:eastAsia="TimesNewRoman" w:hAnsi="Arial" w:cs="Arial"/>
          <w:sz w:val="22"/>
        </w:rPr>
        <w:t>ę</w:t>
      </w:r>
      <w:r>
        <w:rPr>
          <w:rFonts w:ascii="Arial" w:hAnsi="Arial" w:cs="Arial"/>
          <w:sz w:val="22"/>
        </w:rPr>
        <w:t>cie konkursu do akceptacji Burmistrzowi Gminy Kozienice.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Decyzja Burmistrza Gminy w sprawie wyboru rekomendowanych ofert i wysoko</w:t>
      </w:r>
      <w:r>
        <w:rPr>
          <w:rFonts w:ascii="Arial" w:eastAsia="TimesNewRoman" w:hAnsi="Arial" w:cs="Arial"/>
          <w:sz w:val="22"/>
        </w:rPr>
        <w:t>ś</w:t>
      </w:r>
      <w:r>
        <w:rPr>
          <w:rFonts w:ascii="Arial" w:hAnsi="Arial" w:cs="Arial"/>
          <w:sz w:val="22"/>
        </w:rPr>
        <w:t>ci przyznanej dotacji jest ostateczna i nie stosuje si</w:t>
      </w:r>
      <w:r>
        <w:rPr>
          <w:rFonts w:ascii="Arial" w:eastAsia="TimesNewRoman" w:hAnsi="Arial" w:cs="Arial"/>
          <w:sz w:val="22"/>
        </w:rPr>
        <w:t xml:space="preserve">ę </w:t>
      </w:r>
      <w:r>
        <w:rPr>
          <w:rFonts w:ascii="Arial" w:hAnsi="Arial" w:cs="Arial"/>
          <w:sz w:val="22"/>
        </w:rPr>
        <w:t>do niej trybu odwoławczego.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Decyzja Burmistrza Gminy stanowi podstaw</w:t>
      </w:r>
      <w:r>
        <w:rPr>
          <w:rFonts w:ascii="Arial" w:eastAsia="TimesNewRoman" w:hAnsi="Arial" w:cs="Arial"/>
          <w:sz w:val="22"/>
        </w:rPr>
        <w:t xml:space="preserve">ę </w:t>
      </w:r>
      <w:r>
        <w:rPr>
          <w:rFonts w:ascii="Arial" w:hAnsi="Arial" w:cs="Arial"/>
          <w:sz w:val="22"/>
        </w:rPr>
        <w:t>do zawarcia umów z podmiotami, których oferty zostały wyłonione w post</w:t>
      </w:r>
      <w:r>
        <w:rPr>
          <w:rFonts w:ascii="Arial" w:eastAsia="TimesNewRoman" w:hAnsi="Arial" w:cs="Arial"/>
          <w:sz w:val="22"/>
        </w:rPr>
        <w:t>ę</w:t>
      </w:r>
      <w:r>
        <w:rPr>
          <w:rFonts w:ascii="Arial" w:hAnsi="Arial" w:cs="Arial"/>
          <w:sz w:val="22"/>
        </w:rPr>
        <w:t>powaniu konkursowym.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Burmistrz Gminy Kozienice zastrzega sobie prawo do odwołania konkursu w całości lub w części bez podania przyczyny.</w:t>
      </w:r>
    </w:p>
    <w:p w:rsidR="0091572B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Wyniki konkursu zostaną opublikowane na tablicy ogłoszeń Urzędu Miejskiego w Kozienicach, w Biuletynie Informacji Publicznej oraz na stronie internetowej Urzędu: </w:t>
      </w:r>
      <w:hyperlink r:id="rId7" w:history="1">
        <w:r>
          <w:rPr>
            <w:rStyle w:val="Hipercze"/>
            <w:rFonts w:ascii="Arial" w:hAnsi="Arial" w:cs="Arial"/>
            <w:sz w:val="22"/>
          </w:rPr>
          <w:t>www.kozienice.pl</w:t>
        </w:r>
      </w:hyperlink>
      <w:r>
        <w:rPr>
          <w:rFonts w:ascii="Arial" w:hAnsi="Arial" w:cs="Arial"/>
          <w:sz w:val="22"/>
        </w:rPr>
        <w:t xml:space="preserve"> </w:t>
      </w:r>
    </w:p>
    <w:p w:rsidR="0091572B" w:rsidRPr="00A406F6" w:rsidRDefault="0091572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A406F6">
        <w:rPr>
          <w:rFonts w:ascii="Arial" w:hAnsi="Arial" w:cs="Arial"/>
          <w:sz w:val="22"/>
        </w:rPr>
        <w:t>Spodziewany termin rozstrzygnięcia</w:t>
      </w:r>
      <w:r w:rsidR="00A406F6" w:rsidRPr="00A406F6">
        <w:rPr>
          <w:rFonts w:ascii="Arial" w:hAnsi="Arial" w:cs="Arial"/>
          <w:sz w:val="22"/>
        </w:rPr>
        <w:t xml:space="preserve"> konkursu: dzień </w:t>
      </w:r>
      <w:r w:rsidR="00C370FF">
        <w:rPr>
          <w:rFonts w:ascii="Arial" w:hAnsi="Arial" w:cs="Arial"/>
          <w:sz w:val="22"/>
        </w:rPr>
        <w:t>20</w:t>
      </w:r>
      <w:r w:rsidR="00F6371E" w:rsidRPr="00A406F6">
        <w:rPr>
          <w:rFonts w:ascii="Arial" w:hAnsi="Arial" w:cs="Arial"/>
          <w:sz w:val="22"/>
        </w:rPr>
        <w:t xml:space="preserve"> </w:t>
      </w:r>
      <w:r w:rsidR="00F4753A" w:rsidRPr="00A406F6">
        <w:rPr>
          <w:rFonts w:ascii="Arial" w:hAnsi="Arial" w:cs="Arial"/>
          <w:sz w:val="22"/>
        </w:rPr>
        <w:t>marca</w:t>
      </w:r>
      <w:r w:rsidR="00A406F6" w:rsidRPr="00A406F6">
        <w:rPr>
          <w:rFonts w:ascii="Arial" w:hAnsi="Arial" w:cs="Arial"/>
          <w:sz w:val="22"/>
        </w:rPr>
        <w:t xml:space="preserve"> 2013 roku</w:t>
      </w:r>
      <w:r w:rsidR="00F6371E" w:rsidRPr="00A406F6">
        <w:rPr>
          <w:rFonts w:ascii="Arial" w:hAnsi="Arial" w:cs="Arial"/>
          <w:sz w:val="22"/>
        </w:rPr>
        <w:t xml:space="preserve">. </w:t>
      </w:r>
      <w:r w:rsidRPr="00A406F6">
        <w:rPr>
          <w:rFonts w:ascii="Arial" w:hAnsi="Arial" w:cs="Arial"/>
          <w:sz w:val="22"/>
        </w:rPr>
        <w:t xml:space="preserve"> </w:t>
      </w:r>
    </w:p>
    <w:p w:rsidR="0091572B" w:rsidRDefault="0091572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Dodatkowych informacji dotyczących konkursu można uzyskać pod numerem telefonu: /48/ 611 71 92 (Wydział Edukacji, Kultury i Sportu UM w Kozienicach, pok. 205., II p.).</w:t>
      </w: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color w:val="FF0000"/>
          <w:sz w:val="22"/>
          <w:u w:val="single"/>
        </w:rPr>
        <w:br w:type="page"/>
      </w:r>
      <w:r>
        <w:rPr>
          <w:rFonts w:ascii="Arial" w:hAnsi="Arial" w:cs="Arial"/>
          <w:i/>
          <w:iCs/>
          <w:color w:val="000000"/>
          <w:sz w:val="22"/>
        </w:rPr>
        <w:lastRenderedPageBreak/>
        <w:t>Załącznik - oświadczenie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</w:t>
      </w:r>
      <w:r w:rsidR="005E23E1">
        <w:rPr>
          <w:rFonts w:ascii="Arial" w:hAnsi="Arial" w:cs="Arial"/>
          <w:color w:val="000000"/>
          <w:sz w:val="22"/>
        </w:rPr>
        <w:t>..........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Kozienice, dnia...............................</w:t>
      </w:r>
      <w:r w:rsidR="005E23E1">
        <w:rPr>
          <w:rFonts w:ascii="Arial" w:hAnsi="Arial" w:cs="Arial"/>
          <w:color w:val="000000"/>
          <w:sz w:val="22"/>
        </w:rPr>
        <w:t>.....</w:t>
      </w:r>
      <w:r>
        <w:rPr>
          <w:rFonts w:ascii="Arial" w:hAnsi="Arial" w:cs="Arial"/>
          <w:color w:val="000000"/>
          <w:sz w:val="22"/>
        </w:rPr>
        <w:t xml:space="preserve"> 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    (pieczątka organizacji)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O </w:t>
      </w:r>
      <w:r>
        <w:rPr>
          <w:rFonts w:ascii="Arial" w:eastAsia="TimesNewRoman,Bold" w:hAnsi="Arial" w:cs="Arial"/>
          <w:b/>
          <w:bCs/>
          <w:color w:val="000000"/>
          <w:sz w:val="22"/>
        </w:rPr>
        <w:t xml:space="preserve">Ś </w:t>
      </w:r>
      <w:r>
        <w:rPr>
          <w:rFonts w:ascii="Arial" w:hAnsi="Arial" w:cs="Arial"/>
          <w:b/>
          <w:bCs/>
          <w:color w:val="000000"/>
          <w:sz w:val="22"/>
        </w:rPr>
        <w:t>W I A D C Z E N I E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 imieniu organizacji .....................................................................................................</w:t>
      </w:r>
      <w:r w:rsidR="00E30615">
        <w:rPr>
          <w:rFonts w:ascii="Arial" w:hAnsi="Arial" w:cs="Arial"/>
          <w:color w:val="000000"/>
          <w:sz w:val="22"/>
        </w:rPr>
        <w:t>.................</w:t>
      </w:r>
      <w:r>
        <w:rPr>
          <w:rFonts w:ascii="Arial" w:hAnsi="Arial" w:cs="Arial"/>
          <w:color w:val="000000"/>
          <w:sz w:val="22"/>
        </w:rPr>
        <w:t xml:space="preserve"> oświadczam(y), że:</w:t>
      </w:r>
    </w:p>
    <w:p w:rsidR="0091572B" w:rsidRDefault="0091572B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(nazwa organizacji)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Zapoznaliśmy się z  treścią ogłoszenia konkursowego.</w:t>
      </w:r>
    </w:p>
    <w:p w:rsidR="0091572B" w:rsidRDefault="0091572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</w:rPr>
      </w:pPr>
    </w:p>
    <w:p w:rsidR="0091572B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Nie podlegamy wykluczeniu z prawa otrzymania dotacji ze środków publicznych.</w:t>
      </w:r>
    </w:p>
    <w:p w:rsidR="0091572B" w:rsidRDefault="0091572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</w:rPr>
      </w:pPr>
    </w:p>
    <w:p w:rsidR="0091572B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Realizatorzy projektu posiadają uprawnienia i kwalifikacje niezbędne do realizacji zleconego zadania publicznego.</w:t>
      </w:r>
    </w:p>
    <w:p w:rsidR="0091572B" w:rsidRDefault="0091572B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</w:rPr>
      </w:pPr>
    </w:p>
    <w:p w:rsidR="0091572B" w:rsidRDefault="0091572B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Nie prowadzimy odpłatnej działalności pożytku publicznego i działalności gospodarczej w odniesieniu do tego samego przedmiotu działalności.</w:t>
      </w: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</w:p>
    <w:p w:rsidR="0091572B" w:rsidRDefault="00E37D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</w:t>
      </w:r>
      <w:r w:rsidR="0091572B"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</w:t>
      </w: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(podpis osoby upoważnionej: imię, nazwisko, funkcja pełniona w organizacji)</w:t>
      </w: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</w:p>
    <w:p w:rsidR="0091572B" w:rsidRDefault="00E37D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</w:t>
      </w:r>
      <w:r w:rsidR="0091572B"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</w:t>
      </w:r>
    </w:p>
    <w:p w:rsidR="0091572B" w:rsidRDefault="0091572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(podpis osoby upoważnionej: imię, nazwisko, funkcja pełniona w organizacji)</w:t>
      </w:r>
    </w:p>
    <w:p w:rsidR="0091572B" w:rsidRDefault="0091572B">
      <w:pPr>
        <w:jc w:val="both"/>
        <w:rPr>
          <w:rFonts w:ascii="Arial" w:hAnsi="Arial" w:cs="Arial"/>
          <w:sz w:val="22"/>
          <w:szCs w:val="18"/>
        </w:rPr>
      </w:pPr>
    </w:p>
    <w:p w:rsidR="0091572B" w:rsidRDefault="0091572B">
      <w:pPr>
        <w:rPr>
          <w:rFonts w:ascii="Arial" w:hAnsi="Arial" w:cs="Arial"/>
          <w:sz w:val="22"/>
        </w:rPr>
      </w:pPr>
    </w:p>
    <w:p w:rsidR="0091572B" w:rsidRDefault="0091572B">
      <w:pPr>
        <w:jc w:val="right"/>
        <w:rPr>
          <w:rFonts w:ascii="Arial" w:hAnsi="Arial" w:cs="Arial"/>
          <w:color w:val="000000"/>
          <w:sz w:val="22"/>
          <w:szCs w:val="18"/>
        </w:rPr>
      </w:pPr>
    </w:p>
    <w:p w:rsidR="0091572B" w:rsidRDefault="0091572B">
      <w:pPr>
        <w:rPr>
          <w:rFonts w:ascii="Arial" w:hAnsi="Arial" w:cs="Arial"/>
          <w:sz w:val="22"/>
        </w:rPr>
      </w:pPr>
    </w:p>
    <w:sectPr w:rsidR="0091572B" w:rsidSect="00697AF3">
      <w:pgSz w:w="11906" w:h="16838"/>
      <w:pgMar w:top="1258" w:right="110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4A57EE"/>
    <w:multiLevelType w:val="hybridMultilevel"/>
    <w:tmpl w:val="C296ADD8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6E028E"/>
    <w:multiLevelType w:val="hybridMultilevel"/>
    <w:tmpl w:val="6FDA6496"/>
    <w:lvl w:ilvl="0" w:tplc="644042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1C643D0"/>
    <w:multiLevelType w:val="hybridMultilevel"/>
    <w:tmpl w:val="0D5A9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03228C"/>
    <w:multiLevelType w:val="hybridMultilevel"/>
    <w:tmpl w:val="2434322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31A0"/>
    <w:multiLevelType w:val="hybridMultilevel"/>
    <w:tmpl w:val="EA70851A"/>
    <w:lvl w:ilvl="0" w:tplc="CC80E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17792"/>
    <w:multiLevelType w:val="hybridMultilevel"/>
    <w:tmpl w:val="D4BA934E"/>
    <w:lvl w:ilvl="0" w:tplc="957431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E4BD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CDC34BC"/>
    <w:multiLevelType w:val="hybridMultilevel"/>
    <w:tmpl w:val="48F2CF4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3950230C"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A7B41DA"/>
    <w:multiLevelType w:val="hybridMultilevel"/>
    <w:tmpl w:val="85546948"/>
    <w:lvl w:ilvl="0" w:tplc="6936C4C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65220F"/>
    <w:multiLevelType w:val="hybridMultilevel"/>
    <w:tmpl w:val="A82A0522"/>
    <w:lvl w:ilvl="0" w:tplc="2E7E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B65B6"/>
    <w:multiLevelType w:val="hybridMultilevel"/>
    <w:tmpl w:val="71BCDD46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1E15CC"/>
    <w:multiLevelType w:val="hybridMultilevel"/>
    <w:tmpl w:val="E10C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05059"/>
    <w:multiLevelType w:val="hybridMultilevel"/>
    <w:tmpl w:val="71BCDD46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917896"/>
    <w:multiLevelType w:val="hybridMultilevel"/>
    <w:tmpl w:val="E10C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803E7"/>
    <w:multiLevelType w:val="hybridMultilevel"/>
    <w:tmpl w:val="EA3C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6C0B"/>
    <w:multiLevelType w:val="hybridMultilevel"/>
    <w:tmpl w:val="E10C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A34E5"/>
    <w:multiLevelType w:val="multilevel"/>
    <w:tmpl w:val="E7EE4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49010FF"/>
    <w:multiLevelType w:val="singleLevel"/>
    <w:tmpl w:val="8FC62C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1">
    <w:nsid w:val="76591862"/>
    <w:multiLevelType w:val="hybridMultilevel"/>
    <w:tmpl w:val="CA2C968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5B44"/>
    <w:multiLevelType w:val="hybridMultilevel"/>
    <w:tmpl w:val="265C0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1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22"/>
  </w:num>
  <w:num w:numId="12">
    <w:abstractNumId w:val="10"/>
  </w:num>
  <w:num w:numId="13">
    <w:abstractNumId w:val="4"/>
  </w:num>
  <w:num w:numId="14">
    <w:abstractNumId w:val="14"/>
  </w:num>
  <w:num w:numId="15">
    <w:abstractNumId w:val="18"/>
  </w:num>
  <w:num w:numId="16">
    <w:abstractNumId w:val="9"/>
  </w:num>
  <w:num w:numId="17">
    <w:abstractNumId w:val="20"/>
  </w:num>
  <w:num w:numId="18">
    <w:abstractNumId w:val="12"/>
  </w:num>
  <w:num w:numId="19">
    <w:abstractNumId w:val="8"/>
  </w:num>
  <w:num w:numId="20">
    <w:abstractNumId w:val="13"/>
  </w:num>
  <w:num w:numId="21">
    <w:abstractNumId w:val="16"/>
  </w:num>
  <w:num w:numId="22">
    <w:abstractNumId w:val="5"/>
  </w:num>
  <w:num w:numId="23">
    <w:abstractNumId w:val="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noPunctuationKerning/>
  <w:characterSpacingControl w:val="doNotCompress"/>
  <w:compat/>
  <w:rsids>
    <w:rsidRoot w:val="00B8097F"/>
    <w:rsid w:val="00021B1A"/>
    <w:rsid w:val="00054228"/>
    <w:rsid w:val="00083A1A"/>
    <w:rsid w:val="00124CA7"/>
    <w:rsid w:val="00170688"/>
    <w:rsid w:val="00175682"/>
    <w:rsid w:val="001B7B1F"/>
    <w:rsid w:val="00244E66"/>
    <w:rsid w:val="002A5596"/>
    <w:rsid w:val="002B590A"/>
    <w:rsid w:val="002E6B9A"/>
    <w:rsid w:val="003F26BE"/>
    <w:rsid w:val="00434085"/>
    <w:rsid w:val="00472C71"/>
    <w:rsid w:val="00520854"/>
    <w:rsid w:val="005C2512"/>
    <w:rsid w:val="005D2C4E"/>
    <w:rsid w:val="005E23E1"/>
    <w:rsid w:val="005F7F1B"/>
    <w:rsid w:val="00674D8B"/>
    <w:rsid w:val="00680166"/>
    <w:rsid w:val="00697AF3"/>
    <w:rsid w:val="006C7C74"/>
    <w:rsid w:val="00725B66"/>
    <w:rsid w:val="007601AE"/>
    <w:rsid w:val="00781D8C"/>
    <w:rsid w:val="007F0978"/>
    <w:rsid w:val="00803544"/>
    <w:rsid w:val="008120C3"/>
    <w:rsid w:val="0091572B"/>
    <w:rsid w:val="00951C47"/>
    <w:rsid w:val="00951E1B"/>
    <w:rsid w:val="0099396C"/>
    <w:rsid w:val="00994A46"/>
    <w:rsid w:val="009D6D33"/>
    <w:rsid w:val="00A40462"/>
    <w:rsid w:val="00A406F6"/>
    <w:rsid w:val="00A77A6F"/>
    <w:rsid w:val="00A77C73"/>
    <w:rsid w:val="00A856B4"/>
    <w:rsid w:val="00A942E6"/>
    <w:rsid w:val="00AA2689"/>
    <w:rsid w:val="00B04D4E"/>
    <w:rsid w:val="00B41FCD"/>
    <w:rsid w:val="00B8097F"/>
    <w:rsid w:val="00C14D2C"/>
    <w:rsid w:val="00C23756"/>
    <w:rsid w:val="00C31634"/>
    <w:rsid w:val="00C370FF"/>
    <w:rsid w:val="00C57056"/>
    <w:rsid w:val="00D00417"/>
    <w:rsid w:val="00D36EE8"/>
    <w:rsid w:val="00D417FA"/>
    <w:rsid w:val="00D62E83"/>
    <w:rsid w:val="00D666D8"/>
    <w:rsid w:val="00E30615"/>
    <w:rsid w:val="00E37D0B"/>
    <w:rsid w:val="00EB34AB"/>
    <w:rsid w:val="00ED28F4"/>
    <w:rsid w:val="00EE178E"/>
    <w:rsid w:val="00EF55DF"/>
    <w:rsid w:val="00F05BD9"/>
    <w:rsid w:val="00F06DBC"/>
    <w:rsid w:val="00F14450"/>
    <w:rsid w:val="00F4753A"/>
    <w:rsid w:val="00F6371E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A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7AF3"/>
    <w:pPr>
      <w:keepNext/>
      <w:numPr>
        <w:numId w:val="1"/>
      </w:numPr>
      <w:jc w:val="center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97AF3"/>
    <w:pPr>
      <w:jc w:val="center"/>
    </w:pPr>
    <w:rPr>
      <w:b/>
      <w:bCs/>
      <w:sz w:val="28"/>
    </w:rPr>
  </w:style>
  <w:style w:type="paragraph" w:customStyle="1" w:styleId="Tekstpodstawowywcity21">
    <w:name w:val="Tekst podstawowy wcięty 21"/>
    <w:basedOn w:val="Normalny"/>
    <w:rsid w:val="00697AF3"/>
    <w:pPr>
      <w:ind w:left="360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character" w:styleId="Hipercze">
    <w:name w:val="Hyperlink"/>
    <w:basedOn w:val="Domylnaczcionkaakapitu"/>
    <w:semiHidden/>
    <w:rsid w:val="00697AF3"/>
    <w:rPr>
      <w:color w:val="0000FF"/>
      <w:u w:val="single"/>
    </w:rPr>
  </w:style>
  <w:style w:type="paragraph" w:styleId="Akapitzlist">
    <w:name w:val="List Paragraph"/>
    <w:basedOn w:val="Normalny"/>
    <w:qFormat/>
    <w:rsid w:val="00697AF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28">
    <w:name w:val="Font Style28"/>
    <w:basedOn w:val="Domylnaczcionkaakapitu"/>
    <w:rsid w:val="00697AF3"/>
    <w:rPr>
      <w:rFonts w:ascii="Microsoft Sans Serif" w:hAnsi="Microsoft Sans Serif" w:cs="Microsoft Sans Serif"/>
      <w:color w:val="000000"/>
      <w:sz w:val="14"/>
      <w:szCs w:val="14"/>
    </w:rPr>
  </w:style>
  <w:style w:type="paragraph" w:customStyle="1" w:styleId="Style12">
    <w:name w:val="Style12"/>
    <w:basedOn w:val="Normalny"/>
    <w:rsid w:val="00697AF3"/>
    <w:pPr>
      <w:widowControl w:val="0"/>
      <w:autoSpaceDE w:val="0"/>
      <w:autoSpaceDN w:val="0"/>
      <w:adjustRightInd w:val="0"/>
      <w:spacing w:line="211" w:lineRule="exact"/>
      <w:ind w:hanging="221"/>
      <w:jc w:val="both"/>
    </w:pPr>
    <w:rPr>
      <w:rFonts w:ascii="Microsoft Sans Serif" w:hAnsi="Microsoft Sans Serif"/>
      <w:sz w:val="20"/>
    </w:rPr>
  </w:style>
  <w:style w:type="paragraph" w:styleId="Tekstpodstawowywcity3">
    <w:name w:val="Body Text Indent 3"/>
    <w:basedOn w:val="Normalny"/>
    <w:semiHidden/>
    <w:rsid w:val="00697AF3"/>
    <w:pPr>
      <w:ind w:left="1410" w:hanging="330"/>
      <w:jc w:val="both"/>
    </w:pPr>
    <w:rPr>
      <w:rFonts w:ascii="Arial" w:hAnsi="Arial" w:cs="Arial"/>
      <w:sz w:val="22"/>
    </w:rPr>
  </w:style>
  <w:style w:type="paragraph" w:styleId="Tekstpodstawowy">
    <w:name w:val="Body Text"/>
    <w:basedOn w:val="Normalny"/>
    <w:semiHidden/>
    <w:rsid w:val="00697AF3"/>
    <w:pPr>
      <w:autoSpaceDE w:val="0"/>
      <w:autoSpaceDN w:val="0"/>
      <w:adjustRightInd w:val="0"/>
      <w:jc w:val="both"/>
    </w:pPr>
    <w:rPr>
      <w:rFonts w:ascii="Arial" w:hAnsi="Arial" w:cs="Arial"/>
      <w:b/>
      <w:bCs/>
      <w:i/>
      <w:color w:val="000000"/>
      <w:sz w:val="20"/>
    </w:rPr>
  </w:style>
  <w:style w:type="paragraph" w:styleId="Tekstpodstawowywcity">
    <w:name w:val="Body Text Indent"/>
    <w:basedOn w:val="Normalny"/>
    <w:semiHidden/>
    <w:rsid w:val="00697AF3"/>
    <w:pPr>
      <w:ind w:firstLine="360"/>
      <w:jc w:val="both"/>
    </w:pPr>
    <w:rPr>
      <w:sz w:val="28"/>
    </w:rPr>
  </w:style>
  <w:style w:type="paragraph" w:styleId="Podtytu">
    <w:name w:val="Subtitle"/>
    <w:basedOn w:val="Normalny"/>
    <w:qFormat/>
    <w:rsid w:val="00697AF3"/>
    <w:pPr>
      <w:jc w:val="center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697AF3"/>
    <w:pPr>
      <w:ind w:firstLine="360"/>
      <w:jc w:val="center"/>
    </w:pPr>
    <w:rPr>
      <w:sz w:val="28"/>
    </w:rPr>
  </w:style>
  <w:style w:type="character" w:styleId="Pogrubienie">
    <w:name w:val="Strong"/>
    <w:basedOn w:val="Domylnaczcionkaakapitu"/>
    <w:qFormat/>
    <w:rsid w:val="00697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zi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zie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657E-D917-4A33-AEC1-1F31999B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2105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15505</CharactersWithSpaces>
  <SharedDoc>false</SharedDoc>
  <HLinks>
    <vt:vector size="12" baseType="variant"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http://www.kozienice.pl/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http://www.kozienice.pl/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Michał</dc:creator>
  <cp:lastModifiedBy>Tomek</cp:lastModifiedBy>
  <cp:revision>2</cp:revision>
  <dcterms:created xsi:type="dcterms:W3CDTF">2013-02-15T10:38:00Z</dcterms:created>
  <dcterms:modified xsi:type="dcterms:W3CDTF">2013-02-15T10:38:00Z</dcterms:modified>
</cp:coreProperties>
</file>