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04" w:rsidRDefault="000A59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0A5904" w:rsidRDefault="000A59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ZARZĄDZENIE NR 215/2012</w:t>
      </w:r>
    </w:p>
    <w:p w:rsidR="000A5904" w:rsidRDefault="000A59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Burmistrza Gminy Kozienice</w:t>
      </w:r>
    </w:p>
    <w:p w:rsidR="000A5904" w:rsidRDefault="000A59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z dnia 12 września 2012 r.</w:t>
      </w:r>
    </w:p>
    <w:p w:rsidR="000A5904" w:rsidRDefault="000A59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0A5904" w:rsidRDefault="000A59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0A5904" w:rsidRDefault="000A59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w sprawie wprowadzenia regulaminu dowożenia uczniów do szkół w Gminie Kozienice</w:t>
      </w:r>
    </w:p>
    <w:p w:rsidR="000A5904" w:rsidRDefault="000A59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0A5904" w:rsidRDefault="000A590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i/>
          <w:iCs/>
          <w:sz w:val="24"/>
          <w:szCs w:val="24"/>
        </w:rPr>
      </w:pPr>
      <w:r>
        <w:rPr>
          <w:rFonts w:ascii="Arial Narrow" w:hAnsi="Arial Narrow" w:cs="Arial Narrow"/>
          <w:i/>
          <w:iCs/>
          <w:sz w:val="24"/>
          <w:szCs w:val="24"/>
        </w:rPr>
        <w:t>Na podstawie art. 14 a ust.3 oraz art. 17 ust. 3 ustawy z dnia 7 września 1991 r. o systemie oświaty (Dz.U. z 2004 r. Nr 256, poz. 2572 z późn. zm.) w związku z art. 31 ustawy z dnia 8 marca 1990 r.</w:t>
      </w:r>
      <w:r>
        <w:rPr>
          <w:rFonts w:ascii="Arial Narrow" w:hAnsi="Arial Narrow" w:cs="Arial Narrow"/>
          <w:i/>
          <w:iCs/>
          <w:sz w:val="24"/>
          <w:szCs w:val="24"/>
        </w:rPr>
        <w:br/>
        <w:t>o samorządzie gminnym (tj. Dz.U. z 2001 r. Nr 142, poz. 1591 z późn. zm.), zarządza się co następuje:</w:t>
      </w:r>
    </w:p>
    <w:p w:rsidR="000A5904" w:rsidRDefault="000A590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0A5904" w:rsidRDefault="000A59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0A5904" w:rsidRDefault="000A59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§ 1</w:t>
      </w:r>
    </w:p>
    <w:p w:rsidR="000A5904" w:rsidRDefault="000A590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Ustala się się regulamin dowożenia uczniów do szkół z terenu Gminy Kozienice stanowiący załącznik do zarządzenia. </w:t>
      </w:r>
    </w:p>
    <w:p w:rsidR="000A5904" w:rsidRDefault="000A5904">
      <w:pPr>
        <w:spacing w:after="0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0A5904" w:rsidRDefault="000A5904">
      <w:pPr>
        <w:spacing w:after="0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§ 2</w:t>
      </w:r>
    </w:p>
    <w:p w:rsidR="000A5904" w:rsidRDefault="000A5904">
      <w:pPr>
        <w:spacing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Zobowiązuje się dyrektorów szkół do zapoznania rodziców i uczniów oraz opiekunów dowożonych dzieci z Regulaminem dowożenia uczniów do szkół w Gminie Kozienice.</w:t>
      </w:r>
    </w:p>
    <w:p w:rsidR="000A5904" w:rsidRDefault="000A5904">
      <w:pPr>
        <w:spacing w:after="0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0A5904" w:rsidRDefault="000A5904">
      <w:pPr>
        <w:spacing w:after="0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§ 3</w:t>
      </w:r>
    </w:p>
    <w:p w:rsidR="000A5904" w:rsidRDefault="000A5904">
      <w:pPr>
        <w:spacing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Zobowiązuje się Dyrektora Wydziału Edukacji, Kultury i Sportu Urzędu Miejskiego w Kozienicach do zapoznania Przewoźnika realizującego dowóz dzieci z Regulaminem dowożenia uczniów do szkół w Gminie Kozienice.</w:t>
      </w:r>
    </w:p>
    <w:p w:rsidR="000A5904" w:rsidRDefault="000A5904">
      <w:pPr>
        <w:spacing w:after="0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0A5904" w:rsidRDefault="000A5904">
      <w:pPr>
        <w:spacing w:after="0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§ 4</w:t>
      </w:r>
    </w:p>
    <w:p w:rsidR="000A5904" w:rsidRDefault="000A5904">
      <w:pPr>
        <w:spacing w:after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Zarządzenie wchodzi w życie z dniem podpisania.</w:t>
      </w:r>
    </w:p>
    <w:p w:rsidR="000A5904" w:rsidRDefault="000A5904">
      <w:pPr>
        <w:rPr>
          <w:rFonts w:ascii="TimesNewRomanPSMT" w:hAnsi="TimesNewRomanPSMT" w:cs="TimesNewRomanPSMT"/>
        </w:rPr>
      </w:pPr>
    </w:p>
    <w:p w:rsidR="000A5904" w:rsidRDefault="000A5904">
      <w:pPr>
        <w:rPr>
          <w:rFonts w:ascii="TimesNewRomanPSMT" w:hAnsi="TimesNewRomanPSMT" w:cs="TimesNewRomanPSMT"/>
        </w:rPr>
      </w:pPr>
    </w:p>
    <w:p w:rsidR="000A5904" w:rsidRDefault="000A5904">
      <w:pPr>
        <w:rPr>
          <w:rFonts w:ascii="TimesNewRomanPSMT" w:hAnsi="TimesNewRomanPSMT" w:cs="TimesNewRomanPSMT"/>
        </w:rPr>
      </w:pPr>
    </w:p>
    <w:p w:rsidR="000A5904" w:rsidRDefault="000A5904">
      <w:pPr>
        <w:ind w:left="3540" w:firstLine="708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Burmistrz Gminy Kozienice</w:t>
      </w:r>
    </w:p>
    <w:p w:rsidR="000A5904" w:rsidRDefault="000A5904">
      <w:pPr>
        <w:ind w:left="3540" w:firstLine="708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 inż. Tomasz Śmietanka</w:t>
      </w:r>
    </w:p>
    <w:p w:rsidR="000A5904" w:rsidRDefault="000A5904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br w:type="page"/>
      </w:r>
    </w:p>
    <w:p w:rsidR="000A5904" w:rsidRDefault="000A590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Załącznik</w:t>
      </w:r>
    </w:p>
    <w:p w:rsidR="000A5904" w:rsidRDefault="000A590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do Zarządzenia Nr 215/2012</w:t>
      </w:r>
    </w:p>
    <w:p w:rsidR="000A5904" w:rsidRDefault="000A590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Burmistrza Gminy Kozienice</w:t>
      </w:r>
    </w:p>
    <w:p w:rsidR="000A5904" w:rsidRDefault="000A590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z dnia 12 września 2012 r.</w:t>
      </w:r>
    </w:p>
    <w:p w:rsidR="000A5904" w:rsidRDefault="000A59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0A5904" w:rsidRDefault="000A59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0A5904" w:rsidRDefault="000A59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Regulamin dowożenia uczniów do szkół w Gminie Kozienice</w:t>
      </w:r>
    </w:p>
    <w:p w:rsidR="000A5904" w:rsidRDefault="000A590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:rsidR="000A5904" w:rsidRDefault="000A590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:rsidR="000A5904" w:rsidRDefault="000A590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Postanowienia ogólne.</w:t>
      </w:r>
    </w:p>
    <w:p w:rsidR="000A5904" w:rsidRDefault="000A5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Przez dowóz uczniów do szkół w Gminie Kozienice należy rozumieć ich odbiór z miejsc ustalonych z Przewoźnikiem zwanych przystankami i dostarczenie ich do przystanku docelowego, jakim jest szkoła. Dowóz obejmuje także odwiezienie uczniów ze szkoły do przystanków, z których zostali odebrani.</w:t>
      </w:r>
    </w:p>
    <w:p w:rsidR="000A5904" w:rsidRDefault="000A5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Dowóz uczniów w ramach obwodów szkolnych zapewnia Gmina Kozienice zwana dalej Organizatorem dowozu.</w:t>
      </w:r>
    </w:p>
    <w:p w:rsidR="000A5904" w:rsidRDefault="000A5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Usługi dowozu realizowane są autobusami przez Przewoźnika wyłonionego w drodze postępowania przetargowego, kursami zamkniętymi, których trasy wymienione są w odrębnej umowie.</w:t>
      </w:r>
    </w:p>
    <w:p w:rsidR="000A5904" w:rsidRDefault="000A5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Przez uczniów należy rozumieć ucznia szkoły podstawowej, gimnazjum oraz dzieci w wieku 5</w:t>
      </w:r>
      <w:r>
        <w:rPr>
          <w:rFonts w:ascii="Arial Narrow" w:hAnsi="Arial Narrow" w:cs="Arial Narrow"/>
          <w:sz w:val="24"/>
          <w:szCs w:val="24"/>
        </w:rPr>
        <w:br/>
        <w:t>i 6 lat uczęszczające do oddziału przedszkolnego w szkole podstawowej.</w:t>
      </w:r>
    </w:p>
    <w:p w:rsidR="000A5904" w:rsidRDefault="000A5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Dowozem są objęci uczniowie, którzy spełniają warunki określone w art. 14a i 17 ustawy o systemie oświaty z uwzględnieniem uczniów z miejscowości wskazanych przez Organizatora dowozu.</w:t>
      </w:r>
    </w:p>
    <w:p w:rsidR="000A5904" w:rsidRDefault="000A5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  <w:lang w:eastAsia="pl-PL"/>
        </w:rPr>
        <w:t xml:space="preserve">Dzieci przedszkolne oraz uczniowie nie spełniający warunków określonych </w:t>
      </w:r>
      <w:r>
        <w:rPr>
          <w:rFonts w:ascii="Arial Narrow" w:hAnsi="Arial Narrow" w:cs="Arial Narrow"/>
          <w:sz w:val="24"/>
          <w:szCs w:val="24"/>
        </w:rPr>
        <w:t>w art. 14a i 17 ustawy o systemie oświaty</w:t>
      </w:r>
      <w:r>
        <w:rPr>
          <w:rFonts w:ascii="Arial Narrow" w:hAnsi="Arial Narrow" w:cs="Arial Narrow"/>
          <w:sz w:val="24"/>
          <w:szCs w:val="24"/>
          <w:lang w:eastAsia="pl-PL"/>
        </w:rPr>
        <w:t xml:space="preserve"> lub inne osoby mogą być przewożone autobusem szkolnym tylko za zgodą Organizatora dowozów, pod warunkiem posiadania wolnych miejsc. </w:t>
      </w:r>
    </w:p>
    <w:p w:rsidR="000A5904" w:rsidRDefault="000A5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FF0000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Dzieci przedszkolne oraz uczniowie klas I-VI, po ich dowiezieniu przez Przewoźnika, odbierane są z autobusu, a po zakończonych zajęciach odprowadzane przez opiekuna wyznaczonego przez dyrektora szkoły.</w:t>
      </w:r>
    </w:p>
    <w:p w:rsidR="000A5904" w:rsidRDefault="000A5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FF0000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Uczniowie wsiadają do autobusu szkolnego o godzinach i w miejscach wyznaczonych rozkładem jazdy uzgodnionym pomiędzy Dyrektorem szkoły a Przewoźnikiem.</w:t>
      </w:r>
    </w:p>
    <w:p w:rsidR="000A5904" w:rsidRDefault="000A5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FF0000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Autobus szkolny odjeżdża z przystanku o godzinie ustalonej w rozkładzie jazdy.</w:t>
      </w:r>
    </w:p>
    <w:p w:rsidR="000A5904" w:rsidRDefault="000A5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FF0000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Uczniowie wsiadają i wysiadają z autobusu tylko w ustalonych przez Dyrektora szkoły i Przewoźnika miejscu a dokumentem uprawniającym do przejazdu jest „miesięczny bilet przejazdu”.</w:t>
      </w:r>
    </w:p>
    <w:p w:rsidR="000A5904" w:rsidRDefault="000A5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FF0000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„Miesięczny bilet przejazdu” obowiązuje tylko w dni nauki szkolnej na trasie od przystanku właściwego dla miejsca zamieszkania do szkoły i ze szkoły do miejsca zamieszkania.</w:t>
      </w:r>
    </w:p>
    <w:p w:rsidR="000A5904" w:rsidRDefault="000A5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FF0000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W autobusie opiekę nad uczniami dowożonymi sprawuje opiekun autobusu szkolnego, który jest odpowiedzialny za przestrzeganie zasad zawartych w niniejszym regulaminie.</w:t>
      </w:r>
    </w:p>
    <w:p w:rsidR="000A5904" w:rsidRDefault="000A5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FF0000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Za bezpieczeństwo uczniów w drodze z domu na przystanek autobusu oraz z przystanku do domu odpowiedzialność ponoszą ich rodzice.</w:t>
      </w:r>
    </w:p>
    <w:p w:rsidR="000A5904" w:rsidRDefault="000A590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0A5904" w:rsidRDefault="000A590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Obowiązki ucznia w czasie przewozu.</w:t>
      </w:r>
    </w:p>
    <w:p w:rsidR="000A5904" w:rsidRDefault="000A59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Uczniowie dowożeni autobusem szkolnym mają obowiązek dostosować się do zasad zawartych w niniejszym regulaminie oraz poleceń opiekuna.</w:t>
      </w:r>
    </w:p>
    <w:p w:rsidR="000A5904" w:rsidRDefault="000A59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4"/>
          <w:szCs w:val="24"/>
        </w:rPr>
        <w:t>Uczniowie wsiadają i wysiadają z autobusu szkolnego pojedynczo.</w:t>
      </w:r>
    </w:p>
    <w:p w:rsidR="000A5904" w:rsidRDefault="000A59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Uczniom podczas jazdy nie wolno:</w:t>
      </w:r>
    </w:p>
    <w:p w:rsidR="000A5904" w:rsidRDefault="000A59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wsiadać lub wysiadać z autobusu bez zgody opiekuna,</w:t>
      </w:r>
    </w:p>
    <w:p w:rsidR="000A5904" w:rsidRDefault="000A59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spacerować po autobusie, otwierać okien, zaśmiecać pojazdu, niszczyć wyposażenia autobusu,</w:t>
      </w:r>
    </w:p>
    <w:p w:rsidR="000A5904" w:rsidRDefault="000A59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zachowywać się w sposób hałaśliwy, wszczynać bójek, używać słów wulgarnych, </w:t>
      </w:r>
    </w:p>
    <w:p w:rsidR="000A5904" w:rsidRDefault="000A59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rozmawiać z kierowcą.</w:t>
      </w:r>
    </w:p>
    <w:p w:rsidR="000A5904" w:rsidRDefault="000A59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W przypadku opóźnienia w dowozie do szkoły, uczniowie oczekują na autobus najwyżej 30 min. od planowanej godziny odjazdu, po czym w przypadku braku dowozu wracają do domu.</w:t>
      </w:r>
    </w:p>
    <w:p w:rsidR="000A5904" w:rsidRDefault="000A59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W stosunku do uczniów naruszających zasady regulaminu mają zastosowanie przepisy Statutu Szkoły.</w:t>
      </w:r>
    </w:p>
    <w:p w:rsidR="000A5904" w:rsidRDefault="000A59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Za szkody wynikłe z działań uczniów naruszających powyższe ustalenia odpowiedzialność ponoszą ich rodzice.</w:t>
      </w:r>
    </w:p>
    <w:p w:rsidR="000A5904" w:rsidRDefault="000A59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0A5904" w:rsidRDefault="000A590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Obowiązki opiekuna w czasie przewozu.</w:t>
      </w:r>
    </w:p>
    <w:p w:rsidR="000A5904" w:rsidRDefault="000A590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24"/>
          <w:szCs w:val="24"/>
          <w:lang w:eastAsia="pl-PL"/>
        </w:rPr>
        <w:t xml:space="preserve">Opiekun jest odpowiedzialny za bezpieczeństwo uczniów w trakcie wsiadania i wysiadania ze środka transportu oraz w trakcie przejazdu. </w:t>
      </w:r>
    </w:p>
    <w:p w:rsidR="000A5904" w:rsidRDefault="000A590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24"/>
          <w:szCs w:val="24"/>
          <w:lang w:eastAsia="pl-PL"/>
        </w:rPr>
        <w:t xml:space="preserve">Przyprowadza uczniów ze szkoły do autobusu, bądź odprowadza uczniów z autobusu do szkoły w przypadku gdy trasa kursu rozpoczyna się lub kończy się przy szkole.  </w:t>
      </w:r>
    </w:p>
    <w:p w:rsidR="000A5904" w:rsidRDefault="000A590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Podejmuje działania stosowne do zaistniałej, w czasie przewozu, sytuacji dla zapewnienia bezpieczeństwa i zdrowia uczniów, np. powiadamia pogotowie ratunkowe, policję, straż pożarną</w:t>
      </w:r>
      <w:r>
        <w:rPr>
          <w:rFonts w:ascii="Arial Narrow" w:hAnsi="Arial Narrow" w:cs="Arial Narrow"/>
          <w:sz w:val="24"/>
          <w:szCs w:val="24"/>
        </w:rPr>
        <w:br/>
        <w:t>o potrzebie interwencji. O zaistniałej sytuacji informuje również Dyrektora szkoły.</w:t>
      </w:r>
    </w:p>
    <w:p w:rsidR="000A5904" w:rsidRDefault="000A590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  <w:lang w:eastAsia="pl-PL"/>
        </w:rPr>
        <w:t>W trakcie wykonywania czynności związanych z opieką ściśle współpracuje z kierowcą pojazdu w zakresie bezpieczeństwa przewozu, a mianowicie:</w:t>
      </w:r>
    </w:p>
    <w:p w:rsidR="000A5904" w:rsidRDefault="000A590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 Narrow"/>
          <w:sz w:val="24"/>
          <w:szCs w:val="24"/>
          <w:lang w:eastAsia="pl-PL"/>
        </w:rPr>
      </w:pPr>
      <w:r>
        <w:rPr>
          <w:rFonts w:ascii="Arial Narrow" w:hAnsi="Arial Narrow" w:cs="Arial Narrow"/>
          <w:sz w:val="24"/>
          <w:szCs w:val="24"/>
          <w:lang w:eastAsia="pl-PL"/>
        </w:rPr>
        <w:t xml:space="preserve">w trakcie realizacji przewozu przebywa wewnątrz środka transportu (w miejscu zapewniającym dobrą widoczność wszystkich uczniów); </w:t>
      </w:r>
    </w:p>
    <w:p w:rsidR="000A5904" w:rsidRDefault="000A590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 Narrow"/>
          <w:sz w:val="32"/>
          <w:szCs w:val="32"/>
          <w:lang w:eastAsia="pl-PL"/>
        </w:rPr>
      </w:pPr>
      <w:r>
        <w:rPr>
          <w:rFonts w:ascii="Arial Narrow" w:hAnsi="Arial Narrow" w:cs="Arial Narrow"/>
          <w:sz w:val="24"/>
          <w:szCs w:val="24"/>
          <w:lang w:eastAsia="pl-PL"/>
        </w:rPr>
        <w:t xml:space="preserve">w trakcie wsiadania uczniów, po zatrzymaniu pojazdu, otwiera drzwi autobusu (jeżeli nie są to drzwi automatyczne) i wychodzi na zewnątrz, w razie potrzeby pomaga uczniom najmłodszym; </w:t>
      </w:r>
    </w:p>
    <w:p w:rsidR="000A5904" w:rsidRDefault="000A590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 Narrow"/>
          <w:sz w:val="32"/>
          <w:szCs w:val="32"/>
          <w:lang w:eastAsia="pl-PL"/>
        </w:rPr>
      </w:pPr>
      <w:r>
        <w:rPr>
          <w:rFonts w:ascii="Arial Narrow" w:hAnsi="Arial Narrow" w:cs="Arial Narrow"/>
          <w:sz w:val="24"/>
          <w:szCs w:val="24"/>
          <w:lang w:eastAsia="pl-PL"/>
        </w:rPr>
        <w:t xml:space="preserve">sprawdza, czy w miejscu wsiadania nie występują jakiekolwiek zagrożenia bezpieczeństwa; </w:t>
      </w:r>
    </w:p>
    <w:p w:rsidR="000A5904" w:rsidRDefault="000A590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 Narrow"/>
          <w:sz w:val="32"/>
          <w:szCs w:val="32"/>
          <w:lang w:eastAsia="pl-PL"/>
        </w:rPr>
      </w:pPr>
      <w:r>
        <w:rPr>
          <w:rFonts w:ascii="Arial Narrow" w:hAnsi="Arial Narrow" w:cs="Arial Narrow"/>
          <w:sz w:val="24"/>
          <w:szCs w:val="24"/>
          <w:lang w:eastAsia="pl-PL"/>
        </w:rPr>
        <w:t xml:space="preserve">po wejściu wszystkich uczniów do pojazdu według porządku ustalonego przez siebie opiekun sprawdza, czy uczniowie zajęli miejsca siedzące; </w:t>
      </w:r>
    </w:p>
    <w:p w:rsidR="000A5904" w:rsidRDefault="000A590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 Narrow"/>
          <w:sz w:val="32"/>
          <w:szCs w:val="32"/>
          <w:lang w:eastAsia="pl-PL"/>
        </w:rPr>
      </w:pPr>
      <w:r>
        <w:rPr>
          <w:rFonts w:ascii="Arial Narrow" w:hAnsi="Arial Narrow" w:cs="Arial Narrow"/>
          <w:sz w:val="24"/>
          <w:szCs w:val="24"/>
          <w:lang w:eastAsia="pl-PL"/>
        </w:rPr>
        <w:t xml:space="preserve">w trakcie przejazdu opiekun na bieżąco kontroluje stan ładu i bezpieczeństwa w pojeździe, podejmując skuteczną interwencję w razie jego naruszenia; </w:t>
      </w:r>
    </w:p>
    <w:p w:rsidR="000A5904" w:rsidRDefault="000A590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 Narrow"/>
          <w:sz w:val="32"/>
          <w:szCs w:val="32"/>
          <w:lang w:eastAsia="pl-PL"/>
        </w:rPr>
      </w:pPr>
      <w:r>
        <w:rPr>
          <w:rFonts w:ascii="Arial Narrow" w:hAnsi="Arial Narrow" w:cs="Arial Narrow"/>
          <w:sz w:val="24"/>
          <w:szCs w:val="24"/>
          <w:lang w:eastAsia="pl-PL"/>
        </w:rPr>
        <w:t xml:space="preserve">opiekun każdego kursu odbiera uczniów od opiekuna świetlicy lub nauczyciela, który doprowadza uczniów do autobusu; </w:t>
      </w:r>
    </w:p>
    <w:p w:rsidR="000A5904" w:rsidRDefault="000A590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 Narrow"/>
          <w:sz w:val="32"/>
          <w:szCs w:val="32"/>
          <w:lang w:eastAsia="pl-PL"/>
        </w:rPr>
      </w:pPr>
      <w:r>
        <w:rPr>
          <w:rFonts w:ascii="Arial Narrow" w:hAnsi="Arial Narrow" w:cs="Arial Narrow"/>
          <w:sz w:val="24"/>
          <w:szCs w:val="24"/>
          <w:lang w:eastAsia="pl-PL"/>
        </w:rPr>
        <w:t xml:space="preserve">w trakcie wysiadania uczniów opiekun otwiera drzwi pojazdu (jeżeli nie są to drzwi automatyczne) i wychodząc na zewnątrz sprawdza, czy zachowane są warunki bezpiecznego wysiadania; </w:t>
      </w:r>
    </w:p>
    <w:p w:rsidR="000A5904" w:rsidRDefault="000A590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 Narrow"/>
          <w:sz w:val="32"/>
          <w:szCs w:val="32"/>
          <w:lang w:eastAsia="pl-PL"/>
        </w:rPr>
      </w:pPr>
      <w:r>
        <w:rPr>
          <w:rFonts w:ascii="Arial Narrow" w:hAnsi="Arial Narrow" w:cs="Arial Narrow"/>
          <w:sz w:val="24"/>
          <w:szCs w:val="24"/>
          <w:lang w:eastAsia="pl-PL"/>
        </w:rPr>
        <w:t xml:space="preserve">nadzoruje wysiadanie uczniów, służąc im w razie potrzeby pomocą i kieruje ich do szkoły bądź na miejsce z którego rozchodzą się do domów; </w:t>
      </w:r>
    </w:p>
    <w:p w:rsidR="000A5904" w:rsidRDefault="000A590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 Narrow"/>
          <w:sz w:val="32"/>
          <w:szCs w:val="32"/>
          <w:lang w:eastAsia="pl-PL"/>
        </w:rPr>
      </w:pPr>
      <w:r>
        <w:rPr>
          <w:rFonts w:ascii="Arial Narrow" w:hAnsi="Arial Narrow" w:cs="Arial Narrow"/>
          <w:sz w:val="24"/>
          <w:szCs w:val="24"/>
          <w:lang w:eastAsia="pl-PL"/>
        </w:rPr>
        <w:t xml:space="preserve">w razie potrzeby przeprowadza dzieci w miejscu bezpiecznym na drugą stronę ulicy. Podczas pobytu na drodze opiekun powinien być ubrany w kamizelkę z elementami odblaskowymi; </w:t>
      </w:r>
    </w:p>
    <w:p w:rsidR="000A5904" w:rsidRDefault="000A590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 Narrow"/>
          <w:sz w:val="32"/>
          <w:szCs w:val="32"/>
          <w:lang w:eastAsia="pl-PL"/>
        </w:rPr>
      </w:pPr>
      <w:r>
        <w:rPr>
          <w:rFonts w:ascii="Arial Narrow" w:hAnsi="Arial Narrow" w:cs="Arial Narrow"/>
          <w:sz w:val="24"/>
          <w:szCs w:val="24"/>
          <w:lang w:eastAsia="pl-PL"/>
        </w:rPr>
        <w:t xml:space="preserve">obowiązek wychodzenia na zewnątrz autobusu przez opiekuna nie dotyczy pojedynczych osób wsiadających i wysiadających, w grupie młodzieży starszej (klasy IV-VI, gimnazjum); </w:t>
      </w:r>
    </w:p>
    <w:p w:rsidR="000A5904" w:rsidRDefault="000A590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 Narrow"/>
          <w:sz w:val="32"/>
          <w:szCs w:val="32"/>
          <w:lang w:eastAsia="pl-PL"/>
        </w:rPr>
      </w:pPr>
      <w:r>
        <w:rPr>
          <w:rFonts w:ascii="Arial Narrow" w:hAnsi="Arial Narrow" w:cs="Arial Narrow"/>
          <w:sz w:val="24"/>
          <w:szCs w:val="24"/>
          <w:lang w:eastAsia="pl-PL"/>
        </w:rPr>
        <w:t>po opuszczeniu autobusu opiekun dokonuje przeglądu pojazdu i w przypadku znalezienia przedmiotów pozostawionych przez uczniów ( np. torba, odzież, telefon) powiadamia o tym kierowcę i dyrektora szkoły;</w:t>
      </w:r>
    </w:p>
    <w:p w:rsidR="000A5904" w:rsidRDefault="000A590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 Narrow"/>
          <w:sz w:val="32"/>
          <w:szCs w:val="32"/>
          <w:lang w:eastAsia="pl-PL"/>
        </w:rPr>
      </w:pPr>
      <w:r>
        <w:rPr>
          <w:rFonts w:ascii="Arial Narrow" w:hAnsi="Arial Narrow" w:cs="Arial Narrow"/>
          <w:sz w:val="24"/>
          <w:szCs w:val="24"/>
          <w:lang w:eastAsia="pl-PL"/>
        </w:rPr>
        <w:t>w przypadku awarii lub wypadku autobusu opiekun ściśle współpracuje z kierowcą oraz sprawuje opiekę nad dowożonymi uczniami zapewniając im bezpieczeństwo do czasu przyjazdu autobusu zastępczego lub rodziców uczniów. O zaistniałej sytuacji Opiekun informuje Dyrektora szkoły.</w:t>
      </w:r>
    </w:p>
    <w:p w:rsidR="000A5904" w:rsidRDefault="000A590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Niezwłocznie informuje Dyrektora szkoły o niewłaściwym zachowaniu uczniów podczas przewozu.</w:t>
      </w:r>
    </w:p>
    <w:p w:rsidR="000A5904" w:rsidRDefault="000A590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0A5904" w:rsidRDefault="000A590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Obowiązki dyrektora szkoły</w:t>
      </w:r>
    </w:p>
    <w:p w:rsidR="000A5904" w:rsidRDefault="000A590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 Narrow"/>
          <w:sz w:val="32"/>
          <w:szCs w:val="32"/>
          <w:lang w:eastAsia="pl-PL"/>
        </w:rPr>
      </w:pPr>
      <w:r>
        <w:rPr>
          <w:rFonts w:ascii="Arial Narrow" w:hAnsi="Arial Narrow" w:cs="Arial Narrow"/>
          <w:sz w:val="24"/>
          <w:szCs w:val="24"/>
          <w:lang w:eastAsia="pl-PL"/>
        </w:rPr>
        <w:t>Organizuje opiekę nad uczniami, o których mowa w pkt. I w ust. 5 i 6 do czasu przyjazdu autobusu.</w:t>
      </w:r>
    </w:p>
    <w:p w:rsidR="000A5904" w:rsidRDefault="000A590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 Narrow"/>
          <w:sz w:val="32"/>
          <w:szCs w:val="32"/>
          <w:lang w:eastAsia="pl-PL"/>
        </w:rPr>
      </w:pPr>
      <w:r>
        <w:rPr>
          <w:rFonts w:ascii="Arial Narrow" w:hAnsi="Arial Narrow" w:cs="Arial Narrow"/>
          <w:sz w:val="24"/>
          <w:szCs w:val="24"/>
          <w:lang w:eastAsia="pl-PL"/>
        </w:rPr>
        <w:t>Ustala l</w:t>
      </w:r>
      <w:r>
        <w:rPr>
          <w:rFonts w:ascii="Arial Narrow" w:hAnsi="Arial Narrow" w:cs="Arial Narrow"/>
          <w:sz w:val="24"/>
          <w:szCs w:val="24"/>
        </w:rPr>
        <w:t xml:space="preserve">istę uczniów dowożonych w danym roku szkolnym o których mowa </w:t>
      </w:r>
      <w:r>
        <w:rPr>
          <w:rFonts w:ascii="Arial Narrow" w:hAnsi="Arial Narrow" w:cs="Arial Narrow"/>
          <w:sz w:val="24"/>
          <w:szCs w:val="24"/>
          <w:lang w:eastAsia="pl-PL"/>
        </w:rPr>
        <w:t>w pkt. I, ust. 5 i 6</w:t>
      </w:r>
      <w:r>
        <w:rPr>
          <w:rFonts w:ascii="Arial Narrow" w:hAnsi="Arial Narrow" w:cs="Arial Narrow"/>
          <w:sz w:val="24"/>
          <w:szCs w:val="24"/>
        </w:rPr>
        <w:br/>
        <w:t>i w terminie do 15 lipca każdego roku przekazuje do Wydziału Edukacji, Kultury i Sportu Urzędu Miejskiego w Kozienicach.</w:t>
      </w:r>
    </w:p>
    <w:p w:rsidR="000A5904" w:rsidRDefault="000A590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 Narrow"/>
          <w:color w:val="FF0000"/>
          <w:sz w:val="32"/>
          <w:szCs w:val="32"/>
          <w:lang w:eastAsia="pl-PL"/>
        </w:rPr>
      </w:pPr>
      <w:r>
        <w:rPr>
          <w:rFonts w:ascii="Arial Narrow" w:hAnsi="Arial Narrow" w:cs="Arial Narrow"/>
          <w:sz w:val="24"/>
          <w:szCs w:val="24"/>
        </w:rPr>
        <w:t>Określa plan dowozu i odwozu uczniów, który zawiera w szczególności:</w:t>
      </w:r>
    </w:p>
    <w:p w:rsidR="000A5904" w:rsidRDefault="000A590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ustalone trasy przyjazdu oraz rozkład jazdy autobusów,</w:t>
      </w:r>
    </w:p>
    <w:p w:rsidR="000A5904" w:rsidRDefault="000A590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miejsce wsiadania i wysiadania uczniów, uzgodnione wcześniej z Przewoźnikiem,</w:t>
      </w:r>
    </w:p>
    <w:p w:rsidR="000A5904" w:rsidRDefault="000A590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liczbę uczniów dowożonych z poszczególnych miejscowości.</w:t>
      </w:r>
    </w:p>
    <w:p w:rsidR="000A5904" w:rsidRDefault="000A590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W uzgodnieniu z Organizatorem zatrudnia opiekuna autobusu szkolnego.</w:t>
      </w:r>
    </w:p>
    <w:p w:rsidR="000A5904" w:rsidRDefault="000A590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Wyznacza miejsce oraz nauczyciela opiekuna, jeżeli czas oczekiwania na rozpoczęcie zajęć po przyjeździe do szkoły lub czas oczekiwania na odjazd autobusu po zajęciach jest dłuższy niż 15 min.</w:t>
      </w:r>
    </w:p>
    <w:p w:rsidR="000A5904" w:rsidRDefault="000A590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 Narrow"/>
          <w:sz w:val="24"/>
          <w:szCs w:val="24"/>
          <w:lang w:eastAsia="pl-PL"/>
        </w:rPr>
      </w:pPr>
      <w:r>
        <w:rPr>
          <w:rFonts w:ascii="Arial Narrow" w:hAnsi="Arial Narrow" w:cs="Arial Narrow"/>
          <w:sz w:val="24"/>
          <w:szCs w:val="24"/>
          <w:lang w:eastAsia="pl-PL"/>
        </w:rPr>
        <w:t>Z co najmniej 2-dniowym wyprzedzeniem informuje przewoźnika o planowanych zmianach</w:t>
      </w:r>
      <w:r>
        <w:rPr>
          <w:rFonts w:ascii="Arial Narrow" w:hAnsi="Arial Narrow" w:cs="Arial Narrow"/>
          <w:sz w:val="24"/>
          <w:szCs w:val="24"/>
          <w:lang w:eastAsia="pl-PL"/>
        </w:rPr>
        <w:br/>
        <w:t>w organizacji dowozu związanych ze zmianą organizacji zajęć w szkole.</w:t>
      </w:r>
      <w:r>
        <w:rPr>
          <w:rFonts w:ascii="Arial Narrow" w:hAnsi="Arial Narrow" w:cs="Arial Narrow"/>
          <w:sz w:val="24"/>
          <w:szCs w:val="24"/>
        </w:rPr>
        <w:t xml:space="preserve"> Planowane zmiany przed zgłoszeniem powinny być uzgodnione z dyrektorami innych szkół, których uczniowie dowożeni są tym samym autobusem.</w:t>
      </w:r>
    </w:p>
    <w:p w:rsidR="000A5904" w:rsidRDefault="000A590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 Narrow"/>
          <w:sz w:val="24"/>
          <w:szCs w:val="24"/>
          <w:lang w:eastAsia="pl-PL"/>
        </w:rPr>
      </w:pPr>
      <w:r>
        <w:rPr>
          <w:rFonts w:ascii="Arial Narrow" w:hAnsi="Arial Narrow" w:cs="Arial Narrow"/>
          <w:sz w:val="24"/>
          <w:szCs w:val="24"/>
          <w:lang w:eastAsia="pl-PL"/>
        </w:rPr>
        <w:t>Do końca września każdego roku szkolnego, zapoznaje wszystkich uczniów objętych dowozem</w:t>
      </w:r>
      <w:r>
        <w:rPr>
          <w:rFonts w:ascii="Arial Narrow" w:hAnsi="Arial Narrow" w:cs="Arial Narrow"/>
          <w:sz w:val="24"/>
          <w:szCs w:val="24"/>
          <w:lang w:eastAsia="pl-PL"/>
        </w:rPr>
        <w:br/>
        <w:t xml:space="preserve">i ich rodziców /opiekunów prawnych/ z treścią niniejszego regulaminu oraz planem dowozu uczniów, </w:t>
      </w:r>
    </w:p>
    <w:p w:rsidR="000A5904" w:rsidRDefault="000A590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 Narrow"/>
          <w:sz w:val="24"/>
          <w:szCs w:val="24"/>
          <w:lang w:eastAsia="pl-PL"/>
        </w:rPr>
      </w:pPr>
      <w:r>
        <w:rPr>
          <w:rFonts w:ascii="Arial Narrow" w:hAnsi="Arial Narrow" w:cs="Arial Narrow"/>
          <w:sz w:val="24"/>
          <w:szCs w:val="24"/>
          <w:lang w:eastAsia="pl-PL"/>
        </w:rPr>
        <w:t>Jest zobowiązany do reagowania zgodnie z zapisami swojego statutu na zgłoszenia dotyczące negatywnych zachowań uczniów.</w:t>
      </w:r>
    </w:p>
    <w:p w:rsidR="000A5904" w:rsidRDefault="000A5904">
      <w:pPr>
        <w:pStyle w:val="ListParagraph"/>
        <w:rPr>
          <w:rFonts w:ascii="TimesNewRomanPSMT" w:hAnsi="TimesNewRomanPSMT" w:cs="TimesNewRomanPSMT"/>
        </w:rPr>
      </w:pPr>
    </w:p>
    <w:p w:rsidR="000A5904" w:rsidRDefault="000A5904">
      <w:pPr>
        <w:pStyle w:val="ListParagraph"/>
        <w:rPr>
          <w:rFonts w:ascii="TimesNewRomanPSMT" w:hAnsi="TimesNewRomanPSMT" w:cs="TimesNewRomanPSMT"/>
        </w:rPr>
      </w:pPr>
    </w:p>
    <w:p w:rsidR="000A5904" w:rsidRDefault="000A5904">
      <w:pPr>
        <w:pStyle w:val="ListParagraph"/>
        <w:rPr>
          <w:rFonts w:ascii="TimesNewRomanPSMT" w:hAnsi="TimesNewRomanPSMT" w:cs="TimesNewRomanPSMT"/>
        </w:rPr>
      </w:pPr>
    </w:p>
    <w:p w:rsidR="000A5904" w:rsidRDefault="000A5904">
      <w:pPr>
        <w:pStyle w:val="ListParagraph"/>
        <w:ind w:left="2844" w:firstLine="696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Burmistrz Gminy Kozienice</w:t>
      </w:r>
    </w:p>
    <w:p w:rsidR="000A5904" w:rsidRDefault="000A5904">
      <w:pPr>
        <w:pStyle w:val="ListParagraph"/>
        <w:jc w:val="center"/>
        <w:rPr>
          <w:rFonts w:ascii="TimesNewRomanPSMT" w:hAnsi="TimesNewRomanPSMT" w:cs="TimesNewRomanPSMT"/>
          <w:sz w:val="14"/>
          <w:szCs w:val="14"/>
        </w:rPr>
      </w:pPr>
    </w:p>
    <w:p w:rsidR="000A5904" w:rsidRDefault="000A5904">
      <w:pPr>
        <w:pStyle w:val="ListParagraph"/>
        <w:ind w:left="2844" w:firstLine="696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 inż. Tomasz Śmietanka</w:t>
      </w:r>
    </w:p>
    <w:p w:rsidR="000A5904" w:rsidRDefault="000A5904">
      <w:pPr>
        <w:rPr>
          <w:rFonts w:ascii="Arial Narrow" w:hAnsi="Arial Narrow" w:cs="Arial Narrow"/>
          <w:color w:val="FF0000"/>
          <w:sz w:val="24"/>
          <w:szCs w:val="24"/>
        </w:rPr>
      </w:pPr>
    </w:p>
    <w:sectPr w:rsidR="000A5904" w:rsidSect="000A5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42A"/>
    <w:multiLevelType w:val="hybridMultilevel"/>
    <w:tmpl w:val="1550209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BF73EC0"/>
    <w:multiLevelType w:val="hybridMultilevel"/>
    <w:tmpl w:val="3C4EFDA2"/>
    <w:lvl w:ilvl="0" w:tplc="DC6E23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13BC575F"/>
    <w:multiLevelType w:val="hybridMultilevel"/>
    <w:tmpl w:val="85E05C4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15DF38CB"/>
    <w:multiLevelType w:val="hybridMultilevel"/>
    <w:tmpl w:val="0B1EDB16"/>
    <w:lvl w:ilvl="0" w:tplc="5E3A6B0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4">
    <w:nsid w:val="2C1F6FAC"/>
    <w:multiLevelType w:val="hybridMultilevel"/>
    <w:tmpl w:val="EAF0803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5">
    <w:nsid w:val="36F05F31"/>
    <w:multiLevelType w:val="hybridMultilevel"/>
    <w:tmpl w:val="B2CE3500"/>
    <w:lvl w:ilvl="0" w:tplc="B13249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3BF57892"/>
    <w:multiLevelType w:val="hybridMultilevel"/>
    <w:tmpl w:val="97DC72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50267D39"/>
    <w:multiLevelType w:val="hybridMultilevel"/>
    <w:tmpl w:val="726ABBD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5CB965D2"/>
    <w:multiLevelType w:val="hybridMultilevel"/>
    <w:tmpl w:val="08FE32A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9">
    <w:nsid w:val="67200B0D"/>
    <w:multiLevelType w:val="hybridMultilevel"/>
    <w:tmpl w:val="3374448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6AFE58B0"/>
    <w:multiLevelType w:val="hybridMultilevel"/>
    <w:tmpl w:val="289652B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6F7359AB"/>
    <w:multiLevelType w:val="hybridMultilevel"/>
    <w:tmpl w:val="85E05C4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70BD6054"/>
    <w:multiLevelType w:val="hybridMultilevel"/>
    <w:tmpl w:val="96D4E3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>
    <w:nsid w:val="71E11070"/>
    <w:multiLevelType w:val="hybridMultilevel"/>
    <w:tmpl w:val="4FEA205A"/>
    <w:lvl w:ilvl="0" w:tplc="9B8601B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72684B83"/>
    <w:multiLevelType w:val="hybridMultilevel"/>
    <w:tmpl w:val="B748D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74471CE4"/>
    <w:multiLevelType w:val="hybridMultilevel"/>
    <w:tmpl w:val="C964B7B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6">
    <w:nsid w:val="7B193028"/>
    <w:multiLevelType w:val="hybridMultilevel"/>
    <w:tmpl w:val="5F2A511E"/>
    <w:lvl w:ilvl="0" w:tplc="4A5035EC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7">
    <w:nsid w:val="7E7D5D47"/>
    <w:multiLevelType w:val="hybridMultilevel"/>
    <w:tmpl w:val="7912418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13"/>
  </w:num>
  <w:num w:numId="5">
    <w:abstractNumId w:val="2"/>
  </w:num>
  <w:num w:numId="6">
    <w:abstractNumId w:val="17"/>
  </w:num>
  <w:num w:numId="7">
    <w:abstractNumId w:val="8"/>
  </w:num>
  <w:num w:numId="8">
    <w:abstractNumId w:val="1"/>
  </w:num>
  <w:num w:numId="9">
    <w:abstractNumId w:val="0"/>
  </w:num>
  <w:num w:numId="10">
    <w:abstractNumId w:val="16"/>
  </w:num>
  <w:num w:numId="11">
    <w:abstractNumId w:val="5"/>
  </w:num>
  <w:num w:numId="12">
    <w:abstractNumId w:val="11"/>
  </w:num>
  <w:num w:numId="13">
    <w:abstractNumId w:val="3"/>
  </w:num>
  <w:num w:numId="14">
    <w:abstractNumId w:val="9"/>
  </w:num>
  <w:num w:numId="15">
    <w:abstractNumId w:val="10"/>
  </w:num>
  <w:num w:numId="16">
    <w:abstractNumId w:val="14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904"/>
    <w:rsid w:val="000A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1253</Words>
  <Characters>7147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215/2012</dc:title>
  <dc:subject/>
  <dc:creator>robert_boryczka</dc:creator>
  <cp:keywords/>
  <dc:description/>
  <cp:lastModifiedBy>Michał</cp:lastModifiedBy>
  <cp:revision>2</cp:revision>
  <dcterms:created xsi:type="dcterms:W3CDTF">2012-09-18T11:15:00Z</dcterms:created>
  <dcterms:modified xsi:type="dcterms:W3CDTF">2012-09-18T11:16:00Z</dcterms:modified>
</cp:coreProperties>
</file>