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766234382" r:id="rId9"/>
        </w:object>
      </w:r>
    </w:p>
    <w:p w:rsidR="00C027B7" w:rsidRDefault="001A05C8" w:rsidP="00C027B7">
      <w:pPr>
        <w:rPr>
          <w:rFonts w:cs="Arial"/>
          <w:sz w:val="20"/>
        </w:rPr>
      </w:pPr>
      <w:r>
        <w:rPr>
          <w:rFonts w:cs="Arial"/>
          <w:sz w:val="20"/>
        </w:rPr>
        <w:t>PK. 0543</w:t>
      </w:r>
      <w:r w:rsidR="00C027B7">
        <w:rPr>
          <w:rFonts w:cs="Arial"/>
          <w:sz w:val="20"/>
        </w:rPr>
        <w:t>. 3. 202</w:t>
      </w:r>
      <w:r w:rsidR="00806766">
        <w:rPr>
          <w:rFonts w:cs="Arial"/>
          <w:sz w:val="20"/>
        </w:rPr>
        <w:t>4</w:t>
      </w:r>
      <w:r w:rsidR="00C027B7">
        <w:rPr>
          <w:rFonts w:cs="Arial"/>
          <w:sz w:val="20"/>
        </w:rPr>
        <w:t xml:space="preserve">                                                                                                                                  Kozienice, </w:t>
      </w:r>
      <w:r>
        <w:rPr>
          <w:rFonts w:cs="Arial"/>
          <w:sz w:val="20"/>
        </w:rPr>
        <w:t>9</w:t>
      </w:r>
      <w:r w:rsidR="00C027B7">
        <w:rPr>
          <w:rFonts w:cs="Arial"/>
          <w:sz w:val="20"/>
        </w:rPr>
        <w:t xml:space="preserve"> stycznia 202</w:t>
      </w:r>
      <w:r w:rsidR="00806766">
        <w:rPr>
          <w:rFonts w:cs="Arial"/>
          <w:sz w:val="20"/>
        </w:rPr>
        <w:t>4</w:t>
      </w:r>
      <w:r w:rsidR="00C027B7">
        <w:rPr>
          <w:rFonts w:cs="Arial"/>
          <w:sz w:val="20"/>
        </w:rPr>
        <w:t xml:space="preserve"> r.</w:t>
      </w:r>
    </w:p>
    <w:p w:rsidR="00C027B7" w:rsidRDefault="00C027B7" w:rsidP="00C027B7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</w:p>
    <w:p w:rsidR="00C027B7" w:rsidRDefault="00C027B7" w:rsidP="00C027B7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1</w:t>
      </w:r>
      <w:r>
        <w:rPr>
          <w:rFonts w:cs="Arial"/>
          <w:b/>
          <w:sz w:val="20"/>
          <w:szCs w:val="20"/>
        </w:rPr>
        <w:br/>
        <w:t>do Zap</w:t>
      </w:r>
      <w:r w:rsidR="001A05C8">
        <w:rPr>
          <w:rFonts w:cs="Arial"/>
          <w:b/>
          <w:sz w:val="20"/>
          <w:szCs w:val="20"/>
        </w:rPr>
        <w:t>ytania Ofertowego</w:t>
      </w:r>
      <w:r w:rsidR="001A05C8">
        <w:rPr>
          <w:rFonts w:cs="Arial"/>
          <w:b/>
          <w:sz w:val="20"/>
          <w:szCs w:val="20"/>
        </w:rPr>
        <w:br/>
        <w:t>Nr PK. 0543. 3</w:t>
      </w:r>
      <w:r>
        <w:rPr>
          <w:rFonts w:cs="Arial"/>
          <w:b/>
          <w:sz w:val="20"/>
          <w:szCs w:val="20"/>
        </w:rPr>
        <w:t>. 202</w:t>
      </w:r>
      <w:r w:rsidR="00806766">
        <w:rPr>
          <w:rFonts w:cs="Arial"/>
          <w:b/>
          <w:sz w:val="20"/>
          <w:szCs w:val="20"/>
        </w:rPr>
        <w:t>4</w:t>
      </w: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C027B7" w:rsidRDefault="00C027B7" w:rsidP="00C027B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C027B7" w:rsidRDefault="00C027B7" w:rsidP="00C027B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C027B7" w:rsidRDefault="00C027B7" w:rsidP="00C027B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1A05C8" w:rsidRPr="001A05C8" w:rsidRDefault="001A05C8" w:rsidP="001A05C8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A05C8">
        <w:rPr>
          <w:rFonts w:cs="Arial"/>
          <w:sz w:val="20"/>
          <w:szCs w:val="20"/>
        </w:rPr>
        <w:t>W odpowiedzi na zapytanie ofertowe (znak sprawy PK.0543.1.2023) dotyczące</w:t>
      </w:r>
      <w:r w:rsidRPr="001A05C8">
        <w:rPr>
          <w:rFonts w:cs="Arial"/>
          <w:b/>
          <w:sz w:val="20"/>
          <w:szCs w:val="20"/>
        </w:rPr>
        <w:t xml:space="preserve"> </w:t>
      </w:r>
      <w:r w:rsidRPr="001A05C8">
        <w:rPr>
          <w:rFonts w:cs="Arial"/>
          <w:b/>
          <w:color w:val="000000"/>
          <w:sz w:val="20"/>
          <w:szCs w:val="20"/>
        </w:rPr>
        <w:t xml:space="preserve">zakup laminowanych toreb papierowych </w:t>
      </w:r>
      <w:r w:rsidRPr="001A05C8">
        <w:rPr>
          <w:rFonts w:cs="Arial"/>
          <w:color w:val="000000"/>
          <w:sz w:val="20"/>
          <w:szCs w:val="20"/>
        </w:rPr>
        <w:t>z indywidualnym projektem graficznym</w:t>
      </w:r>
      <w:r w:rsidRPr="001A05C8">
        <w:rPr>
          <w:rFonts w:cs="Arial"/>
          <w:b/>
          <w:color w:val="000000"/>
          <w:sz w:val="20"/>
          <w:szCs w:val="20"/>
        </w:rPr>
        <w:t xml:space="preserve"> </w:t>
      </w:r>
      <w:r w:rsidRPr="001A05C8">
        <w:rPr>
          <w:rFonts w:cs="Arial"/>
          <w:color w:val="000000"/>
          <w:sz w:val="20"/>
          <w:szCs w:val="20"/>
        </w:rPr>
        <w:t xml:space="preserve">(wraz z ich dostawą do siedziby Zamawiającego) przeznaczonych do dystrybucji lokalnej, ogólnopolskiej i międzynarodowej w ramach realizacji zadania własnego </w:t>
      </w:r>
      <w:r>
        <w:rPr>
          <w:rFonts w:cs="Arial"/>
          <w:color w:val="000000"/>
          <w:sz w:val="20"/>
          <w:szCs w:val="20"/>
        </w:rPr>
        <w:t>pn.: „Promocja Gminy Kozienice”,</w:t>
      </w:r>
      <w:r>
        <w:rPr>
          <w:rFonts w:cs="Arial"/>
          <w:color w:val="000000"/>
          <w:sz w:val="20"/>
          <w:szCs w:val="20"/>
        </w:rPr>
        <w:t xml:space="preserve"> </w:t>
      </w:r>
      <w:r w:rsidRPr="00CF11B3">
        <w:rPr>
          <w:rFonts w:asciiTheme="minorHAnsi" w:hAnsiTheme="minorHAnsi" w:cstheme="minorHAnsi"/>
          <w:sz w:val="20"/>
          <w:szCs w:val="20"/>
        </w:rPr>
        <w:t>oferuję kompleksową realizację przedmiotu zamówienia za cenę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992"/>
        <w:gridCol w:w="709"/>
        <w:gridCol w:w="1701"/>
        <w:gridCol w:w="1638"/>
      </w:tblGrid>
      <w:tr w:rsidR="001A05C8" w:rsidRPr="001A05C8" w:rsidTr="008F017C">
        <w:tc>
          <w:tcPr>
            <w:tcW w:w="534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281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Liczba</w:t>
            </w:r>
          </w:p>
        </w:tc>
        <w:tc>
          <w:tcPr>
            <w:tcW w:w="709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701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</w:tr>
      <w:tr w:rsidR="001A05C8" w:rsidRPr="001A05C8" w:rsidTr="008F017C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28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– szer. ok. 400mm, wys. ok. 320mm, gł. ok. 160mm</w:t>
            </w:r>
          </w:p>
        </w:tc>
        <w:tc>
          <w:tcPr>
            <w:tcW w:w="992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1A05C8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A05C8" w:rsidRPr="001A05C8" w:rsidTr="008F017C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– szer. ok. 250mm, wys. ok. 350mm, gł. ok. 120mm</w:t>
            </w:r>
          </w:p>
        </w:tc>
        <w:tc>
          <w:tcPr>
            <w:tcW w:w="992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A05C8" w:rsidRPr="001A05C8" w:rsidTr="008F017C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428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– szer. ok. 160mm, wys. ok. 210mm, gł. ok. 900mm</w:t>
            </w:r>
          </w:p>
        </w:tc>
        <w:tc>
          <w:tcPr>
            <w:tcW w:w="992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709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A05C8" w:rsidRPr="001A05C8" w:rsidTr="008F017C">
        <w:tc>
          <w:tcPr>
            <w:tcW w:w="534" w:type="dxa"/>
          </w:tcPr>
          <w:p w:rsidR="001A05C8" w:rsidRPr="001A05C8" w:rsidRDefault="001A05C8" w:rsidP="001A05C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A05C8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428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Laminowana torba papierowa kolor biały</w:t>
            </w:r>
          </w:p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– szer. ok. 250mm, wys. ok. 350mm, gł. ok. 120mm</w:t>
            </w:r>
          </w:p>
        </w:tc>
        <w:tc>
          <w:tcPr>
            <w:tcW w:w="992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18"/>
                <w:szCs w:val="18"/>
              </w:rPr>
            </w:pPr>
            <w:r w:rsidRPr="001A05C8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A05C8" w:rsidRPr="001A05C8" w:rsidRDefault="001A05C8" w:rsidP="001A05C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1A05C8" w:rsidRPr="001A05C8" w:rsidRDefault="001A05C8" w:rsidP="001A05C8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A05C8">
        <w:rPr>
          <w:rFonts w:cs="Arial"/>
          <w:sz w:val="20"/>
          <w:szCs w:val="20"/>
        </w:rPr>
        <w:br/>
      </w:r>
      <w:r w:rsidRPr="001A05C8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1A05C8" w:rsidRPr="001A05C8" w:rsidRDefault="001A05C8" w:rsidP="001A05C8">
      <w:pPr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1A05C8" w:rsidRPr="001A05C8" w:rsidRDefault="001A05C8" w:rsidP="001A05C8">
      <w:pPr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1A05C8" w:rsidRPr="001A05C8" w:rsidRDefault="001A05C8" w:rsidP="001A05C8">
      <w:pPr>
        <w:jc w:val="both"/>
        <w:rPr>
          <w:rFonts w:cs="Arial"/>
          <w:b/>
          <w:sz w:val="18"/>
          <w:szCs w:val="18"/>
        </w:rPr>
      </w:pPr>
      <w:r w:rsidRPr="001A05C8">
        <w:rPr>
          <w:rFonts w:cs="Arial"/>
          <w:b/>
          <w:sz w:val="18"/>
          <w:szCs w:val="18"/>
        </w:rPr>
        <w:t>Jednocześnie oświadczam, że: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spełniamy warunki udziału Wykonawców w postępowaniu ofertowym – szczegółowo określone w części IV zapytania ofertowego,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1A05C8" w:rsidRPr="001A05C8" w:rsidRDefault="001A05C8" w:rsidP="001A05C8">
      <w:pPr>
        <w:numPr>
          <w:ilvl w:val="0"/>
          <w:numId w:val="9"/>
        </w:numPr>
        <w:jc w:val="both"/>
        <w:rPr>
          <w:rFonts w:cs="Calibri"/>
          <w:sz w:val="18"/>
          <w:szCs w:val="18"/>
        </w:rPr>
      </w:pPr>
      <w:r w:rsidRPr="001A05C8">
        <w:rPr>
          <w:rFonts w:cs="Calibri"/>
          <w:sz w:val="18"/>
          <w:szCs w:val="18"/>
        </w:rPr>
        <w:t xml:space="preserve">akceptujemy projekt umowy i w przypadku udzielenia nam zamówienia zobowiązujemy się do zawarcia umowy w miejscu i terminie wskazanym przez Zamawiającego, 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1A05C8" w:rsidRPr="001A05C8" w:rsidRDefault="001A05C8" w:rsidP="001A05C8">
      <w:pPr>
        <w:numPr>
          <w:ilvl w:val="0"/>
          <w:numId w:val="9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:rsidR="001A05C8" w:rsidRPr="001A05C8" w:rsidRDefault="001A05C8" w:rsidP="001A05C8">
      <w:pPr>
        <w:numPr>
          <w:ilvl w:val="0"/>
          <w:numId w:val="9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 xml:space="preserve">termin ważności Oferty (nie krócej niż do dnia </w:t>
      </w:r>
      <w:r>
        <w:rPr>
          <w:rFonts w:cs="Arial"/>
          <w:sz w:val="18"/>
          <w:szCs w:val="18"/>
        </w:rPr>
        <w:t>11</w:t>
      </w:r>
      <w:r w:rsidRPr="001A05C8">
        <w:rPr>
          <w:rFonts w:cs="Arial"/>
          <w:sz w:val="18"/>
          <w:szCs w:val="18"/>
        </w:rPr>
        <w:t>.3.202</w:t>
      </w:r>
      <w:r>
        <w:rPr>
          <w:rFonts w:cs="Arial"/>
          <w:sz w:val="18"/>
          <w:szCs w:val="18"/>
        </w:rPr>
        <w:t>4</w:t>
      </w:r>
      <w:r w:rsidRPr="001A05C8">
        <w:rPr>
          <w:rFonts w:cs="Arial"/>
          <w:sz w:val="18"/>
          <w:szCs w:val="18"/>
        </w:rPr>
        <w:t xml:space="preserve"> r.)</w:t>
      </w:r>
    </w:p>
    <w:p w:rsidR="001A05C8" w:rsidRPr="001A05C8" w:rsidRDefault="001A05C8" w:rsidP="001A05C8">
      <w:pPr>
        <w:numPr>
          <w:ilvl w:val="0"/>
          <w:numId w:val="9"/>
        </w:numPr>
        <w:spacing w:line="240" w:lineRule="auto"/>
        <w:jc w:val="both"/>
        <w:rPr>
          <w:rFonts w:cs="Arial"/>
          <w:sz w:val="18"/>
          <w:szCs w:val="18"/>
        </w:rPr>
      </w:pPr>
      <w:r w:rsidRPr="001A05C8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bookmarkStart w:id="0" w:name="_GoBack"/>
      <w:bookmarkEnd w:id="0"/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1A05C8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05C8" w:rsidRPr="001A05C8" w:rsidRDefault="001A05C8" w:rsidP="001A05C8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1A05C8">
        <w:rPr>
          <w:rFonts w:cs="Verdana"/>
          <w:sz w:val="18"/>
          <w:szCs w:val="18"/>
        </w:rPr>
        <w:t xml:space="preserve">** </w:t>
      </w:r>
      <w:r w:rsidRPr="001A05C8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 w:rsidRPr="001A05C8">
        <w:rPr>
          <w:rFonts w:cs="Verdana-Italic"/>
          <w:i/>
          <w:iCs/>
          <w:sz w:val="20"/>
          <w:szCs w:val="20"/>
        </w:rPr>
        <w:t>.</w:t>
      </w:r>
    </w:p>
    <w:p w:rsidR="00061294" w:rsidRDefault="00061294" w:rsidP="001A05C8">
      <w:pPr>
        <w:spacing w:line="240" w:lineRule="auto"/>
        <w:ind w:firstLine="750"/>
        <w:jc w:val="both"/>
        <w:rPr>
          <w:sz w:val="16"/>
        </w:rPr>
      </w:pPr>
    </w:p>
    <w:sectPr w:rsidR="00061294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F2" w:rsidRDefault="005E43F2" w:rsidP="004F7E3E">
      <w:pPr>
        <w:spacing w:after="0" w:line="240" w:lineRule="auto"/>
      </w:pPr>
      <w:r>
        <w:separator/>
      </w:r>
    </w:p>
  </w:endnote>
  <w:endnote w:type="continuationSeparator" w:id="0">
    <w:p w:rsidR="005E43F2" w:rsidRDefault="005E43F2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3F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66234383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F2" w:rsidRDefault="005E43F2" w:rsidP="004F7E3E">
      <w:pPr>
        <w:spacing w:after="0" w:line="240" w:lineRule="auto"/>
      </w:pPr>
      <w:r>
        <w:separator/>
      </w:r>
    </w:p>
  </w:footnote>
  <w:footnote w:type="continuationSeparator" w:id="0">
    <w:p w:rsidR="005E43F2" w:rsidRDefault="005E43F2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5E43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B1195F" w:rsidP="004F7E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92F29D7" wp14:editId="6164E93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23875" cy="929005"/>
          <wp:effectExtent l="0" t="0" r="9525" b="4445"/>
          <wp:wrapTight wrapText="bothSides">
            <wp:wrapPolygon edited="0">
              <wp:start x="0" y="0"/>
              <wp:lineTo x="0" y="21260"/>
              <wp:lineTo x="21207" y="21260"/>
              <wp:lineTo x="21207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 2023 ma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3F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2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6B461CD" wp14:editId="4118B8FC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5E43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80"/>
    <w:multiLevelType w:val="hybridMultilevel"/>
    <w:tmpl w:val="48240FDC"/>
    <w:lvl w:ilvl="0" w:tplc="B08A208C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7CD8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46E37"/>
    <w:rsid w:val="000524D6"/>
    <w:rsid w:val="00053D7D"/>
    <w:rsid w:val="00061294"/>
    <w:rsid w:val="0011243C"/>
    <w:rsid w:val="00150910"/>
    <w:rsid w:val="001574D0"/>
    <w:rsid w:val="001A05C8"/>
    <w:rsid w:val="00290298"/>
    <w:rsid w:val="002B0D72"/>
    <w:rsid w:val="002F7221"/>
    <w:rsid w:val="00391055"/>
    <w:rsid w:val="003E6A00"/>
    <w:rsid w:val="004B2FDA"/>
    <w:rsid w:val="004F7E3E"/>
    <w:rsid w:val="00521643"/>
    <w:rsid w:val="00535F70"/>
    <w:rsid w:val="00581E56"/>
    <w:rsid w:val="005D2EE1"/>
    <w:rsid w:val="005E43F2"/>
    <w:rsid w:val="005F2897"/>
    <w:rsid w:val="0069243A"/>
    <w:rsid w:val="00697C61"/>
    <w:rsid w:val="006D2708"/>
    <w:rsid w:val="006E6FBA"/>
    <w:rsid w:val="006F30BE"/>
    <w:rsid w:val="00715178"/>
    <w:rsid w:val="007857EB"/>
    <w:rsid w:val="007F21D9"/>
    <w:rsid w:val="00806766"/>
    <w:rsid w:val="00811F21"/>
    <w:rsid w:val="008172A9"/>
    <w:rsid w:val="00833119"/>
    <w:rsid w:val="00835776"/>
    <w:rsid w:val="008473FD"/>
    <w:rsid w:val="008A4C2D"/>
    <w:rsid w:val="008C0686"/>
    <w:rsid w:val="0092661C"/>
    <w:rsid w:val="00933BAC"/>
    <w:rsid w:val="00934FB6"/>
    <w:rsid w:val="00971E6B"/>
    <w:rsid w:val="0097600C"/>
    <w:rsid w:val="00A1050D"/>
    <w:rsid w:val="00A13B80"/>
    <w:rsid w:val="00A36C59"/>
    <w:rsid w:val="00A572B2"/>
    <w:rsid w:val="00A76F63"/>
    <w:rsid w:val="00A82A02"/>
    <w:rsid w:val="00B05600"/>
    <w:rsid w:val="00B1195F"/>
    <w:rsid w:val="00B379C8"/>
    <w:rsid w:val="00B56746"/>
    <w:rsid w:val="00BA5911"/>
    <w:rsid w:val="00BE331C"/>
    <w:rsid w:val="00C00C1D"/>
    <w:rsid w:val="00C027B7"/>
    <w:rsid w:val="00C91E9C"/>
    <w:rsid w:val="00CD1D5D"/>
    <w:rsid w:val="00CD2D5C"/>
    <w:rsid w:val="00D201A7"/>
    <w:rsid w:val="00D50F37"/>
    <w:rsid w:val="00D84133"/>
    <w:rsid w:val="00DA036B"/>
    <w:rsid w:val="00E83DCC"/>
    <w:rsid w:val="00EB33D1"/>
    <w:rsid w:val="00EE6340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743656D5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D84133"/>
    <w:rPr>
      <w:color w:val="0000FF"/>
      <w:u w:val="single"/>
    </w:rPr>
  </w:style>
  <w:style w:type="paragraph" w:styleId="Bezodstpw">
    <w:name w:val="No Spacing"/>
    <w:uiPriority w:val="1"/>
    <w:qFormat/>
    <w:rsid w:val="00D84133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8413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84133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87DA-4184-46ED-B2FD-DC1ECEEA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2</cp:revision>
  <cp:lastPrinted>2020-03-24T12:46:00Z</cp:lastPrinted>
  <dcterms:created xsi:type="dcterms:W3CDTF">2024-01-08T14:53:00Z</dcterms:created>
  <dcterms:modified xsi:type="dcterms:W3CDTF">2024-01-08T14:53:00Z</dcterms:modified>
</cp:coreProperties>
</file>