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F6" w:rsidRPr="004938F2" w:rsidRDefault="00AC57F6" w:rsidP="00AC57F6">
      <w:pPr>
        <w:spacing w:after="0"/>
        <w:jc w:val="center"/>
        <w:rPr>
          <w:rFonts w:ascii="Calibri" w:eastAsia="Calibri" w:hAnsi="Calibri" w:cs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35BC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4938F2">
        <w:t>Załącznik nr 3</w:t>
      </w:r>
      <w:r w:rsidRPr="004938F2">
        <w:rPr>
          <w:rFonts w:ascii="Calibri" w:eastAsia="Calibri" w:hAnsi="Calibri" w:cs="Times New Roman"/>
        </w:rPr>
        <w:t xml:space="preserve"> </w:t>
      </w:r>
    </w:p>
    <w:p w:rsidR="00AC57F6" w:rsidRPr="004938F2" w:rsidRDefault="00AC57F6" w:rsidP="00AC57F6">
      <w:pPr>
        <w:spacing w:after="0"/>
        <w:jc w:val="right"/>
        <w:rPr>
          <w:rFonts w:ascii="Calibri" w:eastAsia="Calibri" w:hAnsi="Calibri" w:cs="Times New Roman"/>
        </w:rPr>
      </w:pPr>
      <w:r w:rsidRPr="004938F2">
        <w:rPr>
          <w:rFonts w:ascii="Calibri" w:eastAsia="Calibri" w:hAnsi="Calibri" w:cs="Times New Roman"/>
        </w:rPr>
        <w:t>do Załąc</w:t>
      </w:r>
      <w:r w:rsidR="00A70821">
        <w:rPr>
          <w:rFonts w:ascii="Calibri" w:eastAsia="Calibri" w:hAnsi="Calibri" w:cs="Times New Roman"/>
        </w:rPr>
        <w:t>znika Nr 1 do Zarządzenia Nr 65</w:t>
      </w:r>
      <w:r w:rsidR="004938F2" w:rsidRPr="004938F2">
        <w:rPr>
          <w:rFonts w:ascii="Calibri" w:eastAsia="Calibri" w:hAnsi="Calibri" w:cs="Times New Roman"/>
        </w:rPr>
        <w:t>/2021</w:t>
      </w:r>
    </w:p>
    <w:p w:rsidR="00AC57F6" w:rsidRPr="004938F2" w:rsidRDefault="00AC57F6" w:rsidP="00AC57F6">
      <w:pPr>
        <w:spacing w:after="0"/>
        <w:jc w:val="center"/>
        <w:rPr>
          <w:rFonts w:ascii="Calibri" w:eastAsia="Calibri" w:hAnsi="Calibri" w:cs="Times New Roman"/>
        </w:rPr>
      </w:pPr>
      <w:r w:rsidRPr="004938F2">
        <w:t xml:space="preserve">                                                                                                                                  </w:t>
      </w:r>
      <w:r w:rsidRPr="004938F2">
        <w:rPr>
          <w:rFonts w:ascii="Calibri" w:eastAsia="Calibri" w:hAnsi="Calibri" w:cs="Times New Roman"/>
        </w:rPr>
        <w:t>Burmistrza Gminy Kozienice</w:t>
      </w:r>
    </w:p>
    <w:p w:rsidR="00AC57F6" w:rsidRPr="004938F2" w:rsidRDefault="00AC57F6" w:rsidP="00AC57F6">
      <w:pPr>
        <w:spacing w:after="0"/>
      </w:pPr>
      <w:r w:rsidRPr="004938F2">
        <w:rPr>
          <w:rFonts w:ascii="Calibri" w:eastAsia="Calibri" w:hAnsi="Calibri" w:cs="Times New Roman"/>
        </w:rPr>
        <w:t xml:space="preserve"> </w:t>
      </w:r>
      <w:r w:rsidRPr="004938F2">
        <w:t xml:space="preserve">                                                                                                                                 </w:t>
      </w:r>
      <w:r w:rsidRPr="004938F2">
        <w:rPr>
          <w:rFonts w:ascii="Calibri" w:eastAsia="Calibri" w:hAnsi="Calibri" w:cs="Times New Roman"/>
        </w:rPr>
        <w:t xml:space="preserve"> </w:t>
      </w:r>
      <w:r w:rsidR="00A70821">
        <w:t xml:space="preserve">    </w:t>
      </w:r>
      <w:r w:rsidRPr="004938F2">
        <w:t xml:space="preserve"> </w:t>
      </w:r>
      <w:r w:rsidR="00A70821">
        <w:rPr>
          <w:rFonts w:ascii="Calibri" w:eastAsia="Calibri" w:hAnsi="Calibri" w:cs="Times New Roman"/>
        </w:rPr>
        <w:t xml:space="preserve">z dnia 12 kwietnia </w:t>
      </w:r>
      <w:r w:rsidR="004938F2">
        <w:rPr>
          <w:rFonts w:ascii="Calibri" w:eastAsia="Calibri" w:hAnsi="Calibri" w:cs="Times New Roman"/>
        </w:rPr>
        <w:t>2021</w:t>
      </w:r>
      <w:r w:rsidRPr="004938F2">
        <w:rPr>
          <w:rFonts w:ascii="Calibri" w:eastAsia="Calibri" w:hAnsi="Calibri" w:cs="Times New Roman"/>
        </w:rPr>
        <w:t xml:space="preserve"> r</w:t>
      </w:r>
      <w:r w:rsidRPr="004938F2">
        <w:t>.</w:t>
      </w:r>
    </w:p>
    <w:p w:rsidR="00AC57F6" w:rsidRDefault="00AC57F6" w:rsidP="00AC57F6">
      <w:pPr>
        <w:jc w:val="right"/>
        <w:rPr>
          <w:sz w:val="24"/>
          <w:szCs w:val="24"/>
        </w:rPr>
      </w:pPr>
    </w:p>
    <w:p w:rsidR="00AC57F6" w:rsidRPr="00E84A92" w:rsidRDefault="00AC57F6" w:rsidP="00AC57F6">
      <w:pPr>
        <w:jc w:val="center"/>
        <w:rPr>
          <w:b/>
          <w:sz w:val="24"/>
          <w:szCs w:val="24"/>
        </w:rPr>
      </w:pPr>
      <w:r w:rsidRPr="00E84A92">
        <w:rPr>
          <w:b/>
          <w:sz w:val="24"/>
          <w:szCs w:val="24"/>
        </w:rPr>
        <w:t xml:space="preserve">KARTA OCENY </w:t>
      </w:r>
      <w:r>
        <w:rPr>
          <w:b/>
          <w:sz w:val="24"/>
          <w:szCs w:val="24"/>
        </w:rPr>
        <w:t>MERYTORYCZNEJ</w:t>
      </w:r>
      <w:r w:rsidRPr="00E84A92">
        <w:rPr>
          <w:b/>
          <w:sz w:val="24"/>
          <w:szCs w:val="24"/>
        </w:rPr>
        <w:t xml:space="preserve"> OFERTY</w:t>
      </w:r>
    </w:p>
    <w:p w:rsidR="00AC57F6" w:rsidRDefault="00AC57F6" w:rsidP="00AC57F6">
      <w:pPr>
        <w:jc w:val="center"/>
        <w:rPr>
          <w:b/>
          <w:sz w:val="24"/>
          <w:szCs w:val="24"/>
        </w:rPr>
      </w:pPr>
      <w:r w:rsidRPr="00E84A92">
        <w:rPr>
          <w:b/>
          <w:sz w:val="24"/>
          <w:szCs w:val="24"/>
        </w:rPr>
        <w:t>Podmiotów wymienionych w art.3 ust.2 ustawy z dnia 11 września 2015 o zdrowiu publicznym</w:t>
      </w:r>
    </w:p>
    <w:p w:rsidR="00AC57F6" w:rsidRPr="00685122" w:rsidRDefault="00AC57F6" w:rsidP="00AC57F6">
      <w:pPr>
        <w:jc w:val="center"/>
      </w:pPr>
      <w:r w:rsidRPr="00685122">
        <w:t>w otwartym konkursie ofert na realizację zadania z zakresu zdrowia publicznego, objętego Gminnym Programem Profilaktyki i Rozwiązywania Pr</w:t>
      </w:r>
      <w:r w:rsidR="004938F2">
        <w:t>oblemów Alkoholowych na rok 2021</w:t>
      </w:r>
      <w:r w:rsidRPr="00685122">
        <w:t xml:space="preserve"> dla Gminy Kozienice.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AC57F6" w:rsidTr="00543F4D">
        <w:trPr>
          <w:trHeight w:val="406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C57F6" w:rsidRPr="00944DE5" w:rsidRDefault="00AC57F6" w:rsidP="00543F4D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Nazwa oferenta</w:t>
            </w:r>
          </w:p>
        </w:tc>
        <w:tc>
          <w:tcPr>
            <w:tcW w:w="6127" w:type="dxa"/>
          </w:tcPr>
          <w:p w:rsidR="00AC57F6" w:rsidRDefault="00AC57F6" w:rsidP="00543F4D">
            <w:pPr>
              <w:jc w:val="center"/>
              <w:rPr>
                <w:sz w:val="24"/>
                <w:szCs w:val="24"/>
              </w:rPr>
            </w:pPr>
          </w:p>
        </w:tc>
      </w:tr>
      <w:tr w:rsidR="00AC57F6" w:rsidTr="00543F4D">
        <w:trPr>
          <w:trHeight w:val="390"/>
        </w:trPr>
        <w:tc>
          <w:tcPr>
            <w:tcW w:w="3085" w:type="dxa"/>
            <w:shd w:val="clear" w:color="auto" w:fill="F2F2F2" w:themeFill="background1" w:themeFillShade="F2"/>
          </w:tcPr>
          <w:p w:rsidR="00AC57F6" w:rsidRPr="00944DE5" w:rsidRDefault="00AC57F6" w:rsidP="00543F4D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127" w:type="dxa"/>
          </w:tcPr>
          <w:p w:rsidR="00AC57F6" w:rsidRPr="00B85B42" w:rsidRDefault="00AC57F6" w:rsidP="00543F4D">
            <w:pPr>
              <w:jc w:val="both"/>
              <w:rPr>
                <w:sz w:val="24"/>
                <w:szCs w:val="24"/>
              </w:rPr>
            </w:pPr>
          </w:p>
        </w:tc>
      </w:tr>
      <w:tr w:rsidR="00AC57F6" w:rsidTr="00543F4D">
        <w:trPr>
          <w:trHeight w:val="410"/>
        </w:trPr>
        <w:tc>
          <w:tcPr>
            <w:tcW w:w="3085" w:type="dxa"/>
            <w:shd w:val="clear" w:color="auto" w:fill="F2F2F2" w:themeFill="background1" w:themeFillShade="F2"/>
          </w:tcPr>
          <w:p w:rsidR="00AC57F6" w:rsidRPr="00944DE5" w:rsidRDefault="00AC57F6" w:rsidP="00543F4D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6127" w:type="dxa"/>
          </w:tcPr>
          <w:p w:rsidR="00AC57F6" w:rsidRDefault="00AC57F6" w:rsidP="00543F4D">
            <w:pPr>
              <w:jc w:val="center"/>
              <w:rPr>
                <w:sz w:val="24"/>
                <w:szCs w:val="24"/>
              </w:rPr>
            </w:pPr>
          </w:p>
        </w:tc>
      </w:tr>
      <w:tr w:rsidR="00AC57F6" w:rsidTr="00543F4D">
        <w:trPr>
          <w:trHeight w:val="416"/>
        </w:trPr>
        <w:tc>
          <w:tcPr>
            <w:tcW w:w="3085" w:type="dxa"/>
            <w:shd w:val="clear" w:color="auto" w:fill="F2F2F2" w:themeFill="background1" w:themeFillShade="F2"/>
          </w:tcPr>
          <w:p w:rsidR="00AC57F6" w:rsidRPr="00944DE5" w:rsidRDefault="00AC57F6" w:rsidP="00543F4D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Miejsce realizacji</w:t>
            </w:r>
          </w:p>
        </w:tc>
        <w:tc>
          <w:tcPr>
            <w:tcW w:w="6127" w:type="dxa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</w:tr>
      <w:tr w:rsidR="00AC57F6" w:rsidTr="00543F4D">
        <w:trPr>
          <w:trHeight w:val="421"/>
        </w:trPr>
        <w:tc>
          <w:tcPr>
            <w:tcW w:w="3085" w:type="dxa"/>
            <w:shd w:val="clear" w:color="auto" w:fill="F2F2F2" w:themeFill="background1" w:themeFillShade="F2"/>
          </w:tcPr>
          <w:p w:rsidR="00AC57F6" w:rsidRPr="00944DE5" w:rsidRDefault="00AC57F6" w:rsidP="00543F4D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127" w:type="dxa"/>
          </w:tcPr>
          <w:p w:rsidR="00AC57F6" w:rsidRDefault="00AC57F6" w:rsidP="00543F4D">
            <w:pPr>
              <w:jc w:val="center"/>
              <w:rPr>
                <w:sz w:val="24"/>
                <w:szCs w:val="24"/>
              </w:rPr>
            </w:pPr>
          </w:p>
        </w:tc>
      </w:tr>
      <w:tr w:rsidR="00AC57F6" w:rsidTr="00543F4D">
        <w:trPr>
          <w:trHeight w:val="364"/>
        </w:trPr>
        <w:tc>
          <w:tcPr>
            <w:tcW w:w="3085" w:type="dxa"/>
            <w:shd w:val="clear" w:color="auto" w:fill="F2F2F2" w:themeFill="background1" w:themeFillShade="F2"/>
          </w:tcPr>
          <w:p w:rsidR="00AC57F6" w:rsidRPr="00944DE5" w:rsidRDefault="00AC57F6" w:rsidP="00543F4D">
            <w:pPr>
              <w:jc w:val="both"/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127" w:type="dxa"/>
          </w:tcPr>
          <w:p w:rsidR="00AC57F6" w:rsidRDefault="00AC57F6" w:rsidP="00543F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7F6" w:rsidRDefault="00AC57F6" w:rsidP="00AC57F6">
      <w:pPr>
        <w:jc w:val="center"/>
        <w:rPr>
          <w:sz w:val="24"/>
          <w:szCs w:val="24"/>
        </w:rPr>
      </w:pPr>
    </w:p>
    <w:tbl>
      <w:tblPr>
        <w:tblStyle w:val="Tabela-Siatka"/>
        <w:tblW w:w="9485" w:type="dxa"/>
        <w:tblLayout w:type="fixed"/>
        <w:tblLook w:val="04A0"/>
      </w:tblPr>
      <w:tblGrid>
        <w:gridCol w:w="478"/>
        <w:gridCol w:w="5714"/>
        <w:gridCol w:w="6"/>
        <w:gridCol w:w="230"/>
        <w:gridCol w:w="6"/>
        <w:gridCol w:w="230"/>
        <w:gridCol w:w="6"/>
        <w:gridCol w:w="230"/>
        <w:gridCol w:w="6"/>
        <w:gridCol w:w="230"/>
        <w:gridCol w:w="6"/>
        <w:gridCol w:w="60"/>
        <w:gridCol w:w="1022"/>
        <w:gridCol w:w="30"/>
        <w:gridCol w:w="984"/>
        <w:gridCol w:w="11"/>
        <w:gridCol w:w="236"/>
      </w:tblGrid>
      <w:tr w:rsidR="00AC57F6" w:rsidTr="00543F4D">
        <w:trPr>
          <w:gridAfter w:val="1"/>
          <w:wAfter w:w="236" w:type="dxa"/>
          <w:trHeight w:val="617"/>
        </w:trPr>
        <w:tc>
          <w:tcPr>
            <w:tcW w:w="9249" w:type="dxa"/>
            <w:gridSpan w:val="16"/>
          </w:tcPr>
          <w:p w:rsidR="00AC57F6" w:rsidRDefault="00AC57F6" w:rsidP="00543F4D">
            <w:pPr>
              <w:jc w:val="center"/>
              <w:rPr>
                <w:sz w:val="24"/>
                <w:szCs w:val="24"/>
              </w:rPr>
            </w:pPr>
          </w:p>
          <w:p w:rsidR="00AC57F6" w:rsidRPr="00BA2541" w:rsidRDefault="00AC57F6" w:rsidP="00543F4D">
            <w:pPr>
              <w:jc w:val="center"/>
              <w:rPr>
                <w:b/>
                <w:sz w:val="24"/>
                <w:szCs w:val="24"/>
              </w:rPr>
            </w:pPr>
            <w:r w:rsidRPr="00BA2541">
              <w:rPr>
                <w:b/>
                <w:sz w:val="24"/>
                <w:szCs w:val="24"/>
              </w:rPr>
              <w:t>OCENA MERYTORYCZNA</w:t>
            </w:r>
          </w:p>
          <w:p w:rsidR="00AC57F6" w:rsidRDefault="00AC57F6" w:rsidP="00543F4D">
            <w:pPr>
              <w:jc w:val="center"/>
              <w:rPr>
                <w:sz w:val="24"/>
                <w:szCs w:val="24"/>
              </w:rPr>
            </w:pPr>
          </w:p>
        </w:tc>
      </w:tr>
      <w:tr w:rsidR="00AC57F6" w:rsidTr="00543F4D">
        <w:trPr>
          <w:gridAfter w:val="1"/>
          <w:wAfter w:w="236" w:type="dxa"/>
          <w:trHeight w:val="268"/>
        </w:trPr>
        <w:tc>
          <w:tcPr>
            <w:tcW w:w="478" w:type="dxa"/>
          </w:tcPr>
          <w:p w:rsidR="00AC57F6" w:rsidRPr="00BA2541" w:rsidRDefault="00AC57F6" w:rsidP="00543F4D">
            <w:pPr>
              <w:rPr>
                <w:b/>
                <w:sz w:val="20"/>
                <w:szCs w:val="20"/>
              </w:rPr>
            </w:pPr>
            <w:r w:rsidRPr="00BA254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714" w:type="dxa"/>
          </w:tcPr>
          <w:p w:rsidR="00AC57F6" w:rsidRDefault="00AC57F6" w:rsidP="00543F4D">
            <w:pPr>
              <w:rPr>
                <w:sz w:val="24"/>
                <w:szCs w:val="24"/>
              </w:rPr>
            </w:pPr>
            <w:r w:rsidRPr="00BA2541">
              <w:rPr>
                <w:b/>
                <w:sz w:val="20"/>
                <w:szCs w:val="20"/>
              </w:rPr>
              <w:t>Kryteria oceny</w:t>
            </w:r>
          </w:p>
        </w:tc>
        <w:tc>
          <w:tcPr>
            <w:tcW w:w="1010" w:type="dxa"/>
            <w:gridSpan w:val="10"/>
          </w:tcPr>
          <w:p w:rsidR="00AC57F6" w:rsidRPr="00BA2541" w:rsidRDefault="00AC57F6" w:rsidP="00543F4D">
            <w:pPr>
              <w:jc w:val="center"/>
              <w:rPr>
                <w:b/>
              </w:rPr>
            </w:pPr>
            <w:r w:rsidRPr="00BA2541">
              <w:rPr>
                <w:b/>
              </w:rPr>
              <w:t>TAK</w:t>
            </w:r>
          </w:p>
        </w:tc>
        <w:tc>
          <w:tcPr>
            <w:tcW w:w="1022" w:type="dxa"/>
          </w:tcPr>
          <w:p w:rsidR="00AC57F6" w:rsidRPr="00BA2541" w:rsidRDefault="00AC57F6" w:rsidP="00543F4D">
            <w:pPr>
              <w:jc w:val="center"/>
              <w:rPr>
                <w:b/>
              </w:rPr>
            </w:pPr>
            <w:r w:rsidRPr="00BA2541">
              <w:rPr>
                <w:b/>
              </w:rPr>
              <w:t>NIE</w:t>
            </w:r>
          </w:p>
        </w:tc>
        <w:tc>
          <w:tcPr>
            <w:tcW w:w="1025" w:type="dxa"/>
            <w:gridSpan w:val="3"/>
          </w:tcPr>
          <w:p w:rsidR="00AC57F6" w:rsidRPr="00BA2541" w:rsidRDefault="00AC57F6" w:rsidP="00543F4D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2541">
              <w:rPr>
                <w:b/>
              </w:rPr>
              <w:t>UWAGI</w:t>
            </w:r>
          </w:p>
        </w:tc>
      </w:tr>
      <w:tr w:rsidR="00AC57F6" w:rsidTr="00543F4D">
        <w:trPr>
          <w:gridAfter w:val="1"/>
          <w:wAfter w:w="236" w:type="dxa"/>
          <w:trHeight w:val="592"/>
        </w:trPr>
        <w:tc>
          <w:tcPr>
            <w:tcW w:w="478" w:type="dxa"/>
          </w:tcPr>
          <w:p w:rsidR="00AC57F6" w:rsidRPr="00BA2541" w:rsidRDefault="00AC57F6" w:rsidP="00543F4D">
            <w:pPr>
              <w:rPr>
                <w:sz w:val="20"/>
                <w:szCs w:val="20"/>
              </w:rPr>
            </w:pPr>
            <w:r w:rsidRPr="00BA2541">
              <w:rPr>
                <w:sz w:val="20"/>
                <w:szCs w:val="20"/>
              </w:rPr>
              <w:t>1.</w:t>
            </w:r>
          </w:p>
        </w:tc>
        <w:tc>
          <w:tcPr>
            <w:tcW w:w="5714" w:type="dxa"/>
          </w:tcPr>
          <w:p w:rsidR="00AC57F6" w:rsidRPr="00977CC9" w:rsidRDefault="00AC57F6" w:rsidP="00543F4D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Zakres przedmiotowy zadania jest zgodny z ogłoszeniem konkursowym.</w:t>
            </w:r>
          </w:p>
        </w:tc>
        <w:tc>
          <w:tcPr>
            <w:tcW w:w="1010" w:type="dxa"/>
            <w:gridSpan w:val="10"/>
          </w:tcPr>
          <w:p w:rsidR="00AC57F6" w:rsidRDefault="00AC57F6" w:rsidP="00543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3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</w:tr>
      <w:tr w:rsidR="00AC57F6" w:rsidTr="00543F4D">
        <w:trPr>
          <w:gridAfter w:val="1"/>
          <w:wAfter w:w="236" w:type="dxa"/>
          <w:trHeight w:val="428"/>
        </w:trPr>
        <w:tc>
          <w:tcPr>
            <w:tcW w:w="9249" w:type="dxa"/>
            <w:gridSpan w:val="16"/>
          </w:tcPr>
          <w:p w:rsidR="00AC57F6" w:rsidRPr="00BA2541" w:rsidRDefault="00AC57F6" w:rsidP="00543F4D">
            <w:pPr>
              <w:jc w:val="center"/>
            </w:pPr>
            <w:r w:rsidRPr="00BA2541">
              <w:rPr>
                <w:b/>
              </w:rPr>
              <w:t>UWAGA!</w:t>
            </w:r>
            <w:r>
              <w:rPr>
                <w:b/>
              </w:rPr>
              <w:t xml:space="preserve"> </w:t>
            </w:r>
            <w:r w:rsidRPr="00977CC9">
              <w:rPr>
                <w:sz w:val="20"/>
                <w:szCs w:val="20"/>
              </w:rPr>
              <w:t>W przypadku odpowiedzi negatywnej oferta nie podlega dalszej ocenie merytorycznej.</w:t>
            </w:r>
          </w:p>
        </w:tc>
      </w:tr>
      <w:tr w:rsidR="00AC57F6" w:rsidTr="00543F4D">
        <w:trPr>
          <w:gridAfter w:val="1"/>
          <w:wAfter w:w="236" w:type="dxa"/>
          <w:trHeight w:val="329"/>
        </w:trPr>
        <w:tc>
          <w:tcPr>
            <w:tcW w:w="478" w:type="dxa"/>
            <w:vMerge w:val="restart"/>
          </w:tcPr>
          <w:p w:rsidR="00AC57F6" w:rsidRPr="008839D8" w:rsidRDefault="00AC57F6" w:rsidP="00543F4D">
            <w:pPr>
              <w:rPr>
                <w:sz w:val="20"/>
                <w:szCs w:val="20"/>
              </w:rPr>
            </w:pPr>
            <w:r w:rsidRPr="008839D8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14" w:type="dxa"/>
            <w:vMerge w:val="restart"/>
          </w:tcPr>
          <w:p w:rsidR="00AC57F6" w:rsidRPr="00BA2541" w:rsidRDefault="00AC57F6" w:rsidP="00543F4D">
            <w:pPr>
              <w:rPr>
                <w:b/>
              </w:rPr>
            </w:pPr>
            <w:r w:rsidRPr="00BA2541">
              <w:rPr>
                <w:b/>
              </w:rPr>
              <w:t>Kryteria oceny</w:t>
            </w:r>
          </w:p>
        </w:tc>
        <w:tc>
          <w:tcPr>
            <w:tcW w:w="2032" w:type="dxa"/>
            <w:gridSpan w:val="11"/>
          </w:tcPr>
          <w:p w:rsidR="00AC57F6" w:rsidRPr="00977CC9" w:rsidRDefault="00AC57F6" w:rsidP="00543F4D">
            <w:pPr>
              <w:jc w:val="center"/>
              <w:rPr>
                <w:b/>
              </w:rPr>
            </w:pPr>
            <w:r w:rsidRPr="00977CC9">
              <w:rPr>
                <w:b/>
              </w:rPr>
              <w:t>PUNKTACJA</w:t>
            </w:r>
          </w:p>
        </w:tc>
        <w:tc>
          <w:tcPr>
            <w:tcW w:w="1025" w:type="dxa"/>
            <w:gridSpan w:val="3"/>
          </w:tcPr>
          <w:p w:rsidR="00AC57F6" w:rsidRPr="00977CC9" w:rsidRDefault="00AC57F6" w:rsidP="00543F4D">
            <w:pPr>
              <w:rPr>
                <w:b/>
              </w:rPr>
            </w:pPr>
            <w:r w:rsidRPr="00977CC9">
              <w:rPr>
                <w:b/>
              </w:rPr>
              <w:t>UWAGI</w:t>
            </w:r>
          </w:p>
        </w:tc>
      </w:tr>
      <w:tr w:rsidR="00AC57F6" w:rsidTr="00543F4D">
        <w:trPr>
          <w:gridAfter w:val="2"/>
          <w:wAfter w:w="247" w:type="dxa"/>
          <w:trHeight w:val="510"/>
        </w:trPr>
        <w:tc>
          <w:tcPr>
            <w:tcW w:w="478" w:type="dxa"/>
            <w:vMerge/>
          </w:tcPr>
          <w:p w:rsidR="00AC57F6" w:rsidRDefault="00AC57F6" w:rsidP="00543F4D"/>
        </w:tc>
        <w:tc>
          <w:tcPr>
            <w:tcW w:w="5714" w:type="dxa"/>
            <w:vMerge/>
          </w:tcPr>
          <w:p w:rsidR="00AC57F6" w:rsidRPr="00BA2541" w:rsidRDefault="00AC57F6" w:rsidP="00543F4D">
            <w:pPr>
              <w:rPr>
                <w:b/>
              </w:rPr>
            </w:pPr>
          </w:p>
        </w:tc>
        <w:tc>
          <w:tcPr>
            <w:tcW w:w="236" w:type="dxa"/>
            <w:gridSpan w:val="2"/>
          </w:tcPr>
          <w:p w:rsidR="00AC57F6" w:rsidRPr="00794C82" w:rsidRDefault="00AC57F6" w:rsidP="00543F4D">
            <w:pPr>
              <w:rPr>
                <w:b/>
                <w:sz w:val="18"/>
                <w:szCs w:val="18"/>
              </w:rPr>
            </w:pPr>
            <w:r w:rsidRPr="00794C8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</w:tcPr>
          <w:p w:rsidR="00AC57F6" w:rsidRPr="00794C82" w:rsidRDefault="00AC57F6" w:rsidP="00543F4D">
            <w:pPr>
              <w:rPr>
                <w:b/>
                <w:sz w:val="18"/>
                <w:szCs w:val="18"/>
              </w:rPr>
            </w:pPr>
            <w:r w:rsidRPr="00794C8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AC57F6" w:rsidRPr="00794C82" w:rsidRDefault="00AC57F6" w:rsidP="00543F4D">
            <w:pPr>
              <w:rPr>
                <w:b/>
                <w:sz w:val="18"/>
                <w:szCs w:val="18"/>
              </w:rPr>
            </w:pPr>
            <w:r w:rsidRPr="00794C8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2"/>
          </w:tcPr>
          <w:p w:rsidR="00AC57F6" w:rsidRPr="00794C82" w:rsidRDefault="00AC57F6" w:rsidP="00543F4D">
            <w:pPr>
              <w:rPr>
                <w:b/>
                <w:sz w:val="18"/>
                <w:szCs w:val="18"/>
              </w:rPr>
            </w:pPr>
            <w:r w:rsidRPr="00794C8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88" w:type="dxa"/>
            <w:gridSpan w:val="3"/>
          </w:tcPr>
          <w:p w:rsidR="00AC57F6" w:rsidRPr="00794C82" w:rsidRDefault="00AC57F6" w:rsidP="00543F4D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794C82">
              <w:rPr>
                <w:b/>
                <w:sz w:val="16"/>
                <w:szCs w:val="16"/>
              </w:rPr>
              <w:t>Średnia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arytmet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</w:tr>
      <w:tr w:rsidR="00AC57F6" w:rsidTr="00543F4D">
        <w:trPr>
          <w:gridAfter w:val="1"/>
          <w:wAfter w:w="236" w:type="dxa"/>
          <w:trHeight w:val="406"/>
        </w:trPr>
        <w:tc>
          <w:tcPr>
            <w:tcW w:w="9249" w:type="dxa"/>
            <w:gridSpan w:val="16"/>
            <w:tcBorders>
              <w:top w:val="nil"/>
              <w:right w:val="single" w:sz="4" w:space="0" w:color="auto"/>
            </w:tcBorders>
          </w:tcPr>
          <w:p w:rsidR="00AC57F6" w:rsidRPr="00977CC9" w:rsidRDefault="00AC57F6" w:rsidP="00543F4D">
            <w:pPr>
              <w:jc w:val="center"/>
              <w:rPr>
                <w:b/>
                <w:sz w:val="20"/>
                <w:szCs w:val="20"/>
              </w:rPr>
            </w:pPr>
            <w:r w:rsidRPr="00977CC9">
              <w:rPr>
                <w:b/>
                <w:sz w:val="20"/>
                <w:szCs w:val="20"/>
              </w:rPr>
              <w:t>Ocena możliwości realizacji zadania publicznego przez oferenta (0-3 pkt.):</w:t>
            </w:r>
          </w:p>
        </w:tc>
      </w:tr>
      <w:tr w:rsidR="00AC57F6" w:rsidTr="00543F4D">
        <w:trPr>
          <w:gridAfter w:val="2"/>
          <w:wAfter w:w="247" w:type="dxa"/>
          <w:trHeight w:val="569"/>
        </w:trPr>
        <w:tc>
          <w:tcPr>
            <w:tcW w:w="478" w:type="dxa"/>
          </w:tcPr>
          <w:p w:rsidR="00AC57F6" w:rsidRPr="00977CC9" w:rsidRDefault="00AC57F6" w:rsidP="00543F4D">
            <w:r w:rsidRPr="00977CC9">
              <w:t>1.</w:t>
            </w:r>
          </w:p>
        </w:tc>
        <w:tc>
          <w:tcPr>
            <w:tcW w:w="5714" w:type="dxa"/>
          </w:tcPr>
          <w:p w:rsidR="00AC57F6" w:rsidRPr="00977CC9" w:rsidRDefault="00AC57F6" w:rsidP="00543F4D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Zasoby kadrowe- kwalifikacje osób, przy udziale, których realizowane będzie zadanie- adekwatne do rodzaju zadania</w:t>
            </w: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3"/>
          </w:tcPr>
          <w:p w:rsidR="00AC57F6" w:rsidRPr="00B85B42" w:rsidRDefault="00AC57F6" w:rsidP="0054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B85B42">
              <w:rPr>
                <w:sz w:val="24"/>
                <w:szCs w:val="24"/>
              </w:rPr>
              <w:t xml:space="preserve">  pkt.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</w:tcPr>
          <w:p w:rsidR="00AC57F6" w:rsidRDefault="00AC57F6" w:rsidP="00543F4D"/>
        </w:tc>
      </w:tr>
      <w:tr w:rsidR="00AC57F6" w:rsidTr="00543F4D">
        <w:trPr>
          <w:gridAfter w:val="1"/>
          <w:wAfter w:w="236" w:type="dxa"/>
          <w:trHeight w:val="563"/>
        </w:trPr>
        <w:tc>
          <w:tcPr>
            <w:tcW w:w="478" w:type="dxa"/>
          </w:tcPr>
          <w:p w:rsidR="00AC57F6" w:rsidRPr="00977CC9" w:rsidRDefault="00AC57F6" w:rsidP="00543F4D">
            <w:r w:rsidRPr="00977CC9">
              <w:t>2.</w:t>
            </w:r>
          </w:p>
        </w:tc>
        <w:tc>
          <w:tcPr>
            <w:tcW w:w="5714" w:type="dxa"/>
          </w:tcPr>
          <w:p w:rsidR="00AC57F6" w:rsidRPr="00977CC9" w:rsidRDefault="00AC57F6" w:rsidP="00543F4D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Zasoby organizacyjne- terminy i miejsca realizacji, możliwości lokalowe i rzeczowe</w:t>
            </w: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3"/>
          </w:tcPr>
          <w:p w:rsidR="00AC57F6" w:rsidRPr="00B85B42" w:rsidRDefault="00AC57F6" w:rsidP="00543F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B85B42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1025" w:type="dxa"/>
            <w:gridSpan w:val="3"/>
            <w:tcBorders>
              <w:right w:val="single" w:sz="4" w:space="0" w:color="auto"/>
            </w:tcBorders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</w:tr>
      <w:tr w:rsidR="00AC57F6" w:rsidRPr="00977CC9" w:rsidTr="00543F4D">
        <w:trPr>
          <w:gridAfter w:val="1"/>
          <w:wAfter w:w="236" w:type="dxa"/>
          <w:trHeight w:val="557"/>
        </w:trPr>
        <w:tc>
          <w:tcPr>
            <w:tcW w:w="9249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AC57F6" w:rsidRDefault="00AC57F6" w:rsidP="00543F4D">
            <w:pPr>
              <w:jc w:val="center"/>
              <w:rPr>
                <w:b/>
                <w:sz w:val="20"/>
                <w:szCs w:val="20"/>
              </w:rPr>
            </w:pPr>
            <w:r w:rsidRPr="00977CC9">
              <w:rPr>
                <w:b/>
                <w:sz w:val="20"/>
                <w:szCs w:val="20"/>
              </w:rPr>
              <w:t xml:space="preserve">Ocena przedstawionej kalkulacji kosztów realizacji zadania publicznego i jej spójności z harmonogramem </w:t>
            </w:r>
          </w:p>
          <w:p w:rsidR="00AC57F6" w:rsidRPr="00977CC9" w:rsidRDefault="00AC57F6" w:rsidP="00543F4D">
            <w:pPr>
              <w:jc w:val="center"/>
              <w:rPr>
                <w:b/>
                <w:sz w:val="20"/>
                <w:szCs w:val="20"/>
              </w:rPr>
            </w:pPr>
            <w:r w:rsidRPr="00977CC9">
              <w:rPr>
                <w:b/>
                <w:sz w:val="20"/>
                <w:szCs w:val="20"/>
              </w:rPr>
              <w:t>(0-3 pkt.)</w:t>
            </w:r>
          </w:p>
        </w:tc>
      </w:tr>
      <w:tr w:rsidR="00AC57F6" w:rsidTr="00543F4D">
        <w:trPr>
          <w:trHeight w:val="422"/>
        </w:trPr>
        <w:tc>
          <w:tcPr>
            <w:tcW w:w="478" w:type="dxa"/>
          </w:tcPr>
          <w:p w:rsidR="00AC57F6" w:rsidRPr="00977CC9" w:rsidRDefault="00AC57F6" w:rsidP="00543F4D">
            <w:r w:rsidRPr="00977CC9">
              <w:t>3.</w:t>
            </w:r>
          </w:p>
        </w:tc>
        <w:tc>
          <w:tcPr>
            <w:tcW w:w="5720" w:type="dxa"/>
            <w:gridSpan w:val="2"/>
          </w:tcPr>
          <w:p w:rsidR="00AC57F6" w:rsidRDefault="00AC57F6" w:rsidP="00543F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Spójność harmonogramu z opisem działań</w:t>
            </w:r>
          </w:p>
          <w:p w:rsidR="00AC57F6" w:rsidRPr="00977CC9" w:rsidRDefault="00AC57F6" w:rsidP="00543F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AC57F6" w:rsidRPr="00B85B42" w:rsidRDefault="00AC57F6" w:rsidP="0054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 </w:t>
            </w:r>
            <w:r w:rsidRPr="00B85B42">
              <w:rPr>
                <w:sz w:val="24"/>
                <w:szCs w:val="24"/>
              </w:rPr>
              <w:t>pkt.</w:t>
            </w:r>
          </w:p>
        </w:tc>
        <w:tc>
          <w:tcPr>
            <w:tcW w:w="995" w:type="dxa"/>
            <w:gridSpan w:val="2"/>
            <w:tcBorders>
              <w:top w:val="nil"/>
              <w:right w:val="single" w:sz="4" w:space="0" w:color="auto"/>
            </w:tcBorders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</w:tr>
      <w:tr w:rsidR="00AC57F6" w:rsidTr="00543F4D">
        <w:trPr>
          <w:trHeight w:val="487"/>
        </w:trPr>
        <w:tc>
          <w:tcPr>
            <w:tcW w:w="478" w:type="dxa"/>
          </w:tcPr>
          <w:p w:rsidR="00AC57F6" w:rsidRPr="00977CC9" w:rsidRDefault="00AC57F6" w:rsidP="00543F4D">
            <w:r w:rsidRPr="00977CC9">
              <w:t>4</w:t>
            </w:r>
            <w:r>
              <w:t>.</w:t>
            </w:r>
          </w:p>
        </w:tc>
        <w:tc>
          <w:tcPr>
            <w:tcW w:w="5720" w:type="dxa"/>
            <w:gridSpan w:val="2"/>
          </w:tcPr>
          <w:p w:rsidR="00AC57F6" w:rsidRPr="00977CC9" w:rsidRDefault="00AC57F6" w:rsidP="00543F4D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Spójność kalkulacji kosztów z działaniami przedstawionymi w ofercie</w:t>
            </w: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AC57F6" w:rsidRDefault="00AC57F6" w:rsidP="0054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B85B42">
              <w:rPr>
                <w:sz w:val="24"/>
                <w:szCs w:val="24"/>
              </w:rPr>
              <w:t xml:space="preserve">  pkt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</w:tr>
      <w:tr w:rsidR="00AC57F6" w:rsidTr="00543F4D">
        <w:trPr>
          <w:trHeight w:val="1670"/>
        </w:trPr>
        <w:tc>
          <w:tcPr>
            <w:tcW w:w="478" w:type="dxa"/>
            <w:tcBorders>
              <w:top w:val="nil"/>
            </w:tcBorders>
          </w:tcPr>
          <w:p w:rsidR="00AC57F6" w:rsidRPr="008B6C47" w:rsidRDefault="00AC57F6" w:rsidP="00543F4D">
            <w:r w:rsidRPr="008B6C47">
              <w:lastRenderedPageBreak/>
              <w:t>5.</w:t>
            </w:r>
          </w:p>
        </w:tc>
        <w:tc>
          <w:tcPr>
            <w:tcW w:w="5720" w:type="dxa"/>
            <w:gridSpan w:val="2"/>
            <w:tcBorders>
              <w:top w:val="nil"/>
            </w:tcBorders>
          </w:tcPr>
          <w:p w:rsidR="00AC57F6" w:rsidRPr="008B6C47" w:rsidRDefault="00A7127F" w:rsidP="0054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Udział wkładu  własnego </w:t>
            </w:r>
            <w:r w:rsidR="00AC57F6" w:rsidRPr="008B6C47">
              <w:rPr>
                <w:sz w:val="20"/>
                <w:szCs w:val="20"/>
              </w:rPr>
              <w:t xml:space="preserve"> lub  środków pochodzących z innych źródeł:</w:t>
            </w:r>
          </w:p>
          <w:p w:rsidR="00AC57F6" w:rsidRPr="008B6C47" w:rsidRDefault="00AC57F6" w:rsidP="0054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minimalny 10</w:t>
            </w:r>
            <w:r w:rsidR="00A7127F">
              <w:rPr>
                <w:sz w:val="20"/>
                <w:szCs w:val="20"/>
              </w:rPr>
              <w:t>% wkład własny</w:t>
            </w:r>
            <w:r w:rsidRPr="008B6C47">
              <w:rPr>
                <w:sz w:val="20"/>
                <w:szCs w:val="20"/>
              </w:rPr>
              <w:t>- 1pkt</w:t>
            </w:r>
          </w:p>
          <w:p w:rsidR="00AC57F6" w:rsidRPr="008B6C47" w:rsidRDefault="00A7127F" w:rsidP="0054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wkład własny</w:t>
            </w:r>
            <w:r w:rsidR="00AC57F6">
              <w:rPr>
                <w:sz w:val="20"/>
                <w:szCs w:val="20"/>
              </w:rPr>
              <w:t xml:space="preserve"> powyżej 10% do 15</w:t>
            </w:r>
            <w:r w:rsidR="00AC57F6" w:rsidRPr="008B6C47">
              <w:rPr>
                <w:sz w:val="20"/>
                <w:szCs w:val="20"/>
              </w:rPr>
              <w:t>%- 2pkt</w:t>
            </w:r>
          </w:p>
          <w:p w:rsidR="00AC57F6" w:rsidRPr="008B6C47" w:rsidRDefault="00A7127F" w:rsidP="0054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wkład własny</w:t>
            </w:r>
            <w:r w:rsidR="00AC57F6">
              <w:rPr>
                <w:sz w:val="20"/>
                <w:szCs w:val="20"/>
              </w:rPr>
              <w:t xml:space="preserve"> powyżej 15</w:t>
            </w:r>
            <w:r w:rsidR="00AC57F6" w:rsidRPr="008B6C47">
              <w:rPr>
                <w:sz w:val="20"/>
                <w:szCs w:val="20"/>
              </w:rPr>
              <w:t>%- 3pkt</w:t>
            </w:r>
          </w:p>
          <w:p w:rsidR="00AC57F6" w:rsidRDefault="00A7127F" w:rsidP="0054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 własny </w:t>
            </w:r>
            <w:r w:rsidR="00AC57F6" w:rsidRPr="008B6C47">
              <w:rPr>
                <w:sz w:val="20"/>
                <w:szCs w:val="20"/>
              </w:rPr>
              <w:t xml:space="preserve"> obliczany jest w stosunku do wnioskowanej</w:t>
            </w:r>
            <w:r w:rsidR="00AC57F6">
              <w:rPr>
                <w:sz w:val="20"/>
                <w:szCs w:val="20"/>
              </w:rPr>
              <w:t xml:space="preserve"> </w:t>
            </w:r>
            <w:r w:rsidR="00AC57F6" w:rsidRPr="008B6C47">
              <w:rPr>
                <w:sz w:val="20"/>
                <w:szCs w:val="20"/>
              </w:rPr>
              <w:t xml:space="preserve">kwoty </w:t>
            </w:r>
          </w:p>
          <w:p w:rsidR="00AC57F6" w:rsidRPr="008B6C47" w:rsidRDefault="00AC57F6" w:rsidP="00543F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  <w:p w:rsidR="00AC57F6" w:rsidRDefault="00AC57F6" w:rsidP="00543F4D">
            <w:pPr>
              <w:rPr>
                <w:sz w:val="24"/>
                <w:szCs w:val="24"/>
              </w:rPr>
            </w:pPr>
          </w:p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  <w:p w:rsidR="00AC57F6" w:rsidRDefault="00AC57F6" w:rsidP="00543F4D">
            <w:pPr>
              <w:rPr>
                <w:sz w:val="24"/>
                <w:szCs w:val="24"/>
              </w:rPr>
            </w:pPr>
          </w:p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  <w:p w:rsidR="00AC57F6" w:rsidRDefault="00AC57F6" w:rsidP="00543F4D">
            <w:pPr>
              <w:rPr>
                <w:sz w:val="24"/>
                <w:szCs w:val="24"/>
              </w:rPr>
            </w:pPr>
          </w:p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nil"/>
            </w:tcBorders>
          </w:tcPr>
          <w:p w:rsidR="00AC57F6" w:rsidRPr="00B85B42" w:rsidRDefault="00AC57F6" w:rsidP="00543F4D">
            <w:pPr>
              <w:rPr>
                <w:sz w:val="28"/>
                <w:szCs w:val="28"/>
              </w:rPr>
            </w:pPr>
          </w:p>
          <w:p w:rsidR="00AC57F6" w:rsidRDefault="00AC57F6" w:rsidP="00543F4D">
            <w:pPr>
              <w:rPr>
                <w:sz w:val="24"/>
                <w:szCs w:val="24"/>
              </w:rPr>
            </w:pPr>
          </w:p>
          <w:p w:rsidR="00AC57F6" w:rsidRPr="00B85B42" w:rsidRDefault="00AC57F6" w:rsidP="0054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B85B42">
              <w:rPr>
                <w:sz w:val="24"/>
                <w:szCs w:val="24"/>
              </w:rPr>
              <w:t xml:space="preserve">  pkt.</w:t>
            </w:r>
          </w:p>
        </w:tc>
        <w:tc>
          <w:tcPr>
            <w:tcW w:w="995" w:type="dxa"/>
            <w:gridSpan w:val="2"/>
            <w:tcBorders>
              <w:top w:val="nil"/>
              <w:right w:val="single" w:sz="4" w:space="0" w:color="auto"/>
            </w:tcBorders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</w:tr>
      <w:tr w:rsidR="00AC57F6" w:rsidTr="00543F4D">
        <w:trPr>
          <w:gridAfter w:val="1"/>
          <w:wAfter w:w="236" w:type="dxa"/>
          <w:trHeight w:val="411"/>
        </w:trPr>
        <w:tc>
          <w:tcPr>
            <w:tcW w:w="6198" w:type="dxa"/>
            <w:gridSpan w:val="3"/>
          </w:tcPr>
          <w:p w:rsidR="00AC57F6" w:rsidRDefault="00AC57F6" w:rsidP="00543F4D">
            <w:pPr>
              <w:jc w:val="center"/>
              <w:rPr>
                <w:sz w:val="20"/>
                <w:szCs w:val="20"/>
              </w:rPr>
            </w:pPr>
          </w:p>
          <w:p w:rsidR="00AC57F6" w:rsidRPr="00B42276" w:rsidRDefault="00AC57F6" w:rsidP="00543F4D">
            <w:pPr>
              <w:jc w:val="center"/>
              <w:rPr>
                <w:b/>
                <w:sz w:val="20"/>
                <w:szCs w:val="20"/>
              </w:rPr>
            </w:pPr>
            <w:r w:rsidRPr="00B42276">
              <w:rPr>
                <w:b/>
                <w:sz w:val="20"/>
                <w:szCs w:val="20"/>
              </w:rPr>
              <w:t>RAZEM (maksymalnie 1</w:t>
            </w:r>
            <w:r>
              <w:rPr>
                <w:b/>
                <w:sz w:val="20"/>
                <w:szCs w:val="20"/>
              </w:rPr>
              <w:t>5</w:t>
            </w:r>
            <w:r w:rsidRPr="00B42276">
              <w:rPr>
                <w:b/>
                <w:sz w:val="20"/>
                <w:szCs w:val="20"/>
              </w:rPr>
              <w:t xml:space="preserve"> pkt.)</w:t>
            </w:r>
          </w:p>
          <w:p w:rsidR="00AC57F6" w:rsidRDefault="00AC57F6" w:rsidP="00543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gridSpan w:val="10"/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  <w:p w:rsidR="00AC57F6" w:rsidRDefault="00AC57F6" w:rsidP="0054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 pkt.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</w:tcBorders>
          </w:tcPr>
          <w:p w:rsidR="00AC57F6" w:rsidRDefault="00AC57F6" w:rsidP="00543F4D">
            <w:pPr>
              <w:rPr>
                <w:sz w:val="24"/>
                <w:szCs w:val="24"/>
              </w:rPr>
            </w:pPr>
          </w:p>
        </w:tc>
      </w:tr>
    </w:tbl>
    <w:p w:rsidR="00AC57F6" w:rsidRDefault="00AC57F6" w:rsidP="00AC57F6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173"/>
      </w:tblGrid>
      <w:tr w:rsidR="00AC57F6" w:rsidTr="00543F4D">
        <w:trPr>
          <w:trHeight w:val="424"/>
        </w:trPr>
        <w:tc>
          <w:tcPr>
            <w:tcW w:w="9173" w:type="dxa"/>
            <w:shd w:val="clear" w:color="auto" w:fill="F2F2F2" w:themeFill="background1" w:themeFillShade="F2"/>
          </w:tcPr>
          <w:p w:rsidR="00AC57F6" w:rsidRDefault="00AC57F6" w:rsidP="00543F4D">
            <w:pPr>
              <w:jc w:val="center"/>
              <w:rPr>
                <w:b/>
                <w:sz w:val="24"/>
                <w:szCs w:val="24"/>
              </w:rPr>
            </w:pPr>
          </w:p>
          <w:p w:rsidR="00AC57F6" w:rsidRDefault="00AC57F6" w:rsidP="00543F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PODSUMOWANIE</w:t>
            </w:r>
          </w:p>
          <w:p w:rsidR="00AC57F6" w:rsidRPr="00944DE5" w:rsidRDefault="00AC57F6" w:rsidP="00543F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57F6" w:rsidTr="00543F4D">
        <w:trPr>
          <w:trHeight w:val="1254"/>
        </w:trPr>
        <w:tc>
          <w:tcPr>
            <w:tcW w:w="9173" w:type="dxa"/>
            <w:shd w:val="clear" w:color="auto" w:fill="FFFFFF" w:themeFill="background1"/>
          </w:tcPr>
          <w:p w:rsidR="00AC57F6" w:rsidRPr="008A523F" w:rsidRDefault="00AC57F6" w:rsidP="00543F4D">
            <w:pPr>
              <w:rPr>
                <w:sz w:val="24"/>
                <w:szCs w:val="24"/>
              </w:rPr>
            </w:pPr>
            <w:r w:rsidRPr="008A523F">
              <w:rPr>
                <w:sz w:val="24"/>
                <w:szCs w:val="24"/>
              </w:rPr>
              <w:t xml:space="preserve">Oferta zaopiniowana </w:t>
            </w:r>
            <w:r w:rsidRPr="00AC57F6">
              <w:rPr>
                <w:sz w:val="24"/>
                <w:szCs w:val="24"/>
              </w:rPr>
              <w:t>pozytywnie/ negatywnie</w:t>
            </w:r>
            <w:r w:rsidRPr="008A523F">
              <w:rPr>
                <w:sz w:val="24"/>
                <w:szCs w:val="24"/>
              </w:rPr>
              <w:t>*.</w:t>
            </w:r>
          </w:p>
          <w:p w:rsidR="00AC57F6" w:rsidRPr="008A523F" w:rsidRDefault="00AC57F6" w:rsidP="00543F4D">
            <w:pPr>
              <w:rPr>
                <w:sz w:val="24"/>
                <w:szCs w:val="24"/>
              </w:rPr>
            </w:pPr>
            <w:r w:rsidRPr="008A523F">
              <w:rPr>
                <w:sz w:val="24"/>
                <w:szCs w:val="24"/>
              </w:rPr>
              <w:t>Uzasadnienie:</w:t>
            </w:r>
          </w:p>
          <w:p w:rsidR="00AC57F6" w:rsidRDefault="00AC57F6" w:rsidP="00AC57F6">
            <w:pPr>
              <w:rPr>
                <w:b/>
                <w:sz w:val="24"/>
                <w:szCs w:val="24"/>
              </w:rPr>
            </w:pPr>
          </w:p>
        </w:tc>
      </w:tr>
    </w:tbl>
    <w:p w:rsidR="00AC57F6" w:rsidRDefault="00AC57F6" w:rsidP="00AC57F6">
      <w:pPr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AC57F6" w:rsidRDefault="00AC57F6" w:rsidP="00AC57F6">
      <w:pPr>
        <w:jc w:val="both"/>
        <w:rPr>
          <w:sz w:val="18"/>
          <w:szCs w:val="18"/>
        </w:rPr>
      </w:pPr>
    </w:p>
    <w:p w:rsidR="00AC57F6" w:rsidRPr="008A523F" w:rsidRDefault="00AC57F6" w:rsidP="00AC57F6">
      <w:pPr>
        <w:spacing w:after="0" w:line="240" w:lineRule="auto"/>
        <w:jc w:val="both"/>
        <w:rPr>
          <w:sz w:val="24"/>
          <w:szCs w:val="24"/>
        </w:rPr>
      </w:pPr>
      <w:r w:rsidRPr="008A523F">
        <w:rPr>
          <w:sz w:val="24"/>
          <w:szCs w:val="24"/>
        </w:rPr>
        <w:t xml:space="preserve">………………………………                                         </w:t>
      </w:r>
      <w:r>
        <w:rPr>
          <w:sz w:val="24"/>
          <w:szCs w:val="24"/>
        </w:rPr>
        <w:t>……………………………………………………………………..</w:t>
      </w:r>
      <w:r w:rsidRPr="008A523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</w:t>
      </w:r>
    </w:p>
    <w:p w:rsidR="00C35F61" w:rsidRDefault="00AC57F6" w:rsidP="00AC57F6">
      <w:r w:rsidRPr="008A523F">
        <w:rPr>
          <w:sz w:val="24"/>
          <w:szCs w:val="24"/>
        </w:rPr>
        <w:t xml:space="preserve">     (data oceny)                                  </w:t>
      </w:r>
    </w:p>
    <w:sectPr w:rsidR="00C35F61" w:rsidSect="00C35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57F6"/>
    <w:rsid w:val="000D7AB6"/>
    <w:rsid w:val="001618BE"/>
    <w:rsid w:val="004938F2"/>
    <w:rsid w:val="00635BC5"/>
    <w:rsid w:val="006F4BAF"/>
    <w:rsid w:val="00A70821"/>
    <w:rsid w:val="00A7127F"/>
    <w:rsid w:val="00AB01F1"/>
    <w:rsid w:val="00AC57F6"/>
    <w:rsid w:val="00C3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5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beata.wróbel</dc:creator>
  <cp:lastModifiedBy>beata.wróbel</cp:lastModifiedBy>
  <cp:revision>5</cp:revision>
  <cp:lastPrinted>2020-07-22T06:14:00Z</cp:lastPrinted>
  <dcterms:created xsi:type="dcterms:W3CDTF">2021-02-22T09:50:00Z</dcterms:created>
  <dcterms:modified xsi:type="dcterms:W3CDTF">2021-04-12T13:04:00Z</dcterms:modified>
</cp:coreProperties>
</file>