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7E" w:rsidRPr="004354C3" w:rsidRDefault="00C72D7E" w:rsidP="00C72D7E">
      <w:pPr>
        <w:pStyle w:val="Nagwek1"/>
        <w:jc w:val="both"/>
        <w:rPr>
          <w:rFonts w:asciiTheme="minorHAnsi" w:hAnsiTheme="minorHAnsi" w:cs="Arial"/>
          <w:bCs w:val="0"/>
          <w:color w:val="auto"/>
          <w:sz w:val="20"/>
          <w:szCs w:val="20"/>
        </w:rPr>
      </w:pPr>
      <w:r w:rsidRPr="004354C3">
        <w:rPr>
          <w:rFonts w:asciiTheme="minorHAnsi" w:hAnsiTheme="minorHAnsi" w:cs="Arial"/>
          <w:color w:val="auto"/>
          <w:sz w:val="20"/>
          <w:szCs w:val="20"/>
        </w:rPr>
        <w:t xml:space="preserve">     </w:t>
      </w:r>
      <w:r w:rsidR="003C05D1">
        <w:rPr>
          <w:rFonts w:asciiTheme="minorHAnsi" w:hAnsiTheme="minorHAnsi" w:cs="Arial"/>
          <w:color w:val="auto"/>
          <w:sz w:val="20"/>
          <w:szCs w:val="20"/>
        </w:rPr>
        <w:t xml:space="preserve">                                                                                                                                             </w:t>
      </w:r>
      <w:r w:rsidRPr="004354C3">
        <w:rPr>
          <w:rFonts w:asciiTheme="minorHAnsi" w:hAnsiTheme="minorHAnsi" w:cs="Arial"/>
          <w:bCs w:val="0"/>
          <w:color w:val="auto"/>
          <w:sz w:val="20"/>
          <w:szCs w:val="20"/>
        </w:rPr>
        <w:t>załącznik nr 2</w:t>
      </w:r>
      <w:r>
        <w:rPr>
          <w:rFonts w:asciiTheme="minorHAnsi" w:hAnsiTheme="minorHAnsi" w:cs="Arial"/>
          <w:bCs w:val="0"/>
          <w:color w:val="auto"/>
          <w:sz w:val="20"/>
          <w:szCs w:val="20"/>
        </w:rPr>
        <w:t xml:space="preserve"> do zaproszenia</w:t>
      </w:r>
    </w:p>
    <w:p w:rsidR="00C72D7E" w:rsidRPr="004354C3" w:rsidRDefault="00C72D7E" w:rsidP="00C72D7E">
      <w:pPr>
        <w:pStyle w:val="Nagwek1"/>
        <w:ind w:left="2832"/>
        <w:jc w:val="both"/>
        <w:rPr>
          <w:rFonts w:asciiTheme="minorHAnsi" w:hAnsiTheme="minorHAnsi" w:cs="Arial"/>
          <w:color w:val="auto"/>
          <w:sz w:val="20"/>
          <w:szCs w:val="20"/>
        </w:rPr>
      </w:pPr>
      <w:r w:rsidRPr="004354C3">
        <w:rPr>
          <w:rFonts w:asciiTheme="minorHAnsi" w:hAnsiTheme="minorHAnsi" w:cs="Arial"/>
          <w:color w:val="auto"/>
          <w:sz w:val="20"/>
          <w:szCs w:val="20"/>
        </w:rPr>
        <w:t xml:space="preserve">             </w:t>
      </w:r>
      <w:r>
        <w:rPr>
          <w:rFonts w:asciiTheme="minorHAnsi" w:hAnsiTheme="minorHAnsi" w:cs="Arial"/>
          <w:color w:val="auto"/>
          <w:sz w:val="20"/>
          <w:szCs w:val="20"/>
        </w:rPr>
        <w:t xml:space="preserve">WZÓR </w:t>
      </w:r>
      <w:r w:rsidRPr="004354C3">
        <w:rPr>
          <w:rFonts w:asciiTheme="minorHAnsi" w:hAnsiTheme="minorHAnsi" w:cs="Arial"/>
          <w:color w:val="auto"/>
          <w:sz w:val="20"/>
          <w:szCs w:val="20"/>
        </w:rPr>
        <w:t>UMOW</w:t>
      </w:r>
      <w:r>
        <w:rPr>
          <w:rFonts w:asciiTheme="minorHAnsi" w:hAnsiTheme="minorHAnsi" w:cs="Arial"/>
          <w:color w:val="auto"/>
          <w:sz w:val="20"/>
          <w:szCs w:val="20"/>
        </w:rPr>
        <w:t>Y</w:t>
      </w:r>
      <w:r w:rsidRPr="004354C3">
        <w:rPr>
          <w:rFonts w:asciiTheme="minorHAnsi" w:hAnsiTheme="minorHAnsi" w:cs="Arial"/>
          <w:color w:val="auto"/>
          <w:sz w:val="20"/>
          <w:szCs w:val="20"/>
        </w:rPr>
        <w:tab/>
      </w:r>
      <w:r w:rsidRPr="004354C3">
        <w:rPr>
          <w:rFonts w:asciiTheme="minorHAnsi" w:hAnsiTheme="minorHAnsi" w:cs="Arial"/>
          <w:color w:val="auto"/>
          <w:sz w:val="20"/>
          <w:szCs w:val="20"/>
        </w:rPr>
        <w:tab/>
      </w:r>
      <w:r w:rsidRPr="004354C3">
        <w:rPr>
          <w:rFonts w:asciiTheme="minorHAnsi" w:hAnsiTheme="minorHAnsi" w:cs="Arial"/>
          <w:b w:val="0"/>
          <w:bCs w:val="0"/>
          <w:color w:val="auto"/>
          <w:sz w:val="20"/>
          <w:szCs w:val="20"/>
        </w:rPr>
        <w:t xml:space="preserve"> </w:t>
      </w:r>
    </w:p>
    <w:p w:rsidR="00C72D7E" w:rsidRPr="004354C3" w:rsidRDefault="00C72D7E" w:rsidP="00C72D7E">
      <w:pPr>
        <w:ind w:left="284" w:right="-567"/>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W</w:t>
      </w:r>
      <w:r w:rsidRPr="004354C3">
        <w:rPr>
          <w:rFonts w:asciiTheme="minorHAnsi" w:hAnsiTheme="minorHAnsi" w:cs="Arial"/>
        </w:rPr>
        <w:t xml:space="preserve"> dniu </w:t>
      </w: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b/>
          <w:bCs/>
        </w:rPr>
        <w:t xml:space="preserve"> </w:t>
      </w:r>
      <w:r w:rsidRPr="004354C3">
        <w:rPr>
          <w:rFonts w:asciiTheme="minorHAnsi" w:hAnsiTheme="minorHAnsi" w:cs="Arial"/>
        </w:rPr>
        <w:t xml:space="preserve"> w Kozienicach, pomiędzy:</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ZAMAWIAJĄCYM:</w:t>
      </w:r>
    </w:p>
    <w:p w:rsidR="00C72D7E" w:rsidRPr="004354C3" w:rsidRDefault="00C72D7E" w:rsidP="00C72D7E">
      <w:pPr>
        <w:jc w:val="both"/>
        <w:rPr>
          <w:rFonts w:asciiTheme="minorHAnsi" w:hAnsiTheme="minorHAnsi" w:cs="Arial"/>
        </w:rPr>
      </w:pPr>
      <w:r w:rsidRPr="004354C3">
        <w:rPr>
          <w:rFonts w:asciiTheme="minorHAnsi" w:hAnsiTheme="minorHAnsi" w:cs="Arial"/>
          <w:b/>
          <w:bCs/>
        </w:rPr>
        <w:t>Gminą Kozienice</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z siedzibą w Kozienicach, ul. Parkowa 5, </w:t>
      </w:r>
    </w:p>
    <w:p w:rsidR="00C72D7E" w:rsidRPr="004354C3" w:rsidRDefault="00C72D7E" w:rsidP="00C72D7E">
      <w:pPr>
        <w:jc w:val="both"/>
        <w:rPr>
          <w:rFonts w:asciiTheme="minorHAnsi" w:hAnsiTheme="minorHAnsi" w:cs="Arial"/>
          <w:b/>
          <w:bCs/>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b/>
          <w:bCs/>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b/>
          <w:bCs/>
        </w:rPr>
      </w:pPr>
      <w:r w:rsidRPr="004354C3">
        <w:rPr>
          <w:rFonts w:asciiTheme="minorHAnsi" w:hAnsiTheme="minorHAnsi" w:cs="Arial"/>
        </w:rPr>
        <w:t>NIP ..................................... REGON....................................</w:t>
      </w:r>
      <w:r w:rsidR="00516DF1">
        <w:rPr>
          <w:rFonts w:asciiTheme="minorHAnsi" w:hAnsiTheme="minorHAnsi" w:cs="Arial"/>
        </w:rPr>
        <w:t>.........</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przy kontrasygnacie Skarbnika Gminy    -      </w:t>
      </w:r>
      <w:r>
        <w:rPr>
          <w:rFonts w:asciiTheme="minorHAnsi" w:hAnsiTheme="minorHAnsi" w:cs="Arial"/>
        </w:rPr>
        <w:t>…………………………………………….</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a  </w:t>
      </w: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WYKONAWCĄ:</w:t>
      </w:r>
    </w:p>
    <w:p w:rsidR="00C72D7E" w:rsidRPr="004354C3" w:rsidRDefault="00C72D7E" w:rsidP="00C72D7E">
      <w:pPr>
        <w:jc w:val="both"/>
        <w:rPr>
          <w:rFonts w:asciiTheme="minorHAnsi" w:hAnsiTheme="minorHAnsi" w:cs="Arial"/>
          <w:b/>
          <w:bCs/>
        </w:rPr>
      </w:pPr>
      <w:r w:rsidRPr="004354C3">
        <w:rPr>
          <w:rFonts w:asciiTheme="minorHAnsi" w:hAnsiTheme="minorHAnsi" w:cs="Arial"/>
        </w:rPr>
        <w:t xml:space="preserve">.............................................................................................................. </w:t>
      </w:r>
      <w:r w:rsidRPr="004354C3">
        <w:rPr>
          <w:rFonts w:asciiTheme="minorHAnsi" w:hAnsiTheme="minorHAnsi" w:cs="Arial"/>
          <w:b/>
          <w:bCs/>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sidRPr="004354C3">
        <w:rPr>
          <w:rFonts w:asciiTheme="minorHAnsi" w:hAnsiTheme="minorHAnsi" w:cs="Arial"/>
          <w:b/>
          <w:bCs/>
        </w:rPr>
        <w:tab/>
      </w:r>
    </w:p>
    <w:p w:rsidR="00C72D7E" w:rsidRPr="004354C3" w:rsidRDefault="00C72D7E" w:rsidP="00C72D7E">
      <w:pPr>
        <w:jc w:val="both"/>
        <w:rPr>
          <w:rFonts w:asciiTheme="minorHAnsi" w:hAnsiTheme="minorHAnsi" w:cs="Arial"/>
        </w:rPr>
      </w:pPr>
      <w:r w:rsidRPr="004354C3">
        <w:rPr>
          <w:rFonts w:asciiTheme="minorHAnsi" w:hAnsiTheme="minorHAnsi" w:cs="Arial"/>
        </w:rPr>
        <w:t>NIP ...................................... REGON ..................................</w:t>
      </w: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 xml:space="preserve">w wyniku przeprowadzenia czynności w postępowaniu o udzielenie zamówienia publicznego, </w:t>
      </w:r>
      <w:r w:rsidRPr="004354C3">
        <w:rPr>
          <w:rFonts w:asciiTheme="minorHAnsi" w:hAnsiTheme="minorHAnsi" w:cs="Arial"/>
        </w:rPr>
        <w:t>została zawarta umowa następującej treści:</w:t>
      </w:r>
    </w:p>
    <w:p w:rsidR="00C72D7E" w:rsidRPr="004354C3" w:rsidRDefault="00C72D7E" w:rsidP="00C72D7E">
      <w:pPr>
        <w:jc w:val="both"/>
        <w:rPr>
          <w:rFonts w:asciiTheme="minorHAnsi" w:hAnsiTheme="minorHAnsi" w:cs="Arial"/>
        </w:rPr>
      </w:pPr>
    </w:p>
    <w:p w:rsidR="00C72D7E" w:rsidRPr="00C3402A" w:rsidRDefault="00C72D7E" w:rsidP="00C72D7E">
      <w:pPr>
        <w:ind w:left="3540" w:hanging="3540"/>
        <w:jc w:val="center"/>
        <w:rPr>
          <w:rFonts w:asciiTheme="minorHAnsi" w:hAnsiTheme="minorHAnsi" w:cs="Arial"/>
          <w:b/>
        </w:rPr>
      </w:pPr>
      <w:r w:rsidRPr="00C3402A">
        <w:rPr>
          <w:rFonts w:asciiTheme="minorHAnsi" w:hAnsiTheme="minorHAnsi" w:cs="Arial"/>
          <w:b/>
        </w:rPr>
        <w:t>§ 1.</w:t>
      </w:r>
    </w:p>
    <w:p w:rsidR="00C72D7E" w:rsidRDefault="00C72D7E" w:rsidP="00C72D7E">
      <w:pPr>
        <w:ind w:left="3540" w:hanging="3540"/>
        <w:jc w:val="center"/>
        <w:rPr>
          <w:rFonts w:asciiTheme="minorHAnsi" w:hAnsiTheme="minorHAnsi" w:cs="Arial"/>
          <w:b/>
        </w:rPr>
      </w:pPr>
      <w:r w:rsidRPr="00C3402A">
        <w:rPr>
          <w:rFonts w:asciiTheme="minorHAnsi" w:hAnsiTheme="minorHAnsi" w:cs="Arial"/>
          <w:b/>
        </w:rPr>
        <w:t>Przedmiot umowy</w:t>
      </w:r>
    </w:p>
    <w:p w:rsidR="00C72D7E" w:rsidRPr="00C3402A" w:rsidRDefault="00C72D7E" w:rsidP="00C72D7E">
      <w:pPr>
        <w:ind w:left="3540" w:hanging="3540"/>
        <w:jc w:val="center"/>
        <w:rPr>
          <w:rFonts w:asciiTheme="minorHAnsi" w:hAnsiTheme="minorHAnsi" w:cs="Arial"/>
          <w:b/>
        </w:rPr>
      </w:pPr>
    </w:p>
    <w:p w:rsidR="00891433" w:rsidRPr="0089143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Na podstawie niniejszej umowy </w:t>
      </w:r>
      <w:r w:rsidRPr="00950FCB">
        <w:rPr>
          <w:rFonts w:asciiTheme="minorHAnsi" w:hAnsiTheme="minorHAnsi" w:cs="Arial"/>
        </w:rPr>
        <w:t>Wykonawca zobowiązuje się do wykonania na rzecz Zamawiającego dokumentacji projektowej dla zadania pn</w:t>
      </w:r>
      <w:r w:rsidRPr="00950FCB">
        <w:rPr>
          <w:rFonts w:asciiTheme="minorHAnsi" w:hAnsiTheme="minorHAnsi" w:cs="Arial"/>
          <w:b/>
        </w:rPr>
        <w:t>. „</w:t>
      </w:r>
      <w:r w:rsidR="002D40E6" w:rsidRPr="00950FCB">
        <w:rPr>
          <w:rFonts w:asciiTheme="minorHAnsi" w:hAnsiTheme="minorHAnsi" w:cs="Arial"/>
          <w:b/>
          <w:bCs/>
        </w:rPr>
        <w:t xml:space="preserve">Wykonanie dokumentacji projektowej budowy </w:t>
      </w:r>
      <w:r w:rsidR="000F0EB8" w:rsidRPr="00950FCB">
        <w:rPr>
          <w:rFonts w:asciiTheme="minorHAnsi" w:hAnsiTheme="minorHAnsi" w:cs="Arial"/>
          <w:b/>
          <w:bCs/>
        </w:rPr>
        <w:br/>
      </w:r>
      <w:r w:rsidR="002D40E6" w:rsidRPr="00950FCB">
        <w:rPr>
          <w:rFonts w:asciiTheme="minorHAnsi" w:hAnsiTheme="minorHAnsi" w:cs="Arial"/>
          <w:b/>
          <w:bCs/>
        </w:rPr>
        <w:t>i przebudowy oświetlenia ulicznego na terenie Gminy Kozienice</w:t>
      </w:r>
      <w:r w:rsidR="002D40E6" w:rsidRPr="00950FCB">
        <w:rPr>
          <w:rFonts w:asciiTheme="minorHAnsi" w:hAnsiTheme="minorHAnsi" w:cs="Arial"/>
          <w:b/>
        </w:rPr>
        <w:t xml:space="preserve"> </w:t>
      </w:r>
      <w:r w:rsidRPr="00950FCB">
        <w:rPr>
          <w:rFonts w:asciiTheme="minorHAnsi" w:hAnsiTheme="minorHAnsi" w:cs="Arial"/>
          <w:b/>
          <w:bCs/>
        </w:rPr>
        <w:t xml:space="preserve">” </w:t>
      </w:r>
      <w:r w:rsidR="00844CE9" w:rsidRPr="00950FCB">
        <w:rPr>
          <w:rFonts w:asciiTheme="minorHAnsi" w:hAnsiTheme="minorHAnsi" w:cs="Arial"/>
          <w:bCs/>
        </w:rPr>
        <w:t>obejmująca:</w:t>
      </w:r>
    </w:p>
    <w:p w:rsidR="00891433" w:rsidRPr="00891433" w:rsidRDefault="00891433" w:rsidP="00891433">
      <w:pPr>
        <w:pStyle w:val="Akapitzlist"/>
        <w:numPr>
          <w:ilvl w:val="0"/>
          <w:numId w:val="46"/>
        </w:numPr>
        <w:spacing w:after="160" w:line="259" w:lineRule="auto"/>
        <w:rPr>
          <w:rFonts w:asciiTheme="minorHAnsi" w:hAnsiTheme="minorHAnsi" w:cstheme="minorHAnsi"/>
        </w:rPr>
      </w:pPr>
      <w:r w:rsidRPr="00891433">
        <w:rPr>
          <w:rFonts w:asciiTheme="minorHAnsi" w:hAnsiTheme="minorHAnsi" w:cstheme="minorHAnsi"/>
        </w:rPr>
        <w:t>Oświetlenie drogi w Chinowie na wysokości transformatora,</w:t>
      </w:r>
    </w:p>
    <w:p w:rsidR="00891433" w:rsidRPr="00891433" w:rsidRDefault="00891433" w:rsidP="00891433">
      <w:pPr>
        <w:pStyle w:val="Akapitzlist"/>
        <w:numPr>
          <w:ilvl w:val="0"/>
          <w:numId w:val="46"/>
        </w:numPr>
        <w:spacing w:after="160" w:line="259" w:lineRule="auto"/>
        <w:rPr>
          <w:rFonts w:asciiTheme="minorHAnsi" w:hAnsiTheme="minorHAnsi" w:cstheme="minorHAnsi"/>
        </w:rPr>
      </w:pPr>
      <w:r w:rsidRPr="00891433">
        <w:rPr>
          <w:rFonts w:asciiTheme="minorHAnsi" w:hAnsiTheme="minorHAnsi" w:cstheme="minorHAnsi"/>
        </w:rPr>
        <w:t>Likwidacja oświetlenia w Chinowie w kierunku lasu,</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 xml:space="preserve">Doświetlenie skrzyżowania 11-go Listopada i Rodzinnej wraz z przejściami dla pieszych w tym </w:t>
      </w:r>
      <w:r w:rsidRPr="00891433">
        <w:rPr>
          <w:rFonts w:asciiTheme="minorHAnsi" w:hAnsiTheme="minorHAnsi" w:cstheme="minorHAnsi"/>
        </w:rPr>
        <w:br/>
        <w:t>1 przejście dla pieszych i jedno przejście dla pieszych z przejazdem dla rowerów,</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 xml:space="preserve">Doświetlenie skrzyżowania Cmentarna Piłsudskiego wraz z przejściami dla pieszych w tym </w:t>
      </w:r>
      <w:r w:rsidRPr="00891433">
        <w:rPr>
          <w:rFonts w:asciiTheme="minorHAnsi" w:hAnsiTheme="minorHAnsi" w:cstheme="minorHAnsi"/>
        </w:rPr>
        <w:br/>
        <w:t>4 przejścia dla pieszych/,</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i doświetlenie przejść dla pieszych na ul. Kochanowskiego od Warszawskiej do Głowaczowskiej,</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Oświetlenie ciągów pieszych przed blokiem Skłodowskiej 6, 8,</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Oświetlenie ciągów pieszych przy ul. Kopernika 4, 6 i wzdłuż 8,</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oświetlenia na ul. Kopernika „8” wzdłuż parkingu wraz z jego doświetleniem,</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Budowa oświetlenia w m. Chinów /częściowo na istniejących słupach/ do posesji 57-62,</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oświetlenia ulicznego w m. Nowiny -  u. Sąsiedzka,</w:t>
      </w:r>
    </w:p>
    <w:p w:rsidR="00891433" w:rsidRPr="00891433" w:rsidRDefault="00891433" w:rsidP="00891433">
      <w:pPr>
        <w:pStyle w:val="Akapitzlist"/>
        <w:numPr>
          <w:ilvl w:val="0"/>
          <w:numId w:val="46"/>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oświetlenia ulicznego na os. Piaski,</w:t>
      </w:r>
    </w:p>
    <w:p w:rsidR="00C72D7E" w:rsidRPr="00AA27F3" w:rsidRDefault="00C72D7E" w:rsidP="00844CE9">
      <w:pPr>
        <w:pStyle w:val="Akapitzlist"/>
        <w:ind w:left="284"/>
        <w:jc w:val="both"/>
        <w:rPr>
          <w:rFonts w:asciiTheme="minorHAnsi" w:hAnsiTheme="minorHAnsi" w:cs="Arial"/>
        </w:rPr>
      </w:pPr>
      <w:r w:rsidRPr="00AA27F3">
        <w:rPr>
          <w:rFonts w:asciiTheme="minorHAnsi" w:hAnsiTheme="minorHAnsi" w:cs="Arial"/>
        </w:rPr>
        <w:t>przy zachowaniu obowiązujących przepisów, zwanej dalej „</w:t>
      </w:r>
      <w:r w:rsidRPr="00AA27F3">
        <w:rPr>
          <w:rFonts w:asciiTheme="minorHAnsi" w:hAnsiTheme="minorHAnsi" w:cs="Arial"/>
          <w:b/>
          <w:bCs/>
        </w:rPr>
        <w:t>Dokumentacją projektową</w:t>
      </w:r>
      <w:r w:rsidRPr="00AA27F3">
        <w:rPr>
          <w:rFonts w:asciiTheme="minorHAnsi" w:hAnsiTheme="minorHAnsi" w:cs="Arial"/>
        </w:rPr>
        <w:t xml:space="preserve">”. Realizacja w trybie </w:t>
      </w:r>
      <w:r w:rsidR="00DA620E" w:rsidRPr="004354C3">
        <w:rPr>
          <w:rFonts w:asciiTheme="minorHAnsi" w:hAnsiTheme="minorHAnsi" w:cs="Arial"/>
        </w:rPr>
        <w:t xml:space="preserve">ustawy z dnia 7 </w:t>
      </w:r>
      <w:r w:rsidR="00DA620E">
        <w:rPr>
          <w:rFonts w:asciiTheme="minorHAnsi" w:hAnsiTheme="minorHAnsi" w:cs="Arial"/>
        </w:rPr>
        <w:t>lipca 1994r – Prawo Budowlane</w:t>
      </w:r>
      <w:r w:rsidR="00891433">
        <w:rPr>
          <w:rFonts w:asciiTheme="minorHAnsi" w:hAnsiTheme="minorHAnsi" w:cs="Arial"/>
        </w:rPr>
        <w:t>,</w:t>
      </w:r>
    </w:p>
    <w:p w:rsidR="00C72D7E" w:rsidRPr="00AA27F3" w:rsidRDefault="00C72D7E" w:rsidP="00891433">
      <w:pPr>
        <w:pStyle w:val="Akapitzlist"/>
        <w:numPr>
          <w:ilvl w:val="0"/>
          <w:numId w:val="46"/>
        </w:numPr>
        <w:ind w:left="284" w:hanging="284"/>
        <w:jc w:val="both"/>
        <w:rPr>
          <w:rFonts w:asciiTheme="minorHAnsi" w:hAnsiTheme="minorHAnsi" w:cs="Arial"/>
        </w:rPr>
      </w:pPr>
      <w:r w:rsidRPr="00AA27F3">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C72D7E" w:rsidRPr="00AA27F3" w:rsidRDefault="00C72D7E" w:rsidP="00891433">
      <w:pPr>
        <w:pStyle w:val="Akapitzlist"/>
        <w:numPr>
          <w:ilvl w:val="0"/>
          <w:numId w:val="46"/>
        </w:numPr>
        <w:ind w:left="284" w:hanging="284"/>
        <w:jc w:val="both"/>
        <w:rPr>
          <w:rFonts w:asciiTheme="minorHAnsi" w:hAnsiTheme="minorHAnsi" w:cs="Arial"/>
        </w:rPr>
      </w:pPr>
      <w:r w:rsidRPr="00AA27F3">
        <w:rPr>
          <w:rFonts w:asciiTheme="minorHAnsi" w:hAnsiTheme="minorHAnsi" w:cs="Arial"/>
        </w:rPr>
        <w:t xml:space="preserve">Wszystkie części wykonanej Dokumentacji projektowej będą wzajemnie skoordynowane technicznie </w:t>
      </w:r>
      <w:r w:rsidRPr="00AA27F3">
        <w:rPr>
          <w:rFonts w:asciiTheme="minorHAnsi" w:hAnsiTheme="minorHAnsi" w:cs="Arial"/>
        </w:rPr>
        <w:br/>
        <w:t xml:space="preserve">i kompletne z punktu widzenia celu, któremu ma służyć. </w:t>
      </w:r>
    </w:p>
    <w:p w:rsidR="00C72D7E" w:rsidRPr="00AA27F3" w:rsidRDefault="00C72D7E" w:rsidP="00891433">
      <w:pPr>
        <w:pStyle w:val="Akapitzlist"/>
        <w:numPr>
          <w:ilvl w:val="0"/>
          <w:numId w:val="46"/>
        </w:numPr>
        <w:ind w:left="284" w:hanging="284"/>
        <w:jc w:val="both"/>
        <w:rPr>
          <w:rFonts w:asciiTheme="minorHAnsi" w:hAnsiTheme="minorHAnsi" w:cs="Arial"/>
        </w:rPr>
      </w:pPr>
      <w:r w:rsidRPr="00AA27F3">
        <w:rPr>
          <w:rFonts w:asciiTheme="minorHAnsi" w:hAnsiTheme="minorHAnsi" w:cs="Arial"/>
        </w:rPr>
        <w:lastRenderedPageBreak/>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C72D7E" w:rsidRPr="00AA27F3" w:rsidRDefault="00C72D7E" w:rsidP="00891433">
      <w:pPr>
        <w:pStyle w:val="Akapitzlist"/>
        <w:numPr>
          <w:ilvl w:val="0"/>
          <w:numId w:val="46"/>
        </w:numPr>
        <w:ind w:left="284" w:hanging="284"/>
        <w:jc w:val="both"/>
        <w:rPr>
          <w:rFonts w:asciiTheme="minorHAnsi" w:hAnsiTheme="minorHAnsi" w:cs="Arial"/>
        </w:rPr>
      </w:pPr>
      <w:r w:rsidRPr="00AA27F3">
        <w:rPr>
          <w:rFonts w:asciiTheme="minorHAnsi" w:hAnsiTheme="minorHAnsi" w:cs="Arial"/>
        </w:rPr>
        <w:t>Na komplet dokumentacji projektowej składać się będą następujące opracowania, w szczególności:</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rPr>
        <w:t xml:space="preserve">Koncepcja zawierająca propozycje rozwiązań projektowych opracowana w wersji graficznej i opisowej, którą należy uzgodnić z Zamawiającym. </w:t>
      </w:r>
      <w:r w:rsidRPr="00AA27F3">
        <w:rPr>
          <w:rFonts w:asciiTheme="minorHAnsi" w:hAnsiTheme="minorHAnsi" w:cs="Arial"/>
          <w:bCs/>
        </w:rPr>
        <w:t>W koncepcji Wykonawca przedłoży kalkulację kosztową,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 xml:space="preserve">Projekt budowlany i projekty wykonawcze wraz ze wszystkimi niezbędnymi warunkami technicznymi </w:t>
      </w:r>
      <w:r w:rsidR="00844CE9">
        <w:rPr>
          <w:rFonts w:asciiTheme="minorHAnsi" w:hAnsiTheme="minorHAnsi" w:cs="Arial"/>
          <w:bCs/>
        </w:rPr>
        <w:t xml:space="preserve"> </w:t>
      </w:r>
      <w:r w:rsidRPr="00AA27F3">
        <w:rPr>
          <w:rFonts w:asciiTheme="minorHAnsi" w:hAnsiTheme="minorHAnsi" w:cs="Arial"/>
          <w:bCs/>
        </w:rPr>
        <w:t>, opiniami, uzgodnieniami, decyzjami związanymi ze specyfiką i zakresem opracowania, wymaganymi zgodnie z prawem, uprawniającymi do wykonania robót zgodnie z opracowaną Dokumentacją projektową,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Przedmiary robót,</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Kosztorysy inwestorskie,</w:t>
      </w:r>
    </w:p>
    <w:p w:rsidR="00C72D7E" w:rsidRPr="00844CE9" w:rsidRDefault="00C72D7E" w:rsidP="00844CE9">
      <w:pPr>
        <w:pStyle w:val="Akapitzlist"/>
        <w:numPr>
          <w:ilvl w:val="0"/>
          <w:numId w:val="21"/>
        </w:numPr>
        <w:jc w:val="both"/>
        <w:rPr>
          <w:rFonts w:asciiTheme="minorHAnsi" w:hAnsiTheme="minorHAnsi" w:cs="Arial"/>
        </w:rPr>
      </w:pPr>
      <w:r w:rsidRPr="00AA27F3">
        <w:rPr>
          <w:rFonts w:asciiTheme="minorHAnsi" w:hAnsiTheme="minorHAnsi" w:cs="Arial"/>
          <w:bCs/>
        </w:rPr>
        <w:t>Specyfikacje Techniczne Wykonania i Odbioru Robót (SST),</w:t>
      </w:r>
    </w:p>
    <w:p w:rsidR="00C72D7E" w:rsidRPr="00AA27F3" w:rsidRDefault="00C72D7E" w:rsidP="00891433">
      <w:pPr>
        <w:pStyle w:val="Akapitzlist"/>
        <w:numPr>
          <w:ilvl w:val="0"/>
          <w:numId w:val="46"/>
        </w:numPr>
        <w:ind w:left="284" w:hanging="284"/>
        <w:jc w:val="both"/>
        <w:rPr>
          <w:rFonts w:asciiTheme="minorHAnsi" w:hAnsiTheme="minorHAnsi" w:cs="Arial"/>
        </w:rPr>
      </w:pPr>
      <w:r w:rsidRPr="00AA27F3">
        <w:rPr>
          <w:rFonts w:asciiTheme="minorHAnsi" w:hAnsiTheme="minorHAnsi" w:cs="Arial"/>
        </w:rPr>
        <w:t xml:space="preserve">W ramach przedmiotu zamówienia Wykonawca zobowiązuje się do pełnienia nadzoru autorskiego nad wykonaniem robót budowlanych do czasu wykonania i odbioru robót  budowlanych realizowanych </w:t>
      </w:r>
      <w:r w:rsidR="00D72B10">
        <w:rPr>
          <w:rFonts w:asciiTheme="minorHAnsi" w:hAnsiTheme="minorHAnsi" w:cs="Arial"/>
        </w:rPr>
        <w:t xml:space="preserve">                     </w:t>
      </w:r>
      <w:r w:rsidRPr="00AA27F3">
        <w:rPr>
          <w:rFonts w:asciiTheme="minorHAnsi" w:hAnsiTheme="minorHAnsi" w:cs="Arial"/>
        </w:rPr>
        <w:t>w oparciu o dokumentację projektową.</w:t>
      </w:r>
    </w:p>
    <w:p w:rsidR="00C72D7E" w:rsidRPr="004354C3" w:rsidRDefault="00C72D7E" w:rsidP="00C72D7E">
      <w:pPr>
        <w:jc w:val="both"/>
        <w:rPr>
          <w:rFonts w:asciiTheme="minorHAnsi" w:hAnsiTheme="minorHAnsi" w:cs="Arial"/>
        </w:rPr>
      </w:pPr>
    </w:p>
    <w:p w:rsidR="00C72D7E" w:rsidRPr="00C62ECE" w:rsidRDefault="00C72D7E" w:rsidP="00C72D7E">
      <w:pPr>
        <w:jc w:val="center"/>
        <w:rPr>
          <w:rFonts w:asciiTheme="minorHAnsi" w:hAnsiTheme="minorHAnsi" w:cs="Arial"/>
          <w:b/>
        </w:rPr>
      </w:pPr>
      <w:r w:rsidRPr="00C62ECE">
        <w:rPr>
          <w:rFonts w:asciiTheme="minorHAnsi" w:hAnsiTheme="minorHAnsi" w:cs="Arial"/>
          <w:b/>
        </w:rPr>
        <w:t>§ 2.</w:t>
      </w:r>
    </w:p>
    <w:p w:rsidR="00C72D7E" w:rsidRPr="00C62ECE" w:rsidRDefault="00C72D7E" w:rsidP="00C72D7E">
      <w:pPr>
        <w:jc w:val="center"/>
        <w:rPr>
          <w:rFonts w:asciiTheme="minorHAnsi" w:hAnsiTheme="minorHAnsi" w:cs="Arial"/>
          <w:b/>
        </w:rPr>
      </w:pPr>
      <w:r w:rsidRPr="00AA27F3">
        <w:rPr>
          <w:rFonts w:asciiTheme="minorHAnsi" w:hAnsiTheme="minorHAnsi" w:cs="Arial"/>
          <w:b/>
        </w:rPr>
        <w:t>Zakres prac projektowych</w:t>
      </w:r>
    </w:p>
    <w:p w:rsidR="00C72D7E" w:rsidRPr="004354C3" w:rsidRDefault="00C72D7E" w:rsidP="00C72D7E">
      <w:pPr>
        <w:jc w:val="both"/>
        <w:rPr>
          <w:rFonts w:asciiTheme="minorHAnsi" w:hAnsiTheme="minorHAnsi" w:cs="Arial"/>
        </w:rPr>
      </w:pPr>
    </w:p>
    <w:p w:rsidR="00C72D7E" w:rsidRPr="00C70E43" w:rsidRDefault="00C72D7E" w:rsidP="00C72D7E">
      <w:pPr>
        <w:pStyle w:val="Tekstpodstawowy"/>
        <w:jc w:val="both"/>
        <w:rPr>
          <w:rFonts w:asciiTheme="minorHAnsi" w:hAnsiTheme="minorHAnsi" w:cs="Arial"/>
          <w:sz w:val="20"/>
        </w:rPr>
      </w:pPr>
      <w:r w:rsidRPr="004354C3">
        <w:rPr>
          <w:rFonts w:asciiTheme="minorHAnsi" w:hAnsiTheme="minorHAnsi" w:cs="Arial"/>
          <w:sz w:val="20"/>
        </w:rPr>
        <w:t xml:space="preserve">1. </w:t>
      </w:r>
      <w:r w:rsidRPr="00C70E43">
        <w:rPr>
          <w:rFonts w:asciiTheme="minorHAnsi" w:hAnsiTheme="minorHAnsi" w:cs="Arial"/>
          <w:sz w:val="20"/>
        </w:rPr>
        <w:t>Zakres rzeczowy obejmuje:</w:t>
      </w:r>
    </w:p>
    <w:p w:rsidR="00C72D7E" w:rsidRDefault="00C72D7E" w:rsidP="00C72D7E">
      <w:pPr>
        <w:pStyle w:val="Tekstpodstawowy3"/>
        <w:numPr>
          <w:ilvl w:val="0"/>
          <w:numId w:val="9"/>
        </w:numPr>
        <w:ind w:right="-108"/>
        <w:rPr>
          <w:rFonts w:asciiTheme="minorHAnsi" w:hAnsiTheme="minorHAnsi" w:cs="Arial"/>
        </w:rPr>
      </w:pPr>
      <w:r>
        <w:rPr>
          <w:rFonts w:asciiTheme="minorHAnsi" w:hAnsiTheme="minorHAnsi" w:cs="Arial"/>
        </w:rPr>
        <w:t>W</w:t>
      </w:r>
      <w:r w:rsidRPr="004354C3">
        <w:rPr>
          <w:rFonts w:asciiTheme="minorHAnsi" w:hAnsiTheme="minorHAnsi" w:cs="Arial"/>
        </w:rPr>
        <w:t xml:space="preserve">ykonanie projektu budowlanego i wykonawczego w stopniu dokładności, czytelności </w:t>
      </w:r>
      <w:r w:rsidRPr="004354C3">
        <w:rPr>
          <w:rFonts w:asciiTheme="minorHAnsi" w:hAnsiTheme="minorHAnsi" w:cs="Arial"/>
        </w:rPr>
        <w:br/>
        <w:t>i szczegółowości niezbędnym do realizacji zadania, uwzględniającego między innymi:</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wykonanie dokumentacji zgodnie z </w:t>
      </w:r>
      <w:r w:rsidR="00844CE9">
        <w:rPr>
          <w:rFonts w:asciiTheme="minorHAnsi" w:hAnsiTheme="minorHAnsi" w:cs="Arial"/>
        </w:rPr>
        <w:t>prawem budowlanym</w:t>
      </w:r>
      <w:r w:rsidRPr="004354C3">
        <w:rPr>
          <w:rFonts w:asciiTheme="minorHAnsi" w:hAnsiTheme="minorHAnsi" w:cs="Arial"/>
        </w:rPr>
        <w:t>,</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lub opracowanie aktualnych map sytuacyjno-wysokościowych dla potrzeb projektowych terenu objętego zamówieniem,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dokonanie pomiarów geodezyjnych w terenie wraz z kontrolną inwentaryzacją stanu istniejącego, niezbędnych do wczesnego korygowania ewentualnych rozbieżności pomiarowych,</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wszystkich wymaganych obowiązującymi na dzień składania projektu przepisami  decyzji, zgód, opinii, ekspertyz, uzgodnień wynikających z wydanych decyzji, </w:t>
      </w:r>
      <w:r w:rsidR="00783334">
        <w:rPr>
          <w:rFonts w:asciiTheme="minorHAnsi" w:hAnsiTheme="minorHAnsi" w:cs="Arial"/>
        </w:rPr>
        <w:t>w tym zgód osób fizycznych na zlokalizowanie sieci,</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uzyskanie w imieniu Zamawiającego warunkó</w:t>
      </w:r>
      <w:r w:rsidR="00844CE9">
        <w:rPr>
          <w:rFonts w:asciiTheme="minorHAnsi" w:hAnsiTheme="minorHAnsi" w:cs="Arial"/>
        </w:rPr>
        <w:t>w technicznych zarządców sieci</w:t>
      </w:r>
      <w:r w:rsidRPr="004354C3">
        <w:rPr>
          <w:rFonts w:asciiTheme="minorHAnsi" w:hAnsiTheme="minorHAnsi" w:cs="Arial"/>
        </w:rPr>
        <w:br/>
        <w:t>i wytycznych dla planowanego przedsięwzięcia, wraz z uzgodnieniami,</w:t>
      </w:r>
    </w:p>
    <w:p w:rsidR="00C72D7E" w:rsidRPr="00891433" w:rsidRDefault="00C72D7E" w:rsidP="00C72D7E">
      <w:pPr>
        <w:numPr>
          <w:ilvl w:val="1"/>
          <w:numId w:val="10"/>
        </w:numPr>
        <w:jc w:val="both"/>
        <w:rPr>
          <w:rFonts w:asciiTheme="minorHAnsi" w:hAnsiTheme="minorHAnsi" w:cs="Arial"/>
          <w:bCs/>
        </w:rPr>
      </w:pPr>
      <w:r>
        <w:rPr>
          <w:rFonts w:asciiTheme="minorHAnsi" w:hAnsiTheme="minorHAnsi" w:cs="Arial"/>
        </w:rPr>
        <w:t>inwentaryzację zieleni,</w:t>
      </w:r>
      <w:r w:rsidR="00783334">
        <w:rPr>
          <w:rFonts w:asciiTheme="minorHAnsi" w:hAnsiTheme="minorHAnsi" w:cs="Arial"/>
        </w:rPr>
        <w:t xml:space="preserve"> w tym uwzględnienie w kosztach pielęgnacji drzew,</w:t>
      </w:r>
    </w:p>
    <w:p w:rsidR="00C72D7E" w:rsidRPr="004354C3" w:rsidRDefault="00C72D7E" w:rsidP="00C72D7E">
      <w:pPr>
        <w:numPr>
          <w:ilvl w:val="1"/>
          <w:numId w:val="10"/>
        </w:numPr>
        <w:jc w:val="both"/>
        <w:rPr>
          <w:rFonts w:asciiTheme="minorHAnsi" w:hAnsiTheme="minorHAnsi" w:cs="Arial"/>
          <w:bCs/>
        </w:rPr>
      </w:pPr>
      <w:r w:rsidRPr="004354C3">
        <w:rPr>
          <w:rFonts w:asciiTheme="minorHAnsi" w:hAnsiTheme="minorHAnsi" w:cs="Arial"/>
        </w:rPr>
        <w:t>sporządzenie informacji dotyczącej bezpieczeństwa i ochrony zdrowia, w przypadku gdy jej opracowanie jest wymagane na podstawie odrębnych przepisów,</w:t>
      </w:r>
    </w:p>
    <w:p w:rsidR="00C72D7E" w:rsidRPr="004354C3" w:rsidRDefault="00C72D7E" w:rsidP="00C72D7E">
      <w:pPr>
        <w:pStyle w:val="Tekstpodstawowy"/>
        <w:numPr>
          <w:ilvl w:val="0"/>
          <w:numId w:val="9"/>
        </w:numPr>
        <w:jc w:val="both"/>
        <w:rPr>
          <w:rFonts w:asciiTheme="minorHAnsi" w:hAnsiTheme="minorHAnsi" w:cs="Arial"/>
          <w:sz w:val="20"/>
        </w:rPr>
      </w:pPr>
      <w:r>
        <w:rPr>
          <w:rFonts w:asciiTheme="minorHAnsi" w:hAnsiTheme="minorHAnsi" w:cs="Arial"/>
          <w:sz w:val="20"/>
        </w:rPr>
        <w:t>S</w:t>
      </w:r>
      <w:r w:rsidRPr="004354C3">
        <w:rPr>
          <w:rFonts w:asciiTheme="minorHAnsi" w:hAnsiTheme="minorHAnsi" w:cs="Arial"/>
          <w:sz w:val="20"/>
        </w:rPr>
        <w:t xml:space="preserve">porządzenie przedmiarów robót), zawierających zestawienie przewidywanych do wykonania robót </w:t>
      </w:r>
      <w:r w:rsidR="00E852B1">
        <w:rPr>
          <w:rFonts w:asciiTheme="minorHAnsi" w:hAnsiTheme="minorHAnsi" w:cs="Arial"/>
          <w:sz w:val="20"/>
        </w:rPr>
        <w:t xml:space="preserve">     </w:t>
      </w:r>
      <w:r w:rsidRPr="004354C3">
        <w:rPr>
          <w:rFonts w:asciiTheme="minorHAnsi" w:hAnsiTheme="minorHAnsi" w:cs="Arial"/>
          <w:sz w:val="20"/>
        </w:rPr>
        <w:t xml:space="preserve">w kolejności technologicznej ich wykonania wraz z ich szczegółowym opisem oraz wskazaniem właściwych specyfikacji technicznych wykonania i odbioru robót budowlanych, z wyliczeniem </w:t>
      </w:r>
      <w:r w:rsidR="00D72B10">
        <w:rPr>
          <w:rFonts w:asciiTheme="minorHAnsi" w:hAnsiTheme="minorHAnsi" w:cs="Arial"/>
          <w:sz w:val="20"/>
        </w:rPr>
        <w:t xml:space="preserve">                    </w:t>
      </w:r>
      <w:r w:rsidRPr="004354C3">
        <w:rPr>
          <w:rFonts w:asciiTheme="minorHAnsi" w:hAnsiTheme="minorHAnsi" w:cs="Arial"/>
          <w:sz w:val="20"/>
        </w:rPr>
        <w:t>i zestawieniem ilości jednostek przedmiarowych robót, wskazaniem podstaw do ustalenia cen jednostkowych robót lub jednostkowych nakładów rzeczowych z podziałem na grupy robót wg Wspólnego Słownika Zamówień,</w:t>
      </w:r>
    </w:p>
    <w:p w:rsidR="00C72D7E" w:rsidRPr="005A03AF" w:rsidRDefault="00C72D7E" w:rsidP="00C72D7E">
      <w:pPr>
        <w:pStyle w:val="Akapitzlist"/>
        <w:numPr>
          <w:ilvl w:val="0"/>
          <w:numId w:val="9"/>
        </w:numPr>
        <w:jc w:val="both"/>
        <w:rPr>
          <w:rFonts w:asciiTheme="minorHAnsi" w:hAnsiTheme="minorHAnsi" w:cs="Arial"/>
        </w:rPr>
      </w:pPr>
      <w:r>
        <w:rPr>
          <w:rFonts w:asciiTheme="minorHAnsi" w:hAnsiTheme="minorHAnsi" w:cs="Arial"/>
        </w:rPr>
        <w:t>S</w:t>
      </w:r>
      <w:r w:rsidRPr="005A03AF">
        <w:rPr>
          <w:rFonts w:asciiTheme="minorHAnsi" w:hAnsiTheme="minorHAnsi" w:cs="Arial"/>
        </w:rPr>
        <w:t xml:space="preserve">porządzenie kosztorysu inwestorskiego, w oparciu o obowiązujące przepisy z uwzględnieniem konieczności jednokrotnego sporządzenia, w każdym czasie, nieodpłatnie na </w:t>
      </w:r>
      <w:r>
        <w:rPr>
          <w:rFonts w:asciiTheme="minorHAnsi" w:hAnsiTheme="minorHAnsi" w:cs="Arial"/>
        </w:rPr>
        <w:t>wezwanie</w:t>
      </w:r>
      <w:r w:rsidRPr="005A03AF">
        <w:rPr>
          <w:rFonts w:asciiTheme="minorHAnsi" w:hAnsiTheme="minorHAnsi" w:cs="Arial"/>
        </w:rPr>
        <w:t xml:space="preserve"> zamawiającego, aktualizacji kosztorysu inwestorskiego w okresie 3 lat od dat</w:t>
      </w:r>
      <w:r>
        <w:rPr>
          <w:rFonts w:asciiTheme="minorHAnsi" w:hAnsiTheme="minorHAnsi" w:cs="Arial"/>
        </w:rPr>
        <w:t>y odbioru przedmiotu zamówienia,</w:t>
      </w:r>
    </w:p>
    <w:p w:rsidR="00C72D7E" w:rsidRPr="004354C3" w:rsidRDefault="00C72D7E" w:rsidP="00C72D7E">
      <w:pPr>
        <w:pStyle w:val="Tekstpodstawowy"/>
        <w:numPr>
          <w:ilvl w:val="0"/>
          <w:numId w:val="9"/>
        </w:numPr>
        <w:jc w:val="both"/>
        <w:rPr>
          <w:rFonts w:asciiTheme="minorHAnsi" w:hAnsiTheme="minorHAnsi" w:cs="Arial"/>
          <w:bCs/>
          <w:sz w:val="20"/>
        </w:rPr>
      </w:pPr>
      <w:r>
        <w:rPr>
          <w:rFonts w:asciiTheme="minorHAnsi" w:hAnsiTheme="minorHAnsi" w:cs="Arial"/>
          <w:sz w:val="20"/>
        </w:rPr>
        <w:t>W</w:t>
      </w:r>
      <w:r w:rsidRPr="004354C3">
        <w:rPr>
          <w:rFonts w:asciiTheme="minorHAnsi" w:hAnsiTheme="minorHAnsi" w:cs="Arial"/>
          <w:sz w:val="20"/>
        </w:rPr>
        <w:t>ykonanie Specyfikacji technicznych wykonania i odbioru robót, zawierającej wymagania</w:t>
      </w:r>
      <w:r w:rsidRPr="004354C3">
        <w:rPr>
          <w:rFonts w:asciiTheme="minorHAnsi" w:hAnsiTheme="minorHAnsi" w:cs="Arial"/>
          <w:b/>
          <w:sz w:val="20"/>
        </w:rPr>
        <w:t xml:space="preserve"> </w:t>
      </w:r>
      <w:r w:rsidRPr="004354C3">
        <w:rPr>
          <w:rFonts w:asciiTheme="minorHAnsi" w:hAnsiTheme="minorHAnsi" w:cs="Arial"/>
          <w:bCs/>
          <w:sz w:val="20"/>
        </w:rPr>
        <w:t>niezbędne dla</w:t>
      </w:r>
      <w:r w:rsidRPr="004354C3">
        <w:rPr>
          <w:rFonts w:asciiTheme="minorHAnsi" w:hAnsiTheme="minorHAnsi" w:cs="Arial"/>
          <w:b/>
          <w:sz w:val="20"/>
        </w:rPr>
        <w:t xml:space="preserve"> </w:t>
      </w:r>
      <w:r w:rsidRPr="004354C3">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C72D7E" w:rsidRPr="00AA27F3" w:rsidRDefault="00C72D7E" w:rsidP="00C72D7E">
      <w:pPr>
        <w:pStyle w:val="Tekstpodstawowy3"/>
        <w:numPr>
          <w:ilvl w:val="0"/>
          <w:numId w:val="9"/>
        </w:numPr>
        <w:ind w:right="-108"/>
        <w:rPr>
          <w:rFonts w:asciiTheme="minorHAnsi" w:hAnsiTheme="minorHAnsi" w:cs="Arial"/>
          <w:b w:val="0"/>
        </w:rPr>
      </w:pPr>
      <w:r w:rsidRPr="00AA27F3">
        <w:rPr>
          <w:rFonts w:asciiTheme="minorHAnsi" w:hAnsiTheme="minorHAnsi" w:cs="Arial"/>
          <w:b w:val="0"/>
          <w:bCs w:val="0"/>
        </w:rPr>
        <w:t xml:space="preserve">Sporządzenie dokumentacji niezbędnej do złożenia wniosku o uzyskanie decyzji o </w:t>
      </w:r>
      <w:r w:rsidR="00783334">
        <w:rPr>
          <w:rFonts w:asciiTheme="minorHAnsi" w:hAnsiTheme="minorHAnsi" w:cs="Arial"/>
          <w:b w:val="0"/>
          <w:bCs w:val="0"/>
        </w:rPr>
        <w:t>pozwolenia na budowę lub zgłoszenia,</w:t>
      </w:r>
    </w:p>
    <w:p w:rsidR="00C72D7E" w:rsidRPr="007445BF" w:rsidRDefault="00C72D7E" w:rsidP="00C72D7E">
      <w:pPr>
        <w:pStyle w:val="Tekstpodstawowy3"/>
        <w:numPr>
          <w:ilvl w:val="0"/>
          <w:numId w:val="9"/>
        </w:numPr>
        <w:ind w:right="-108"/>
        <w:rPr>
          <w:rFonts w:asciiTheme="minorHAnsi" w:hAnsiTheme="minorHAnsi" w:cs="Arial"/>
          <w:b w:val="0"/>
        </w:rPr>
      </w:pPr>
      <w:r w:rsidRPr="007445BF">
        <w:rPr>
          <w:rFonts w:asciiTheme="minorHAnsi" w:hAnsiTheme="minorHAnsi" w:cs="Arial"/>
          <w:b w:val="0"/>
          <w:bCs w:val="0"/>
        </w:rPr>
        <w:t>wykonanie innych opracowań niezbędnych do realizacji robót i zatwierdzenia dokumentacji.</w:t>
      </w:r>
      <w:bookmarkStart w:id="0" w:name="_Hlk3916236"/>
    </w:p>
    <w:bookmarkEnd w:id="0"/>
    <w:p w:rsidR="00C72D7E" w:rsidRPr="004354C3" w:rsidRDefault="00C72D7E" w:rsidP="00C72D7E">
      <w:pPr>
        <w:pStyle w:val="Tekstpodstawowy3"/>
        <w:ind w:left="50" w:right="-108"/>
        <w:rPr>
          <w:rFonts w:asciiTheme="minorHAnsi" w:hAnsiTheme="minorHAnsi" w:cs="Arial"/>
        </w:rPr>
      </w:pPr>
      <w:r>
        <w:rPr>
          <w:rFonts w:asciiTheme="minorHAnsi" w:hAnsiTheme="minorHAnsi" w:cs="Arial"/>
        </w:rPr>
        <w:t xml:space="preserve">2. </w:t>
      </w:r>
      <w:r w:rsidRPr="004354C3">
        <w:rPr>
          <w:rFonts w:asciiTheme="minorHAnsi" w:hAnsiTheme="minorHAnsi" w:cs="Arial"/>
        </w:rPr>
        <w:t xml:space="preserve">Forma </w:t>
      </w:r>
      <w:r>
        <w:rPr>
          <w:rFonts w:asciiTheme="minorHAnsi" w:hAnsiTheme="minorHAnsi" w:cs="Arial"/>
        </w:rPr>
        <w:t xml:space="preserve">i ilości </w:t>
      </w:r>
      <w:r w:rsidRPr="004354C3">
        <w:rPr>
          <w:rFonts w:asciiTheme="minorHAnsi" w:hAnsiTheme="minorHAnsi" w:cs="Arial"/>
        </w:rPr>
        <w:t>dokumentacji projektowej:</w:t>
      </w:r>
    </w:p>
    <w:p w:rsidR="00C72D7E" w:rsidRDefault="00C72D7E" w:rsidP="00C72D7E">
      <w:pPr>
        <w:pStyle w:val="Tekstpodstawowy"/>
        <w:numPr>
          <w:ilvl w:val="0"/>
          <w:numId w:val="11"/>
        </w:numPr>
        <w:jc w:val="both"/>
        <w:rPr>
          <w:rFonts w:asciiTheme="minorHAnsi" w:hAnsiTheme="minorHAnsi" w:cs="Arial"/>
          <w:sz w:val="20"/>
        </w:rPr>
      </w:pPr>
      <w:r w:rsidRPr="004354C3">
        <w:rPr>
          <w:rFonts w:asciiTheme="minorHAnsi" w:hAnsiTheme="minorHAnsi" w:cs="Arial"/>
          <w:sz w:val="20"/>
        </w:rPr>
        <w:t>papierowa, w następujących ilościach egzemplarzy:</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projekt budowlany</w:t>
      </w:r>
      <w:r w:rsidRPr="004354C3">
        <w:rPr>
          <w:rFonts w:asciiTheme="minorHAnsi" w:hAnsiTheme="minorHAnsi" w:cs="Arial"/>
          <w:sz w:val="20"/>
        </w:rPr>
        <w:tab/>
        <w:t xml:space="preserve">– </w:t>
      </w:r>
      <w:r w:rsidR="00844CE9">
        <w:rPr>
          <w:rFonts w:asciiTheme="minorHAnsi" w:hAnsiTheme="minorHAnsi" w:cs="Arial"/>
          <w:sz w:val="20"/>
        </w:rPr>
        <w:t xml:space="preserve"> </w:t>
      </w:r>
      <w:r w:rsidRPr="004354C3">
        <w:rPr>
          <w:rFonts w:asciiTheme="minorHAnsi" w:hAnsiTheme="minorHAnsi" w:cs="Arial"/>
          <w:sz w:val="20"/>
        </w:rPr>
        <w:t xml:space="preserve"> 4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lastRenderedPageBreak/>
        <w:t xml:space="preserve">projekt wykonawczy </w:t>
      </w:r>
      <w:r w:rsidRPr="004354C3">
        <w:rPr>
          <w:rFonts w:asciiTheme="minorHAnsi" w:hAnsiTheme="minorHAnsi" w:cs="Arial"/>
          <w:sz w:val="20"/>
        </w:rPr>
        <w:tab/>
        <w:t xml:space="preserve">– </w:t>
      </w:r>
      <w:r w:rsidR="00844CE9">
        <w:rPr>
          <w:rFonts w:asciiTheme="minorHAnsi" w:hAnsiTheme="minorHAnsi" w:cs="Arial"/>
          <w:sz w:val="20"/>
        </w:rPr>
        <w:t xml:space="preserve"> </w:t>
      </w:r>
      <w:r w:rsidR="00D72B10">
        <w:rPr>
          <w:rFonts w:asciiTheme="minorHAnsi" w:hAnsiTheme="minorHAnsi" w:cs="Arial"/>
          <w:sz w:val="20"/>
        </w:rPr>
        <w:t xml:space="preserve"> </w:t>
      </w:r>
      <w:r w:rsidR="005A5269">
        <w:rPr>
          <w:rFonts w:asciiTheme="minorHAnsi" w:hAnsiTheme="minorHAnsi" w:cs="Arial"/>
          <w:sz w:val="20"/>
        </w:rPr>
        <w:t>2</w:t>
      </w:r>
      <w:r>
        <w:rPr>
          <w:rFonts w:asciiTheme="minorHAnsi" w:hAnsiTheme="minorHAnsi" w:cs="Arial"/>
          <w:sz w:val="20"/>
        </w:rPr>
        <w:t xml:space="preserve"> egz. </w:t>
      </w:r>
      <w:r w:rsidR="00844CE9">
        <w:rPr>
          <w:rFonts w:asciiTheme="minorHAnsi" w:hAnsiTheme="minorHAnsi" w:cs="Arial"/>
          <w:sz w:val="20"/>
        </w:rPr>
        <w:t xml:space="preserve"> </w:t>
      </w:r>
      <w:r>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przedmiar robót </w:t>
      </w:r>
      <w:r>
        <w:rPr>
          <w:rFonts w:asciiTheme="minorHAnsi" w:hAnsiTheme="minorHAnsi" w:cs="Arial"/>
          <w:sz w:val="20"/>
        </w:rPr>
        <w:tab/>
      </w:r>
      <w:r w:rsidRPr="004354C3">
        <w:rPr>
          <w:rFonts w:asciiTheme="minorHAnsi" w:hAnsiTheme="minorHAnsi" w:cs="Arial"/>
          <w:sz w:val="20"/>
        </w:rPr>
        <w:t xml:space="preserve">– </w:t>
      </w:r>
      <w:r w:rsidR="00844CE9">
        <w:rPr>
          <w:rFonts w:asciiTheme="minorHAnsi" w:hAnsiTheme="minorHAnsi" w:cs="Arial"/>
          <w:sz w:val="20"/>
        </w:rPr>
        <w:t xml:space="preserve"> </w:t>
      </w:r>
      <w:r w:rsidR="00D72B10">
        <w:rPr>
          <w:rFonts w:asciiTheme="minorHAnsi" w:hAnsiTheme="minorHAnsi" w:cs="Arial"/>
          <w:sz w:val="20"/>
        </w:rPr>
        <w:t xml:space="preserve"> </w:t>
      </w:r>
      <w:r w:rsidRPr="004354C3">
        <w:rPr>
          <w:rFonts w:asciiTheme="minorHAnsi" w:hAnsiTheme="minorHAnsi" w:cs="Arial"/>
          <w:sz w:val="20"/>
        </w:rPr>
        <w:t xml:space="preserve">1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Pr>
          <w:rFonts w:asciiTheme="minorHAnsi" w:hAnsiTheme="minorHAnsi" w:cs="Arial"/>
          <w:sz w:val="20"/>
        </w:rPr>
        <w:t xml:space="preserve">kosztorys inwestorski </w:t>
      </w:r>
      <w:r w:rsidRPr="004354C3">
        <w:rPr>
          <w:rFonts w:asciiTheme="minorHAnsi" w:hAnsiTheme="minorHAnsi" w:cs="Arial"/>
          <w:sz w:val="20"/>
        </w:rPr>
        <w:t xml:space="preserve">– </w:t>
      </w:r>
      <w:r w:rsidR="00844CE9">
        <w:rPr>
          <w:rFonts w:asciiTheme="minorHAnsi" w:hAnsiTheme="minorHAnsi" w:cs="Arial"/>
          <w:sz w:val="20"/>
        </w:rPr>
        <w:t xml:space="preserve"> </w:t>
      </w:r>
      <w:r w:rsidRPr="004354C3">
        <w:rPr>
          <w:rFonts w:asciiTheme="minorHAnsi" w:hAnsiTheme="minorHAnsi" w:cs="Arial"/>
          <w:sz w:val="20"/>
        </w:rPr>
        <w:t>1 egz</w:t>
      </w:r>
      <w:r w:rsidR="00B41660">
        <w:rPr>
          <w:rFonts w:asciiTheme="minorHAnsi" w:hAnsiTheme="minorHAnsi" w:cs="Arial"/>
          <w:sz w:val="20"/>
        </w:rPr>
        <w:t>.</w:t>
      </w:r>
      <w:r w:rsidR="00844CE9">
        <w:rPr>
          <w:rFonts w:asciiTheme="minorHAnsi" w:hAnsiTheme="minorHAnsi" w:cs="Arial"/>
          <w:sz w:val="20"/>
        </w:rPr>
        <w:t xml:space="preserve"> </w:t>
      </w:r>
      <w:r w:rsidRPr="004354C3">
        <w:rPr>
          <w:rFonts w:asciiTheme="minorHAnsi" w:hAnsiTheme="minorHAnsi" w:cs="Arial"/>
          <w:sz w:val="20"/>
        </w:rPr>
        <w:t>,</w:t>
      </w:r>
    </w:p>
    <w:p w:rsidR="00C72D7E" w:rsidRPr="00844CE9" w:rsidRDefault="00C72D7E" w:rsidP="00844CE9">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specyfikacje techniczne wykonania i odbioru robót – </w:t>
      </w:r>
      <w:r w:rsidR="00844CE9">
        <w:rPr>
          <w:rFonts w:asciiTheme="minorHAnsi" w:hAnsiTheme="minorHAnsi" w:cs="Arial"/>
          <w:sz w:val="20"/>
        </w:rPr>
        <w:t xml:space="preserve"> </w:t>
      </w:r>
      <w:r w:rsidRPr="004354C3">
        <w:rPr>
          <w:rFonts w:asciiTheme="minorHAnsi" w:hAnsiTheme="minorHAnsi" w:cs="Arial"/>
          <w:sz w:val="20"/>
        </w:rPr>
        <w:t xml:space="preserve"> 2 egz</w:t>
      </w:r>
      <w:r w:rsidR="00B41660">
        <w:rPr>
          <w:rFonts w:asciiTheme="minorHAnsi" w:hAnsiTheme="minorHAnsi" w:cs="Arial"/>
          <w:sz w:val="20"/>
        </w:rPr>
        <w:t>.</w:t>
      </w:r>
      <w:r w:rsidR="00844CE9">
        <w:rPr>
          <w:rFonts w:asciiTheme="minorHAnsi" w:hAnsiTheme="minorHAnsi" w:cs="Arial"/>
          <w:sz w:val="20"/>
        </w:rPr>
        <w:t xml:space="preserve"> </w:t>
      </w:r>
      <w:r w:rsidRPr="004354C3">
        <w:rPr>
          <w:rFonts w:asciiTheme="minorHAnsi" w:hAnsiTheme="minorHAnsi" w:cs="Arial"/>
          <w:sz w:val="20"/>
        </w:rPr>
        <w:t>,</w:t>
      </w:r>
    </w:p>
    <w:p w:rsidR="00C72D7E" w:rsidRDefault="00C72D7E" w:rsidP="00C72D7E">
      <w:pPr>
        <w:pStyle w:val="Tekstpodstawowy2"/>
        <w:spacing w:after="0" w:line="240" w:lineRule="auto"/>
        <w:ind w:left="708"/>
        <w:jc w:val="both"/>
        <w:rPr>
          <w:rFonts w:ascii="Calibri" w:hAnsi="Calibri"/>
        </w:rPr>
      </w:pPr>
      <w:r>
        <w:rPr>
          <w:rFonts w:ascii="Calibri" w:hAnsi="Calibri"/>
        </w:rPr>
        <w:t>W/w ilości dotyczą opracowań które należy finalnie przekazać Zamawiającemu. W ramach umowy Wykonawca sporządzi taką ilość egz. poszczególnych opracowań jaka jest potrzebna do uzyskania wymaganych opinii, uzgodnień i decyzji.</w:t>
      </w:r>
    </w:p>
    <w:p w:rsidR="00C72D7E" w:rsidRPr="00F45BB9" w:rsidRDefault="00516DF1" w:rsidP="00C72D7E">
      <w:pPr>
        <w:pStyle w:val="Tekstpodstawowy"/>
        <w:numPr>
          <w:ilvl w:val="0"/>
          <w:numId w:val="11"/>
        </w:numPr>
        <w:jc w:val="both"/>
        <w:rPr>
          <w:rFonts w:asciiTheme="minorHAnsi" w:hAnsiTheme="minorHAnsi" w:cs="Arial"/>
          <w:b/>
          <w:sz w:val="20"/>
        </w:rPr>
      </w:pPr>
      <w:r>
        <w:rPr>
          <w:rFonts w:asciiTheme="minorHAnsi" w:hAnsiTheme="minorHAnsi" w:cs="Arial"/>
          <w:sz w:val="20"/>
        </w:rPr>
        <w:t>E</w:t>
      </w:r>
      <w:r w:rsidR="00C72D7E" w:rsidRPr="004354C3">
        <w:rPr>
          <w:rFonts w:asciiTheme="minorHAnsi" w:hAnsiTheme="minorHAnsi" w:cs="Arial"/>
          <w:sz w:val="20"/>
        </w:rPr>
        <w:t>lekt</w:t>
      </w:r>
      <w:r w:rsidR="00C72D7E">
        <w:rPr>
          <w:rFonts w:asciiTheme="minorHAnsi" w:hAnsiTheme="minorHAnsi" w:cs="Arial"/>
          <w:sz w:val="20"/>
        </w:rPr>
        <w:t>roniczna, w zakresie jak w pkt</w:t>
      </w:r>
      <w:r w:rsidR="00942C62">
        <w:rPr>
          <w:rFonts w:asciiTheme="minorHAnsi" w:hAnsiTheme="minorHAnsi" w:cs="Arial"/>
          <w:sz w:val="20"/>
        </w:rPr>
        <w:t>.</w:t>
      </w:r>
      <w:r w:rsidR="00C72D7E">
        <w:rPr>
          <w:rFonts w:asciiTheme="minorHAnsi" w:hAnsiTheme="minorHAnsi" w:cs="Arial"/>
          <w:sz w:val="20"/>
        </w:rPr>
        <w:t xml:space="preserve"> 1</w:t>
      </w:r>
      <w:r w:rsidR="00C72D7E" w:rsidRPr="004354C3">
        <w:rPr>
          <w:rFonts w:asciiTheme="minorHAnsi" w:hAnsiTheme="minorHAnsi" w:cs="Arial"/>
          <w:sz w:val="20"/>
        </w:rPr>
        <w:t>, jako oddzielne</w:t>
      </w:r>
      <w:r w:rsidR="00C72D7E">
        <w:rPr>
          <w:rFonts w:asciiTheme="minorHAnsi" w:hAnsiTheme="minorHAnsi" w:cs="Arial"/>
          <w:sz w:val="20"/>
        </w:rPr>
        <w:t xml:space="preserve"> pliki na nośniku CD-R – 1 egz. </w:t>
      </w:r>
      <w:r w:rsidR="001D5CF9">
        <w:rPr>
          <w:rFonts w:asciiTheme="minorHAnsi" w:hAnsiTheme="minorHAnsi" w:cs="Arial"/>
          <w:sz w:val="20"/>
        </w:rPr>
        <w:t>Z wyłączeniem kosztorysu inwestorskiego zapisanego na oddzielnej płycie CD-R – 1 egz. W razie konieczności raport oddziaływania na środowisko na oddzielnej płycie CD-R – 1 egz.. Kosztorys inwestorski oraz przedmiar robót należy sporządzić zapisem w formacie elektronicznym czytanym (kompatybilnym) prz</w:t>
      </w:r>
      <w:r w:rsidR="009B405B">
        <w:rPr>
          <w:rFonts w:asciiTheme="minorHAnsi" w:hAnsiTheme="minorHAnsi" w:cs="Arial"/>
          <w:sz w:val="20"/>
        </w:rPr>
        <w:t>y</w:t>
      </w:r>
      <w:r w:rsidR="001D5CF9">
        <w:rPr>
          <w:rFonts w:asciiTheme="minorHAnsi" w:hAnsiTheme="minorHAnsi" w:cs="Arial"/>
          <w:sz w:val="20"/>
        </w:rPr>
        <w:t xml:space="preserve"> posiadany przez Zamawiającego program Norma 3 lub wyższa.</w:t>
      </w:r>
    </w:p>
    <w:p w:rsidR="00C72D7E" w:rsidRPr="00AA27F3" w:rsidRDefault="00C72D7E" w:rsidP="00C72D7E">
      <w:pPr>
        <w:pStyle w:val="Tekstpodstawowy"/>
        <w:numPr>
          <w:ilvl w:val="0"/>
          <w:numId w:val="11"/>
        </w:numPr>
        <w:jc w:val="both"/>
        <w:rPr>
          <w:rFonts w:asciiTheme="minorHAnsi" w:hAnsiTheme="minorHAnsi" w:cs="Arial"/>
          <w:b/>
          <w:sz w:val="20"/>
        </w:rPr>
      </w:pPr>
      <w:r w:rsidRPr="00AA27F3">
        <w:rPr>
          <w:rFonts w:asciiTheme="minorHAnsi" w:hAnsiTheme="minorHAnsi" w:cs="Arial"/>
          <w:sz w:val="20"/>
        </w:rPr>
        <w:t xml:space="preserve">Dokumentacja w wersji elektronicznej musi być zgrana do jednego pliku w danym rodzaju </w:t>
      </w:r>
      <w:r w:rsidRPr="00AA27F3">
        <w:rPr>
          <w:rFonts w:asciiTheme="minorHAnsi" w:hAnsiTheme="minorHAnsi" w:cs="Arial"/>
          <w:sz w:val="20"/>
        </w:rPr>
        <w:br/>
        <w:t>i asortymencie, tj. projekt budowlany ma stanowić jeden plik z opisami uzgodnieniami, rysunkami, uprawnieniami itd. (nie dopuszcza się zapisania projektu w katalogu jako kilka plików).</w:t>
      </w:r>
      <w:r w:rsidRPr="00AA27F3">
        <w:rPr>
          <w:rFonts w:asciiTheme="minorHAnsi" w:hAnsiTheme="minorHAnsi" w:cs="Arial"/>
          <w:color w:val="FF0000"/>
          <w:sz w:val="20"/>
        </w:rPr>
        <w:t xml:space="preserve"> </w:t>
      </w:r>
      <w:r w:rsidRPr="00AA27F3">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C72D7E" w:rsidRPr="00DA620E" w:rsidRDefault="00C72D7E" w:rsidP="00C72D7E">
      <w:pPr>
        <w:pStyle w:val="Tekstpodstawowy"/>
        <w:numPr>
          <w:ilvl w:val="0"/>
          <w:numId w:val="11"/>
        </w:numPr>
        <w:jc w:val="both"/>
        <w:rPr>
          <w:rFonts w:asciiTheme="minorHAnsi" w:hAnsiTheme="minorHAnsi" w:cs="Arial"/>
          <w:sz w:val="20"/>
        </w:rPr>
      </w:pPr>
      <w:r w:rsidRPr="00DA620E">
        <w:rPr>
          <w:rFonts w:asciiTheme="minorHAnsi" w:hAnsiTheme="minorHAnsi" w:cs="Arial"/>
          <w:sz w:val="20"/>
        </w:rPr>
        <w:t>Dokumentacja w wersji elektronicznej musi być tożsama z wersją w formie papierowej.</w:t>
      </w:r>
    </w:p>
    <w:p w:rsidR="00C72D7E" w:rsidRPr="004354C3" w:rsidRDefault="00C72D7E" w:rsidP="00C72D7E">
      <w:pPr>
        <w:pStyle w:val="Tekstpodstawowy"/>
        <w:jc w:val="both"/>
        <w:rPr>
          <w:rFonts w:asciiTheme="minorHAnsi" w:hAnsiTheme="minorHAnsi" w:cs="Arial"/>
          <w:sz w:val="20"/>
        </w:rPr>
      </w:pP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 3</w:t>
      </w: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Obowiązki i uprawnienia Wykonawcy</w:t>
      </w:r>
    </w:p>
    <w:p w:rsidR="00C72D7E" w:rsidRPr="004354C3" w:rsidRDefault="00C72D7E" w:rsidP="00C72D7E">
      <w:pPr>
        <w:pStyle w:val="Tekstpodstawowy"/>
        <w:jc w:val="both"/>
        <w:rPr>
          <w:rFonts w:asciiTheme="minorHAnsi" w:hAnsiTheme="minorHAnsi" w:cs="Arial"/>
          <w:sz w:val="20"/>
        </w:rPr>
      </w:pPr>
    </w:p>
    <w:p w:rsidR="00C72D7E" w:rsidRPr="004354C3" w:rsidRDefault="00C72D7E" w:rsidP="00C72D7E">
      <w:pPr>
        <w:pStyle w:val="Tekstpodstawowy"/>
        <w:numPr>
          <w:ilvl w:val="0"/>
          <w:numId w:val="28"/>
        </w:numPr>
        <w:ind w:left="360"/>
        <w:jc w:val="both"/>
        <w:rPr>
          <w:rFonts w:asciiTheme="minorHAnsi" w:hAnsiTheme="minorHAnsi" w:cs="Arial"/>
          <w:sz w:val="20"/>
        </w:rPr>
      </w:pPr>
      <w:r w:rsidRPr="004354C3">
        <w:rPr>
          <w:rFonts w:asciiTheme="minorHAnsi" w:hAnsiTheme="minorHAnsi" w:cs="Arial"/>
          <w:sz w:val="20"/>
        </w:rPr>
        <w:t xml:space="preserve">Wykonawca zobowiązuje się wykonać Dokumentację projektową z najwyższą starannością </w:t>
      </w:r>
      <w:r w:rsidRPr="004354C3">
        <w:rPr>
          <w:rFonts w:asciiTheme="minorHAnsi" w:hAnsiTheme="minorHAnsi" w:cs="Arial"/>
          <w:sz w:val="20"/>
        </w:rPr>
        <w:br/>
        <w:t>z uwzględnieniem profesjonalnego charakteru świadczonych usług, z zachowaniem odpowiednich  przepisów, w tym:</w:t>
      </w:r>
    </w:p>
    <w:p w:rsidR="00C72D7E" w:rsidRPr="004354C3" w:rsidRDefault="00C72D7E" w:rsidP="00C72D7E">
      <w:pPr>
        <w:pStyle w:val="Tekstpodstawowy"/>
        <w:numPr>
          <w:ilvl w:val="0"/>
          <w:numId w:val="13"/>
        </w:numPr>
        <w:jc w:val="both"/>
        <w:rPr>
          <w:rFonts w:asciiTheme="minorHAnsi" w:hAnsiTheme="minorHAnsi" w:cs="Arial"/>
          <w:bCs/>
          <w:sz w:val="20"/>
        </w:rPr>
      </w:pPr>
      <w:r>
        <w:rPr>
          <w:rFonts w:asciiTheme="minorHAnsi" w:hAnsiTheme="minorHAnsi" w:cs="Arial"/>
          <w:sz w:val="20"/>
        </w:rPr>
        <w:t>D</w:t>
      </w:r>
      <w:r w:rsidRPr="004354C3">
        <w:rPr>
          <w:rFonts w:asciiTheme="minorHAnsi" w:hAnsiTheme="minorHAnsi" w:cs="Arial"/>
          <w:sz w:val="20"/>
        </w:rPr>
        <w:t xml:space="preserve">okumentacja projektowa co do zakresu i formy musi być opracowana zgodnie z przepisami Rozporządzenia Ministra Infrastruktury z dnia 2 września 2004r. „ w sprawie szczegółowego zakresu </w:t>
      </w:r>
      <w:r w:rsidR="00D72B10">
        <w:rPr>
          <w:rFonts w:asciiTheme="minorHAnsi" w:hAnsiTheme="minorHAnsi" w:cs="Arial"/>
          <w:sz w:val="20"/>
        </w:rPr>
        <w:t xml:space="preserve">              </w:t>
      </w:r>
      <w:r w:rsidRPr="004354C3">
        <w:rPr>
          <w:rFonts w:asciiTheme="minorHAnsi" w:hAnsiTheme="minorHAnsi" w:cs="Arial"/>
          <w:sz w:val="20"/>
        </w:rPr>
        <w:t>i formy dokumentacji projektowej, specyfikacji technicznych wykonania i odbioru robót budowlanych oraz pr</w:t>
      </w:r>
      <w:r w:rsidR="00783334">
        <w:rPr>
          <w:rFonts w:asciiTheme="minorHAnsi" w:hAnsiTheme="minorHAnsi" w:cs="Arial"/>
          <w:sz w:val="20"/>
        </w:rPr>
        <w:t>ogramu funkcjonalno-użytkowego”</w:t>
      </w:r>
      <w:r w:rsidRPr="004354C3">
        <w:rPr>
          <w:rFonts w:asciiTheme="minorHAnsi" w:hAnsiTheme="minorHAnsi" w:cs="Arial"/>
          <w:sz w:val="20"/>
        </w:rPr>
        <w:t xml:space="preserve">, zgodnie z obowiązującymi przepisami ustawy z dnia 7 </w:t>
      </w:r>
      <w:r w:rsidR="00783334">
        <w:rPr>
          <w:rFonts w:asciiTheme="minorHAnsi" w:hAnsiTheme="minorHAnsi" w:cs="Arial"/>
          <w:sz w:val="20"/>
        </w:rPr>
        <w:t xml:space="preserve">lipca 1994r – Prawo Budowlane </w:t>
      </w:r>
      <w:r w:rsidRPr="004354C3">
        <w:rPr>
          <w:rFonts w:asciiTheme="minorHAnsi" w:hAnsiTheme="minorHAnsi" w:cs="Arial"/>
          <w:sz w:val="20"/>
        </w:rPr>
        <w:t>wraz z aktami wykonawczymi do tej ustawy, przepisami odrębnymi, obowiązującymi Normami oraz zasadami wiedzy technicznej, przy zastosowaniu materiałów budowlanych dopuszczonych do obrotu</w:t>
      </w:r>
      <w:r w:rsidR="00D72B10">
        <w:rPr>
          <w:rFonts w:asciiTheme="minorHAnsi" w:hAnsiTheme="minorHAnsi" w:cs="Arial"/>
          <w:sz w:val="20"/>
        </w:rPr>
        <w:t xml:space="preserve"> </w:t>
      </w:r>
      <w:r w:rsidRPr="004354C3">
        <w:rPr>
          <w:rFonts w:asciiTheme="minorHAnsi" w:hAnsiTheme="minorHAnsi" w:cs="Arial"/>
          <w:sz w:val="20"/>
        </w:rPr>
        <w:t xml:space="preserve">i powszechnego stosowania, musi zawierać wymagane opinie, uzgodnienia i sprawdzenia rozwiązań projektowych w zakresie wynikającym z przepisów, stanowić podstawę do uzyskania decyzji </w:t>
      </w:r>
      <w:r>
        <w:rPr>
          <w:rFonts w:asciiTheme="minorHAnsi" w:hAnsiTheme="minorHAnsi" w:cs="Arial"/>
          <w:sz w:val="20"/>
        </w:rPr>
        <w:t>zezwalającej rozpoczęcie robót,</w:t>
      </w:r>
    </w:p>
    <w:p w:rsidR="00C72D7E" w:rsidRPr="00E87B63"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K</w:t>
      </w:r>
      <w:r w:rsidRPr="004354C3">
        <w:rPr>
          <w:rFonts w:asciiTheme="minorHAnsi" w:hAnsiTheme="minorHAnsi" w:cs="Arial"/>
          <w:sz w:val="20"/>
        </w:rPr>
        <w:t>osztorys inwestorski musi być opracowany zgodnie z obowiązującymi prze</w:t>
      </w:r>
      <w:r>
        <w:rPr>
          <w:rFonts w:asciiTheme="minorHAnsi" w:hAnsiTheme="minorHAnsi" w:cs="Arial"/>
          <w:sz w:val="20"/>
        </w:rPr>
        <w:t>pisami Rozporządzenia Ministra</w:t>
      </w:r>
      <w:r w:rsidRPr="004354C3">
        <w:rPr>
          <w:rFonts w:asciiTheme="minorHAnsi" w:hAnsiTheme="minorHAnsi" w:cs="Arial"/>
          <w:sz w:val="20"/>
        </w:rPr>
        <w:t xml:space="preserve"> Infrastruktury z dnia 18 maja 2004r. w sprawie określenia metod i podstaw sporządzania kosztorysu inwestorskiego, obliczania planowanych kosztów prac projektowych oraz planowanych kosztów robót budowlanych określonych w programie funkcjona</w:t>
      </w:r>
      <w:r w:rsidR="00783334">
        <w:rPr>
          <w:rFonts w:asciiTheme="minorHAnsi" w:hAnsiTheme="minorHAnsi" w:cs="Arial"/>
          <w:sz w:val="20"/>
        </w:rPr>
        <w:t>lno- użytkowym</w:t>
      </w:r>
      <w:r w:rsidRPr="004354C3">
        <w:rPr>
          <w:rFonts w:asciiTheme="minorHAnsi" w:hAnsiTheme="minorHAnsi" w:cs="Arial"/>
          <w:sz w:val="20"/>
        </w:rPr>
        <w:t xml:space="preserve">. Kosztorys inwestorski oraz przedmiar robót musi obejmować zakres robót koniecznych do wykonania inwestycji i być zgodny z zakresem wynikającym </w:t>
      </w:r>
      <w:r>
        <w:rPr>
          <w:rFonts w:asciiTheme="minorHAnsi" w:hAnsiTheme="minorHAnsi" w:cs="Arial"/>
          <w:sz w:val="20"/>
        </w:rPr>
        <w:t xml:space="preserve">z dokumentacji </w:t>
      </w:r>
      <w:r w:rsidRPr="00E87B63">
        <w:rPr>
          <w:rFonts w:asciiTheme="minorHAnsi" w:hAnsiTheme="minorHAnsi" w:cs="Arial"/>
          <w:sz w:val="20"/>
        </w:rPr>
        <w:t>projektowej,</w:t>
      </w:r>
    </w:p>
    <w:p w:rsidR="00C72D7E" w:rsidRPr="00E87B63" w:rsidRDefault="00C72D7E" w:rsidP="00C72D7E">
      <w:pPr>
        <w:pStyle w:val="Tekstpodstawowywcity"/>
        <w:numPr>
          <w:ilvl w:val="0"/>
          <w:numId w:val="13"/>
        </w:numPr>
        <w:spacing w:after="0"/>
        <w:jc w:val="both"/>
        <w:rPr>
          <w:rFonts w:asciiTheme="minorHAnsi" w:hAnsiTheme="minorHAnsi" w:cs="Arial"/>
          <w:bCs/>
        </w:rPr>
      </w:pPr>
      <w:r w:rsidRPr="00E87B63">
        <w:rPr>
          <w:rFonts w:asciiTheme="minorHAnsi" w:hAnsiTheme="minorHAnsi" w:cs="Arial"/>
          <w:bCs/>
        </w:rPr>
        <w:t xml:space="preserve">Opracowana przez Wykonawcę dokumentacja projektowa stanowić będzie opis przedmiotu </w:t>
      </w:r>
      <w:r w:rsidRPr="00E87B63">
        <w:rPr>
          <w:rFonts w:asciiTheme="minorHAnsi" w:hAnsiTheme="minorHAnsi" w:cs="Arial"/>
          <w:bCs/>
        </w:rPr>
        <w:br/>
        <w:t>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dokumentacji projektowej oraz wskazać rozwiązania równoważne, poprzez dokładny opis, podanie parametrów, itp., a wskazaniu takiemu towarzyszyć będą wyrazy „lub równoważny”.</w:t>
      </w:r>
    </w:p>
    <w:p w:rsidR="00C72D7E" w:rsidRPr="00E87B6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 xml:space="preserve">Opis techniczny musi zawierać wszelkie informacje dotyczące przyszłego zadania inwestycyjnego </w:t>
      </w:r>
      <w:r w:rsidRPr="00E87B63">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C72D7E" w:rsidRPr="004354C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lastRenderedPageBreak/>
        <w:t>W przypadku niezastosowania się do powyższych wymogów dotyczących opisu przedmiotu dokumentacji projektowej Wykonawca może zostać obciążony karami w wysokości określonej w § 13 ust.1 pkt. 7,</w:t>
      </w:r>
    </w:p>
    <w:p w:rsidR="00C72D7E"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P</w:t>
      </w:r>
      <w:r w:rsidRPr="004354C3">
        <w:rPr>
          <w:rFonts w:asciiTheme="minorHAnsi" w:hAnsiTheme="minorHAnsi" w:cs="Arial"/>
          <w:sz w:val="20"/>
        </w:rPr>
        <w:t>rzywołane powyżej przepisy prawa  nie zwalniają Wykonawcy ze stosowania, przy opracowaniu dokumentacji projektowej obowią</w:t>
      </w:r>
      <w:r>
        <w:rPr>
          <w:rFonts w:asciiTheme="minorHAnsi" w:hAnsiTheme="minorHAnsi" w:cs="Arial"/>
          <w:sz w:val="20"/>
        </w:rPr>
        <w:t xml:space="preserve">zujących, aktualnych przepisów </w:t>
      </w:r>
      <w:r w:rsidRPr="004354C3">
        <w:rPr>
          <w:rFonts w:asciiTheme="minorHAnsi" w:hAnsiTheme="minorHAnsi" w:cs="Arial"/>
          <w:sz w:val="20"/>
        </w:rPr>
        <w:t xml:space="preserve">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w:t>
      </w:r>
      <w:r>
        <w:rPr>
          <w:rFonts w:asciiTheme="minorHAnsi" w:hAnsiTheme="minorHAnsi" w:cs="Arial"/>
          <w:sz w:val="20"/>
        </w:rPr>
        <w:t>zawierającego rozwiązania zgodne z</w:t>
      </w:r>
      <w:r w:rsidRPr="004354C3">
        <w:rPr>
          <w:rFonts w:asciiTheme="minorHAnsi" w:hAnsiTheme="minorHAnsi" w:cs="Arial"/>
          <w:sz w:val="20"/>
        </w:rPr>
        <w:t xml:space="preserve"> aktualny</w:t>
      </w:r>
      <w:r>
        <w:rPr>
          <w:rFonts w:asciiTheme="minorHAnsi" w:hAnsiTheme="minorHAnsi" w:cs="Arial"/>
          <w:sz w:val="20"/>
        </w:rPr>
        <w:t>mi</w:t>
      </w:r>
      <w:r w:rsidRPr="004354C3">
        <w:rPr>
          <w:rFonts w:asciiTheme="minorHAnsi" w:hAnsiTheme="minorHAnsi" w:cs="Arial"/>
          <w:sz w:val="20"/>
        </w:rPr>
        <w:t xml:space="preserve"> przepis</w:t>
      </w:r>
      <w:r>
        <w:rPr>
          <w:rFonts w:asciiTheme="minorHAnsi" w:hAnsiTheme="minorHAnsi" w:cs="Arial"/>
          <w:sz w:val="20"/>
        </w:rPr>
        <w:t>ami</w:t>
      </w:r>
      <w:r w:rsidRPr="004354C3">
        <w:rPr>
          <w:rFonts w:asciiTheme="minorHAnsi" w:hAnsiTheme="minorHAnsi" w:cs="Arial"/>
          <w:sz w:val="20"/>
        </w:rPr>
        <w:t xml:space="preserve"> praw</w:t>
      </w:r>
      <w:r>
        <w:rPr>
          <w:rFonts w:asciiTheme="minorHAnsi" w:hAnsiTheme="minorHAnsi" w:cs="Arial"/>
          <w:sz w:val="20"/>
        </w:rPr>
        <w:t>a</w:t>
      </w:r>
      <w:r w:rsidRPr="004354C3">
        <w:rPr>
          <w:rFonts w:asciiTheme="minorHAnsi" w:hAnsiTheme="minorHAnsi" w:cs="Arial"/>
          <w:sz w:val="20"/>
        </w:rPr>
        <w:t>. Dokumentacja projektowa musi być opracowana w takim zakresie szczegółowości, by możliwe było uzyskanie wszystkich wymaganych opinii, uzgodnień i zatwierdzeń oraz pozwoleń wymaganych przez Prawo budowlane oraz wynikających z innych ustaw.</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użyje do wykonania przedmiotu umowy narzędzi i materiałów własnych.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we własnym zakresie i na własne ryzyko zapewnia dobór odpowiednich osób posiadających kwalifikacje do wykonywania prac projektowych.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 xml:space="preserve">Wykonawca zobowiązany jest wykonać zmówioną dokumentację z najwyższą starannością zgodnie </w:t>
      </w:r>
      <w:r w:rsidR="00D72B10">
        <w:rPr>
          <w:rFonts w:asciiTheme="minorHAnsi" w:hAnsiTheme="minorHAnsi" w:cs="Arial"/>
          <w:sz w:val="20"/>
        </w:rPr>
        <w:t xml:space="preserve">                    </w:t>
      </w:r>
      <w:r>
        <w:rPr>
          <w:rFonts w:asciiTheme="minorHAnsi" w:hAnsiTheme="minorHAnsi" w:cs="Arial"/>
          <w:sz w:val="20"/>
        </w:rPr>
        <w:t>z zasadami współczesnej wiedzy technicznej, obowiązującymi normami, przepisami i wymogami.</w:t>
      </w:r>
    </w:p>
    <w:p w:rsidR="00C72D7E" w:rsidRPr="006B1D35" w:rsidRDefault="00C72D7E" w:rsidP="00C72D7E">
      <w:pPr>
        <w:pStyle w:val="Tekstpodstawowy"/>
        <w:numPr>
          <w:ilvl w:val="0"/>
          <w:numId w:val="28"/>
        </w:numPr>
        <w:ind w:left="360"/>
        <w:jc w:val="both"/>
        <w:rPr>
          <w:rFonts w:asciiTheme="minorHAnsi" w:hAnsiTheme="minorHAnsi" w:cs="Arial"/>
          <w:sz w:val="20"/>
        </w:rPr>
      </w:pPr>
      <w:r w:rsidRPr="006B1D35">
        <w:rPr>
          <w:rFonts w:asciiTheme="minorHAnsi" w:hAnsiTheme="minorHAnsi" w:cs="Arial"/>
          <w:sz w:val="20"/>
        </w:rPr>
        <w:t xml:space="preserve">Wykonawca zapewnia, że Dokumentacja projektowa będzie wykonana w stanie kompletnym </w:t>
      </w:r>
      <w:r w:rsidRPr="006B1D35">
        <w:rPr>
          <w:rFonts w:asciiTheme="minorHAnsi" w:hAnsiTheme="minorHAnsi" w:cs="Arial"/>
          <w:sz w:val="20"/>
        </w:rPr>
        <w:br/>
        <w:t>z punktu widzenia celu, któremu ma służyć, a w szczególności</w:t>
      </w:r>
      <w:r>
        <w:rPr>
          <w:rFonts w:asciiTheme="minorHAnsi" w:hAnsiTheme="minorHAnsi" w:cs="Arial"/>
          <w:sz w:val="20"/>
        </w:rPr>
        <w:t xml:space="preserve"> będzie</w:t>
      </w:r>
      <w:r w:rsidRPr="006B1D35">
        <w:rPr>
          <w:rFonts w:asciiTheme="minorHAnsi" w:hAnsiTheme="minorHAnsi" w:cs="Arial"/>
          <w:sz w:val="20"/>
        </w:rPr>
        <w: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określać ustaloną z należytą starannością wartość</w:t>
      </w:r>
      <w:r w:rsidRPr="00AF463C">
        <w:rPr>
          <w:rFonts w:asciiTheme="minorHAnsi" w:hAnsiTheme="minorHAnsi" w:cs="Arial"/>
        </w:rPr>
        <w:t xml:space="preserve"> zamówienia na roboty ujęte w Dokumentacji projektowej,</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 xml:space="preserve">służyć </w:t>
      </w:r>
      <w:r w:rsidRPr="00AF463C">
        <w:rPr>
          <w:rFonts w:asciiTheme="minorHAnsi" w:hAnsiTheme="minorHAnsi" w:cs="Arial"/>
        </w:rPr>
        <w:t xml:space="preserve">kompleksowej realizacji robót dotyczących przedmiotu zamówienia, </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uwzględniać wszelkie roboty niezbędne do zrealizowania zadania inwestycyjnego , w tym roboty rozbiórkowe, demontażowe, odtworzeniowe; zabezpieczenie, przełożenie, wymianę kolidujących urzą</w:t>
      </w:r>
      <w:r>
        <w:rPr>
          <w:rFonts w:asciiTheme="minorHAnsi" w:hAnsiTheme="minorHAnsi" w:cs="Arial"/>
        </w:rPr>
        <w:t>dzeń infrastruktury technicznej, itp.,</w:t>
      </w:r>
    </w:p>
    <w:p w:rsidR="00C72D7E" w:rsidRPr="00AF463C" w:rsidRDefault="00C72D7E" w:rsidP="00C72D7E">
      <w:pPr>
        <w:pStyle w:val="Tekstpodstawowywcity"/>
        <w:spacing w:after="0"/>
        <w:ind w:left="360"/>
        <w:jc w:val="both"/>
        <w:rPr>
          <w:rFonts w:asciiTheme="minorHAnsi" w:hAnsiTheme="minorHAnsi" w:cs="Arial"/>
        </w:rPr>
      </w:pPr>
      <w:r w:rsidRPr="00AF463C">
        <w:rPr>
          <w:rFonts w:asciiTheme="minorHAnsi" w:hAnsiTheme="minorHAnsi" w:cs="Arial"/>
        </w:rPr>
        <w:t xml:space="preserve">oraz </w:t>
      </w:r>
      <w:r>
        <w:rPr>
          <w:rFonts w:asciiTheme="minorHAnsi" w:hAnsiTheme="minorHAnsi" w:cs="Arial"/>
        </w:rPr>
        <w:t>zapewnić</w:t>
      </w:r>
      <w:r w:rsidRPr="00AF463C">
        <w:rPr>
          <w:rFonts w:asciiTheme="minorHAnsi" w:hAnsiTheme="minorHAnsi" w:cs="Arial"/>
        </w:rPr>
        <w:t>:</w:t>
      </w:r>
    </w:p>
    <w:p w:rsidR="00C72D7E" w:rsidRPr="00AF463C" w:rsidRDefault="00C72D7E" w:rsidP="00C72D7E">
      <w:pPr>
        <w:pStyle w:val="Tekstpodstawowywcity"/>
        <w:numPr>
          <w:ilvl w:val="0"/>
          <w:numId w:val="14"/>
        </w:numPr>
        <w:spacing w:after="0"/>
        <w:ind w:right="23"/>
        <w:jc w:val="both"/>
        <w:rPr>
          <w:rFonts w:asciiTheme="minorHAnsi" w:hAnsiTheme="minorHAnsi" w:cs="Arial"/>
          <w:bCs/>
        </w:rPr>
      </w:pPr>
      <w:r w:rsidRPr="00AF463C">
        <w:rPr>
          <w:rFonts w:asciiTheme="minorHAnsi" w:hAnsiTheme="minorHAnsi" w:cs="Arial"/>
          <w:bCs/>
        </w:rPr>
        <w:t>płynny, niezakłócony i bezpieczny ruchu  kołowy i pieszy oraz warunki p.poż.</w:t>
      </w:r>
    </w:p>
    <w:p w:rsidR="00DA620E" w:rsidRPr="00DA620E" w:rsidRDefault="00DA620E" w:rsidP="00DA620E">
      <w:pPr>
        <w:pStyle w:val="Akapitzlist"/>
        <w:numPr>
          <w:ilvl w:val="0"/>
          <w:numId w:val="14"/>
        </w:numPr>
        <w:jc w:val="both"/>
        <w:rPr>
          <w:rFonts w:ascii="Calibri" w:hAnsi="Calibri"/>
        </w:rPr>
      </w:pPr>
      <w:r w:rsidRPr="00DA620E">
        <w:rPr>
          <w:rFonts w:ascii="Calibri" w:hAnsi="Calibri"/>
        </w:rPr>
        <w:t>należy zwrócić szczególną uwagę na doświetlenie dojść do przejść /chodników/ w celu poprawy widoczności pieszego na dojściu jak również na samym przejściu dla pieszych</w:t>
      </w:r>
      <w:r>
        <w:rPr>
          <w:rFonts w:ascii="Calibri" w:hAnsi="Calibri"/>
        </w:rPr>
        <w:t>,</w:t>
      </w:r>
    </w:p>
    <w:p w:rsidR="00C72D7E" w:rsidRPr="00AF463C"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 estetyki</w:t>
      </w:r>
      <w:r w:rsidRPr="00AF463C">
        <w:rPr>
          <w:rFonts w:asciiTheme="minorHAnsi" w:hAnsiTheme="minorHAnsi" w:cs="Arial"/>
          <w:bCs/>
        </w:rPr>
        <w:t xml:space="preserve"> i funkcjonaln</w:t>
      </w:r>
      <w:r>
        <w:rPr>
          <w:rFonts w:asciiTheme="minorHAnsi" w:hAnsiTheme="minorHAnsi" w:cs="Arial"/>
          <w:bCs/>
        </w:rPr>
        <w:t xml:space="preserve">ości komunikacji </w:t>
      </w:r>
      <w:r w:rsidRPr="00AF463C">
        <w:rPr>
          <w:rFonts w:asciiTheme="minorHAnsi" w:hAnsiTheme="minorHAnsi" w:cs="Arial"/>
          <w:bCs/>
        </w:rPr>
        <w:t xml:space="preserve">/zapewnienie swobodnego dostępu do </w:t>
      </w:r>
      <w:r>
        <w:rPr>
          <w:rFonts w:asciiTheme="minorHAnsi" w:hAnsiTheme="minorHAnsi" w:cs="Arial"/>
          <w:bCs/>
        </w:rPr>
        <w:t>nieruchomości</w:t>
      </w:r>
      <w:r w:rsidRPr="00AF463C">
        <w:rPr>
          <w:rFonts w:asciiTheme="minorHAnsi" w:hAnsiTheme="minorHAnsi" w:cs="Arial"/>
          <w:bCs/>
        </w:rPr>
        <w:t>/,</w:t>
      </w:r>
    </w:p>
    <w:p w:rsidR="00C72D7E"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w:t>
      </w:r>
      <w:r w:rsidRPr="00AF463C">
        <w:rPr>
          <w:rFonts w:asciiTheme="minorHAnsi" w:hAnsiTheme="minorHAnsi" w:cs="Arial"/>
          <w:bCs/>
        </w:rPr>
        <w:t xml:space="preserve"> bezpieczeńst</w:t>
      </w:r>
      <w:r>
        <w:rPr>
          <w:rFonts w:asciiTheme="minorHAnsi" w:hAnsiTheme="minorHAnsi" w:cs="Arial"/>
          <w:bCs/>
        </w:rPr>
        <w:t>wa uczestników ruchu, w szczególności pieszych.</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r w:rsidRPr="00AC6DFF">
        <w:rPr>
          <w:rFonts w:asciiTheme="minorHAnsi" w:hAnsiTheme="minorHAnsi" w:cs="Arial"/>
          <w:b/>
          <w:sz w:val="20"/>
        </w:rPr>
        <w:t xml:space="preserve">§ </w:t>
      </w:r>
      <w:r>
        <w:rPr>
          <w:rFonts w:asciiTheme="minorHAnsi" w:hAnsiTheme="minorHAnsi" w:cs="Arial"/>
          <w:b/>
          <w:sz w:val="20"/>
        </w:rPr>
        <w:t>4</w:t>
      </w:r>
    </w:p>
    <w:p w:rsidR="00C72D7E" w:rsidRDefault="00C72D7E" w:rsidP="00C72D7E">
      <w:pPr>
        <w:pStyle w:val="Tekstpodstawowy"/>
        <w:ind w:left="360"/>
        <w:jc w:val="center"/>
        <w:rPr>
          <w:rFonts w:asciiTheme="minorHAnsi" w:hAnsiTheme="minorHAnsi" w:cs="Arial"/>
          <w:b/>
          <w:sz w:val="20"/>
        </w:rPr>
      </w:pPr>
      <w:r w:rsidRPr="00E87B63">
        <w:rPr>
          <w:rFonts w:asciiTheme="minorHAnsi" w:hAnsiTheme="minorHAnsi" w:cs="Arial"/>
          <w:b/>
          <w:sz w:val="20"/>
        </w:rPr>
        <w:t>Obowiązki i uprawnienia Zamawiającego</w:t>
      </w:r>
    </w:p>
    <w:p w:rsidR="00C72D7E" w:rsidRPr="00E87B63" w:rsidRDefault="00C72D7E" w:rsidP="00C72D7E">
      <w:pPr>
        <w:pStyle w:val="Tekstpodstawowy"/>
        <w:ind w:left="360"/>
        <w:jc w:val="center"/>
        <w:rPr>
          <w:rFonts w:asciiTheme="minorHAnsi" w:hAnsiTheme="minorHAnsi" w:cs="Arial"/>
          <w:b/>
          <w:sz w:val="20"/>
        </w:rPr>
      </w:pP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ma obowiązek informowania Wykonawcy o wszystkich zdarzeniach mających wpływ na wykonanie przedmiotu zamówienia.</w:t>
      </w: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C72D7E" w:rsidRPr="00A64A91" w:rsidRDefault="00C72D7E" w:rsidP="00C72D7E">
      <w:pPr>
        <w:pStyle w:val="Tekstpodstawowy"/>
        <w:numPr>
          <w:ilvl w:val="1"/>
          <w:numId w:val="13"/>
        </w:numPr>
        <w:ind w:left="360"/>
        <w:jc w:val="both"/>
        <w:rPr>
          <w:rFonts w:asciiTheme="minorHAnsi" w:hAnsiTheme="minorHAnsi" w:cs="Arial"/>
          <w:sz w:val="20"/>
        </w:rPr>
      </w:pPr>
      <w:r w:rsidRPr="00A64A91">
        <w:rPr>
          <w:rFonts w:asciiTheme="minorHAnsi" w:hAnsiTheme="minorHAnsi" w:cs="Arial"/>
          <w:sz w:val="20"/>
        </w:rPr>
        <w:t>Zamawiający ma prawo polecić Wykonawcy:</w:t>
      </w:r>
    </w:p>
    <w:p w:rsidR="00C72D7E" w:rsidRPr="00A64A91" w:rsidRDefault="00C72D7E" w:rsidP="00C72D7E">
      <w:pPr>
        <w:pStyle w:val="Tekstpodstawowy"/>
        <w:numPr>
          <w:ilvl w:val="0"/>
          <w:numId w:val="22"/>
        </w:numPr>
        <w:jc w:val="both"/>
        <w:rPr>
          <w:rFonts w:asciiTheme="minorHAnsi" w:hAnsiTheme="minorHAnsi" w:cs="Arial"/>
          <w:sz w:val="20"/>
        </w:rPr>
      </w:pPr>
      <w:r w:rsidRPr="00A64A91">
        <w:rPr>
          <w:rFonts w:asciiTheme="minorHAnsi" w:hAnsiTheme="minorHAnsi" w:cs="Arial"/>
          <w:sz w:val="20"/>
        </w:rPr>
        <w:t>Odstąpić od  wykonania wskazanego elementu opracowania,</w:t>
      </w:r>
    </w:p>
    <w:p w:rsidR="00C72D7E" w:rsidRPr="00E87B63" w:rsidRDefault="00C72D7E" w:rsidP="00C72D7E">
      <w:pPr>
        <w:pStyle w:val="Tekstpodstawowy"/>
        <w:numPr>
          <w:ilvl w:val="0"/>
          <w:numId w:val="22"/>
        </w:numPr>
        <w:jc w:val="both"/>
        <w:rPr>
          <w:rFonts w:asciiTheme="minorHAnsi" w:hAnsiTheme="minorHAnsi" w:cs="Arial"/>
          <w:sz w:val="20"/>
        </w:rPr>
      </w:pPr>
      <w:r w:rsidRPr="00E87B63">
        <w:rPr>
          <w:rFonts w:asciiTheme="minorHAnsi" w:hAnsiTheme="minorHAnsi" w:cs="Arial"/>
          <w:sz w:val="20"/>
        </w:rPr>
        <w:t>Wykonanie zamiennego opracowania projektowego lub elementów projektu,</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bookmarkStart w:id="1" w:name="_Hlk3917149"/>
      <w:r w:rsidRPr="00AC6DFF">
        <w:rPr>
          <w:rFonts w:asciiTheme="minorHAnsi" w:hAnsiTheme="minorHAnsi" w:cs="Arial"/>
          <w:b/>
          <w:sz w:val="20"/>
        </w:rPr>
        <w:t>§</w:t>
      </w:r>
      <w:bookmarkEnd w:id="1"/>
      <w:r w:rsidRPr="00AC6DFF">
        <w:rPr>
          <w:rFonts w:asciiTheme="minorHAnsi" w:hAnsiTheme="minorHAnsi" w:cs="Arial"/>
          <w:b/>
          <w:sz w:val="20"/>
        </w:rPr>
        <w:t xml:space="preserve"> </w:t>
      </w:r>
      <w:r>
        <w:rPr>
          <w:rFonts w:asciiTheme="minorHAnsi" w:hAnsiTheme="minorHAnsi" w:cs="Arial"/>
          <w:b/>
          <w:sz w:val="20"/>
        </w:rPr>
        <w:t>5</w:t>
      </w:r>
    </w:p>
    <w:p w:rsidR="00C72D7E" w:rsidRDefault="00C72D7E" w:rsidP="00C72D7E">
      <w:pPr>
        <w:pStyle w:val="Tekstpodstawowy"/>
        <w:ind w:left="360"/>
        <w:jc w:val="center"/>
        <w:rPr>
          <w:rFonts w:asciiTheme="minorHAnsi" w:hAnsiTheme="minorHAnsi" w:cs="Arial"/>
          <w:b/>
          <w:sz w:val="20"/>
        </w:rPr>
      </w:pPr>
      <w:r>
        <w:rPr>
          <w:rFonts w:asciiTheme="minorHAnsi" w:hAnsiTheme="minorHAnsi" w:cs="Arial"/>
          <w:b/>
          <w:sz w:val="20"/>
        </w:rPr>
        <w:t>Odpowiedzialność Wykonawcy</w:t>
      </w:r>
    </w:p>
    <w:p w:rsidR="00C72D7E" w:rsidRPr="00AF463C" w:rsidRDefault="00C72D7E" w:rsidP="00C72D7E">
      <w:pPr>
        <w:pStyle w:val="Tekstpodstawowywcity"/>
        <w:spacing w:after="0"/>
        <w:ind w:left="0"/>
        <w:jc w:val="center"/>
        <w:rPr>
          <w:rFonts w:asciiTheme="minorHAnsi" w:hAnsiTheme="minorHAnsi" w:cs="Arial"/>
          <w:bCs/>
        </w:rPr>
      </w:pPr>
    </w:p>
    <w:p w:rsidR="00C72D7E" w:rsidRPr="00AF463C" w:rsidRDefault="00C72D7E" w:rsidP="00C72D7E">
      <w:pPr>
        <w:pStyle w:val="Tekstpodstawowy"/>
        <w:numPr>
          <w:ilvl w:val="0"/>
          <w:numId w:val="29"/>
        </w:numPr>
        <w:ind w:left="360"/>
        <w:jc w:val="both"/>
        <w:rPr>
          <w:rFonts w:asciiTheme="minorHAnsi" w:hAnsiTheme="minorHAnsi" w:cs="Arial"/>
          <w:sz w:val="20"/>
        </w:rPr>
      </w:pPr>
      <w:r w:rsidRPr="00AF463C">
        <w:rPr>
          <w:rFonts w:asciiTheme="minorHAnsi" w:hAnsiTheme="minorHAnsi" w:cs="Arial"/>
          <w:sz w:val="20"/>
        </w:rPr>
        <w:t>Wykonawca ponosi odpowiedzialność:</w:t>
      </w:r>
    </w:p>
    <w:p w:rsidR="00C72D7E" w:rsidRPr="004354C3" w:rsidRDefault="00C72D7E" w:rsidP="00C72D7E">
      <w:pPr>
        <w:pStyle w:val="Tekstpodstawowy"/>
        <w:numPr>
          <w:ilvl w:val="0"/>
          <w:numId w:val="15"/>
        </w:numPr>
        <w:jc w:val="both"/>
        <w:rPr>
          <w:rFonts w:asciiTheme="minorHAnsi" w:hAnsiTheme="minorHAnsi" w:cs="Arial"/>
          <w:sz w:val="20"/>
        </w:rPr>
      </w:pPr>
      <w:r w:rsidRPr="004354C3">
        <w:rPr>
          <w:rFonts w:asciiTheme="minorHAnsi" w:hAnsiTheme="minorHAnsi" w:cs="Arial"/>
          <w:sz w:val="20"/>
        </w:rPr>
        <w:t>merytoryczną – za poprawność i prawidłowość rozwiązań projektowych oraz stosowanie obowiązujących przepisów prawa,</w:t>
      </w:r>
    </w:p>
    <w:p w:rsidR="00C72D7E" w:rsidRPr="00A156D1" w:rsidRDefault="00C72D7E" w:rsidP="00C72D7E">
      <w:pPr>
        <w:pStyle w:val="Tekstpodstawowy"/>
        <w:numPr>
          <w:ilvl w:val="0"/>
          <w:numId w:val="15"/>
        </w:numPr>
        <w:jc w:val="both"/>
        <w:rPr>
          <w:rFonts w:asciiTheme="minorHAnsi" w:hAnsiTheme="minorHAnsi" w:cs="Arial"/>
          <w:bCs/>
          <w:sz w:val="20"/>
        </w:rPr>
      </w:pPr>
      <w:r w:rsidRPr="004354C3">
        <w:rPr>
          <w:rFonts w:asciiTheme="minorHAnsi" w:hAnsiTheme="minorHAnsi" w:cs="Arial"/>
          <w:sz w:val="20"/>
        </w:rPr>
        <w:lastRenderedPageBreak/>
        <w:t>cywilną – za błędy i nienależyte wykonanie umowy.</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dokumentacji projektowej na etapie przygotowania i prowadzenia postępowania o zamówienie publiczne, aż do jego zakończenia.</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C72D7E" w:rsidRPr="00091765"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 xml:space="preserve">Wykonawca zobowiązuje się do zachowania poufności w stosunku do osób trzecich (w szczególności do ubiegających się o zamówienie publiczne na roboty budowlane) w zakresie wiedzy jaką </w:t>
      </w:r>
      <w:r w:rsidRPr="00091765">
        <w:rPr>
          <w:rFonts w:asciiTheme="minorHAnsi" w:hAnsiTheme="minorHAnsi" w:cs="Arial"/>
        </w:rPr>
        <w:t>posiadł w związku z realizacją przedmiotu umowy.</w:t>
      </w:r>
    </w:p>
    <w:p w:rsidR="00C72D7E" w:rsidRDefault="00C72D7E" w:rsidP="00C72D7E">
      <w:pPr>
        <w:pStyle w:val="Tekstpodstawowywcity"/>
        <w:numPr>
          <w:ilvl w:val="0"/>
          <w:numId w:val="29"/>
        </w:numPr>
        <w:spacing w:after="0"/>
        <w:ind w:left="360"/>
        <w:jc w:val="both"/>
        <w:rPr>
          <w:rFonts w:asciiTheme="minorHAnsi" w:hAnsiTheme="minorHAnsi" w:cs="Arial"/>
          <w:b/>
        </w:rPr>
      </w:pPr>
      <w:r w:rsidRPr="00091765">
        <w:rPr>
          <w:rFonts w:asciiTheme="minorHAnsi" w:hAnsiTheme="minorHAnsi" w:cs="Arial"/>
        </w:rPr>
        <w:t>Wykonawca ma obowiązek udzielania wyjaśnień wątpliwości dotyczących projektu i zawartych w nim rozwiązań</w:t>
      </w:r>
      <w:r w:rsidRPr="00AF463C">
        <w:rPr>
          <w:rFonts w:asciiTheme="minorHAnsi" w:hAnsiTheme="minorHAnsi" w:cs="Arial"/>
        </w:rPr>
        <w:t xml:space="preserve"> na każdym etapie projektowania i realizacji zadania na podstawie projektu, w terminach wyznaczonych przez Zamawiającego</w:t>
      </w:r>
      <w:r w:rsidRPr="004354C3">
        <w:rPr>
          <w:rFonts w:asciiTheme="minorHAnsi" w:hAnsiTheme="minorHAnsi" w:cs="Arial"/>
          <w:b/>
        </w:rPr>
        <w:t>.</w:t>
      </w:r>
    </w:p>
    <w:p w:rsidR="00C72D7E" w:rsidRDefault="00C72D7E" w:rsidP="00C72D7E">
      <w:pPr>
        <w:pStyle w:val="Tekstpodstawowywcity"/>
        <w:numPr>
          <w:ilvl w:val="0"/>
          <w:numId w:val="29"/>
        </w:numPr>
        <w:spacing w:after="0"/>
        <w:ind w:left="360"/>
        <w:jc w:val="both"/>
        <w:rPr>
          <w:rFonts w:asciiTheme="minorHAnsi" w:hAnsiTheme="minorHAnsi" w:cs="Arial"/>
        </w:rPr>
      </w:pPr>
      <w:r>
        <w:rPr>
          <w:rFonts w:asciiTheme="minorHAnsi" w:hAnsiTheme="minorHAnsi" w:cs="Arial"/>
        </w:rPr>
        <w:t xml:space="preserve">Wykonawca oświadcza, że posiada doświadczenie w realizacji usług określonych w </w:t>
      </w:r>
      <w:r w:rsidRPr="005C19C8">
        <w:rPr>
          <w:rFonts w:asciiTheme="minorHAnsi" w:hAnsiTheme="minorHAnsi" w:cs="Arial"/>
        </w:rPr>
        <w:t>§</w:t>
      </w:r>
      <w:r>
        <w:rPr>
          <w:rFonts w:asciiTheme="minorHAnsi" w:hAnsiTheme="minorHAnsi" w:cs="Arial"/>
        </w:rPr>
        <w:t xml:space="preserve"> 1 umowy oraz dysponuje osobami posiadającymi wymagane przepisami uprawnienia i kwalifikacje do wykonania przedmiotu umowy.</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Wykonawca zobowiązuje się wykonać siłami własnymi przedmiot umowy/ części umowy dotyczące ……… powierzy następującym podwykonawcom ………………………… </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Zmiana </w:t>
      </w:r>
      <w:r>
        <w:rPr>
          <w:rFonts w:asciiTheme="minorHAnsi" w:hAnsiTheme="minorHAnsi" w:cs="Arial"/>
        </w:rPr>
        <w:t>podwykonawcy wymaga pisemnej zgody Zamawiającego. Wykonawca zobowiązany jest przedłożyć Zamawiającemu dokumenty potwierdzające posiadanie odpowiednich kwalifikacji zawodowych podwykonawcy uprawniających go w stopniu nie mniejszym niż pierwotnie zgłoszonego podwykonawcy,</w:t>
      </w:r>
      <w:r w:rsidRPr="00C81D3D">
        <w:rPr>
          <w:rFonts w:asciiTheme="minorHAnsi" w:hAnsiTheme="minorHAnsi" w:cs="Arial"/>
        </w:rPr>
        <w:t xml:space="preserve"> </w:t>
      </w:r>
      <w:r>
        <w:rPr>
          <w:rFonts w:asciiTheme="minorHAnsi" w:hAnsiTheme="minorHAnsi" w:cs="Arial"/>
        </w:rPr>
        <w:t>do wykonania powierzonej części przedmiotu umowy. Nie spełnienie powyższych wymagań skutkuje odmową zmiany podwykonawcy.</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Wykonawca ponosi wobec Zamawiającego pełną odpowiedzialność za przedmiot umowy, który wykonuje przy pomocy podwykonawców.</w:t>
      </w:r>
    </w:p>
    <w:p w:rsidR="00C72D7E" w:rsidRDefault="00C72D7E" w:rsidP="00C72D7E">
      <w:pPr>
        <w:jc w:val="center"/>
        <w:rPr>
          <w:rFonts w:asciiTheme="minorHAnsi" w:hAnsiTheme="minorHAnsi" w:cs="Arial"/>
        </w:rPr>
      </w:pPr>
    </w:p>
    <w:p w:rsidR="00C72D7E" w:rsidRPr="00A156D1" w:rsidRDefault="00C72D7E" w:rsidP="00C72D7E">
      <w:pPr>
        <w:jc w:val="center"/>
        <w:rPr>
          <w:rFonts w:asciiTheme="minorHAnsi" w:hAnsiTheme="minorHAnsi" w:cs="Arial"/>
          <w:b/>
        </w:rPr>
      </w:pPr>
      <w:r w:rsidRPr="00A156D1">
        <w:rPr>
          <w:rFonts w:asciiTheme="minorHAnsi" w:hAnsiTheme="minorHAnsi" w:cs="Arial"/>
          <w:b/>
        </w:rPr>
        <w:t xml:space="preserve">§ </w:t>
      </w:r>
      <w:r>
        <w:rPr>
          <w:rFonts w:asciiTheme="minorHAnsi" w:hAnsiTheme="minorHAnsi" w:cs="Arial"/>
          <w:b/>
        </w:rPr>
        <w:t>6</w:t>
      </w:r>
    </w:p>
    <w:p w:rsidR="00C72D7E" w:rsidRPr="00A156D1" w:rsidRDefault="00C72D7E" w:rsidP="00C72D7E">
      <w:pPr>
        <w:jc w:val="center"/>
        <w:rPr>
          <w:rFonts w:asciiTheme="minorHAnsi" w:hAnsiTheme="minorHAnsi" w:cs="Arial"/>
          <w:b/>
        </w:rPr>
      </w:pPr>
      <w:r w:rsidRPr="00A156D1">
        <w:rPr>
          <w:rFonts w:asciiTheme="minorHAnsi" w:hAnsiTheme="minorHAnsi" w:cs="Arial"/>
          <w:b/>
        </w:rPr>
        <w:t>Współdziałanie stron</w:t>
      </w:r>
    </w:p>
    <w:p w:rsidR="00C72D7E" w:rsidRPr="004354C3" w:rsidRDefault="00C72D7E" w:rsidP="00C72D7E">
      <w:pPr>
        <w:jc w:val="both"/>
        <w:rPr>
          <w:rFonts w:asciiTheme="minorHAnsi" w:hAnsiTheme="minorHAnsi" w:cs="Arial"/>
        </w:rPr>
      </w:pP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 xml:space="preserve">Wykonawca zobowiązany jest do uczestniczenia  w roboczych spotkaniach kontrolnych organizowanych </w:t>
      </w:r>
      <w:r w:rsidR="00D72B10">
        <w:rPr>
          <w:rFonts w:asciiTheme="minorHAnsi" w:hAnsiTheme="minorHAnsi" w:cs="Arial"/>
        </w:rPr>
        <w:t xml:space="preserve">              </w:t>
      </w:r>
      <w:r w:rsidRPr="00A64A91">
        <w:rPr>
          <w:rFonts w:asciiTheme="minorHAnsi" w:hAnsiTheme="minorHAnsi" w:cs="Arial"/>
        </w:rPr>
        <w:t>w siedzibie Zamawiającego lub w innym miejscu wskazanym przez Zamawiającego.</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C72D7E" w:rsidRPr="00091765" w:rsidRDefault="00C72D7E" w:rsidP="00C72D7E">
      <w:pPr>
        <w:pStyle w:val="Akapitzlist"/>
        <w:numPr>
          <w:ilvl w:val="0"/>
          <w:numId w:val="30"/>
        </w:numPr>
        <w:jc w:val="both"/>
        <w:rPr>
          <w:rFonts w:asciiTheme="minorHAnsi" w:hAnsiTheme="minorHAnsi" w:cs="Arial"/>
        </w:rPr>
      </w:pPr>
      <w:r w:rsidRPr="00091765">
        <w:rPr>
          <w:rFonts w:asciiTheme="minorHAnsi" w:hAnsiTheme="minorHAnsi" w:cs="Arial"/>
        </w:rPr>
        <w:t>Przed przystąpieniem do wykonania zamówienia oraz w trakcie jego realizacji Wykonawca zobowiązany jest do uzgadniania z Zamawiającym proponowanych rozwiązań projektowych.</w:t>
      </w:r>
    </w:p>
    <w:p w:rsidR="00C72D7E" w:rsidRPr="00A64A91" w:rsidRDefault="00C72D7E" w:rsidP="00C72D7E">
      <w:pPr>
        <w:pStyle w:val="Akapitzlist"/>
        <w:numPr>
          <w:ilvl w:val="0"/>
          <w:numId w:val="30"/>
        </w:numPr>
        <w:jc w:val="both"/>
        <w:rPr>
          <w:rFonts w:asciiTheme="minorHAnsi" w:hAnsiTheme="minorHAnsi" w:cs="Arial"/>
          <w:b/>
          <w:bCs/>
        </w:rPr>
      </w:pPr>
      <w:r w:rsidRPr="00091765">
        <w:rPr>
          <w:rFonts w:asciiTheme="minorHAnsi" w:hAnsiTheme="minorHAnsi" w:cs="Arial"/>
        </w:rPr>
        <w:t xml:space="preserve">Wykonawca, w terminie do </w:t>
      </w:r>
      <w:r w:rsidR="00783334">
        <w:rPr>
          <w:rFonts w:asciiTheme="minorHAnsi" w:hAnsiTheme="minorHAnsi" w:cs="Arial"/>
          <w:b/>
        </w:rPr>
        <w:t>1,5</w:t>
      </w:r>
      <w:r w:rsidRPr="00091765">
        <w:rPr>
          <w:rFonts w:asciiTheme="minorHAnsi" w:hAnsiTheme="minorHAnsi" w:cs="Arial"/>
        </w:rPr>
        <w:t xml:space="preserve"> </w:t>
      </w:r>
      <w:r w:rsidRPr="00091765">
        <w:rPr>
          <w:rFonts w:asciiTheme="minorHAnsi" w:hAnsiTheme="minorHAnsi" w:cs="Arial"/>
          <w:b/>
        </w:rPr>
        <w:t>miesi</w:t>
      </w:r>
      <w:r w:rsidR="00783334">
        <w:rPr>
          <w:rFonts w:asciiTheme="minorHAnsi" w:hAnsiTheme="minorHAnsi" w:cs="Arial"/>
          <w:b/>
        </w:rPr>
        <w:t>ąca</w:t>
      </w:r>
      <w:r w:rsidRPr="00091765">
        <w:rPr>
          <w:rFonts w:asciiTheme="minorHAnsi" w:hAnsiTheme="minorHAnsi" w:cs="Arial"/>
        </w:rPr>
        <w:t xml:space="preserve"> od dnia podpisania umowy, przedstawi Zamawiającemu koncepcję  w zakresie niezbędnych rozwiązań lokalizacyjnych</w:t>
      </w:r>
      <w:r w:rsidR="00DA620E">
        <w:rPr>
          <w:rFonts w:asciiTheme="minorHAnsi" w:hAnsiTheme="minorHAnsi" w:cs="Arial"/>
        </w:rPr>
        <w:t xml:space="preserve"> i </w:t>
      </w:r>
      <w:r w:rsidRPr="00091765">
        <w:rPr>
          <w:rFonts w:asciiTheme="minorHAnsi" w:hAnsiTheme="minorHAnsi" w:cs="Arial"/>
        </w:rPr>
        <w:t>technicznych</w:t>
      </w:r>
      <w:r w:rsidR="00DA620E">
        <w:rPr>
          <w:rFonts w:asciiTheme="minorHAnsi" w:hAnsiTheme="minorHAnsi" w:cs="Arial"/>
        </w:rPr>
        <w:t xml:space="preserve">, </w:t>
      </w:r>
      <w:r w:rsidRPr="00091765">
        <w:rPr>
          <w:rFonts w:asciiTheme="minorHAnsi" w:hAnsiTheme="minorHAnsi" w:cs="Arial"/>
        </w:rPr>
        <w:t xml:space="preserve">która po zatwierdzeniu przez Zamawiającego stanowić będzie podstawę dalszych prac </w:t>
      </w:r>
      <w:r w:rsidRPr="00A64A91">
        <w:rPr>
          <w:rFonts w:asciiTheme="minorHAnsi" w:hAnsiTheme="minorHAnsi" w:cs="Arial"/>
        </w:rPr>
        <w:t xml:space="preserve">projektowych. </w:t>
      </w:r>
    </w:p>
    <w:p w:rsidR="00C72D7E" w:rsidRPr="00A64A91" w:rsidRDefault="00C72D7E" w:rsidP="00C72D7E">
      <w:pPr>
        <w:pStyle w:val="Tekstpodstawowy"/>
        <w:numPr>
          <w:ilvl w:val="0"/>
          <w:numId w:val="30"/>
        </w:numPr>
        <w:jc w:val="both"/>
        <w:rPr>
          <w:rFonts w:asciiTheme="minorHAnsi" w:hAnsiTheme="minorHAnsi" w:cs="Arial"/>
          <w:bCs/>
          <w:sz w:val="20"/>
        </w:rPr>
      </w:pPr>
      <w:r w:rsidRPr="00A64A91">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A64A91">
        <w:rPr>
          <w:rFonts w:asciiTheme="minorHAnsi" w:hAnsiTheme="minorHAnsi" w:cs="Arial"/>
          <w:sz w:val="20"/>
        </w:rPr>
        <w:t>§ 13 ust. 1 pkt.4.</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lastRenderedPageBreak/>
        <w:t xml:space="preserve">Koncepcja musi uwzględniać rozwiązania przyjęte na podstawie założeń technicznych wyjściowych określonych w zapytaniu ofertowym i niniejszej umowie. </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Zamawiający zastrzega sobie prawo odstąpienia od umowy w przypadku gdy dokumentacja projektowa wykazywać będzie rozbieżności w stosunku do zatwierdzonej przez strony koncepcji.</w:t>
      </w:r>
    </w:p>
    <w:p w:rsidR="00C72D7E" w:rsidRDefault="00C72D7E" w:rsidP="00C72D7E">
      <w:pPr>
        <w:pStyle w:val="Akapitzlist"/>
        <w:numPr>
          <w:ilvl w:val="0"/>
          <w:numId w:val="30"/>
        </w:numPr>
        <w:jc w:val="both"/>
        <w:rPr>
          <w:rFonts w:asciiTheme="minorHAnsi" w:hAnsiTheme="minorHAnsi" w:cs="Arial"/>
        </w:rPr>
      </w:pPr>
      <w:r w:rsidRPr="003E178B">
        <w:rPr>
          <w:rFonts w:asciiTheme="minorHAnsi" w:hAnsiTheme="minorHAnsi" w:cs="Arial"/>
        </w:rPr>
        <w:t>W ciągu 14 dni po podpisaniu umowy, na żądanie Zamawiającego Wykonawca dostarczy:</w:t>
      </w:r>
    </w:p>
    <w:p w:rsidR="00C72D7E" w:rsidRPr="003E178B"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Harmonogram rzeczowo-finansowy,</w:t>
      </w:r>
    </w:p>
    <w:p w:rsidR="00C72D7E"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Wykaz podwykonawców (jeżeli dotyczy).</w:t>
      </w:r>
    </w:p>
    <w:p w:rsidR="00C72D7E" w:rsidRPr="003E178B" w:rsidRDefault="00C72D7E" w:rsidP="00C72D7E">
      <w:pPr>
        <w:pStyle w:val="Akapitzlist"/>
        <w:numPr>
          <w:ilvl w:val="0"/>
          <w:numId w:val="30"/>
        </w:numPr>
        <w:jc w:val="both"/>
        <w:rPr>
          <w:rFonts w:asciiTheme="minorHAnsi" w:hAnsiTheme="minorHAnsi" w:cs="Arial"/>
        </w:rPr>
      </w:pPr>
      <w:r>
        <w:rPr>
          <w:rFonts w:asciiTheme="minorHAnsi" w:hAnsiTheme="minorHAnsi" w:cs="Arial"/>
        </w:rPr>
        <w:t>W każdym czasie na żądanie Zamawiającego Wykonawca dostarczy kalkulację szczegółową ceny oferty, zawierającą koszty poszczególnych części składowych przedmiotu umowy, w szczególności opracowań wymienionych w § 1 ust. 5 umowy.</w:t>
      </w:r>
    </w:p>
    <w:p w:rsidR="00C72D7E" w:rsidRPr="000F5489" w:rsidRDefault="00C72D7E" w:rsidP="00C72D7E">
      <w:pPr>
        <w:pStyle w:val="Akapitzlist"/>
        <w:numPr>
          <w:ilvl w:val="0"/>
          <w:numId w:val="30"/>
        </w:numPr>
        <w:jc w:val="both"/>
        <w:rPr>
          <w:rFonts w:asciiTheme="minorHAnsi" w:hAnsiTheme="minorHAnsi" w:cs="Arial"/>
        </w:rPr>
      </w:pPr>
      <w:r w:rsidRPr="000F5489">
        <w:rPr>
          <w:rFonts w:asciiTheme="minorHAnsi" w:hAnsiTheme="minorHAnsi" w:cs="Arial"/>
        </w:rPr>
        <w:t>Do bezpośredniego kontaktu i koordynacji prac projektowych strony wyznaczają przedstawicieli:</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Zamawiającego - …………………………………………………………………………………………………………………..</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Wykonawcy - …………………………………………………………………………………………………………………………</w:t>
      </w:r>
    </w:p>
    <w:p w:rsidR="00C72D7E" w:rsidRPr="004354C3" w:rsidRDefault="00C72D7E" w:rsidP="00C72D7E">
      <w:pPr>
        <w:jc w:val="both"/>
        <w:rPr>
          <w:rFonts w:asciiTheme="minorHAnsi" w:hAnsiTheme="minorHAnsi" w:cs="Arial"/>
        </w:rPr>
      </w:pP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 xml:space="preserve">§ </w:t>
      </w:r>
      <w:r>
        <w:rPr>
          <w:rFonts w:asciiTheme="minorHAnsi" w:hAnsiTheme="minorHAnsi" w:cs="Arial"/>
          <w:b/>
        </w:rPr>
        <w:t>7</w:t>
      </w: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Termin realizacji</w:t>
      </w:r>
    </w:p>
    <w:p w:rsidR="00C72D7E" w:rsidRPr="004354C3" w:rsidRDefault="00C72D7E" w:rsidP="00C72D7E">
      <w:pPr>
        <w:ind w:left="3540" w:firstLine="708"/>
        <w:jc w:val="both"/>
        <w:rPr>
          <w:rFonts w:asciiTheme="minorHAnsi" w:hAnsiTheme="minorHAnsi" w:cs="Arial"/>
        </w:rPr>
      </w:pP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Wykonawca zobowiązuje się wykonać i dostarczyć Dokumentację projektową stanowiącą przedmiot umowy, wraz z oświadczeniem o kompletności tych prac, w terminie</w:t>
      </w:r>
      <w:r w:rsidRPr="004A7BAE">
        <w:rPr>
          <w:rFonts w:asciiTheme="minorHAnsi" w:hAnsiTheme="minorHAnsi" w:cs="Arial"/>
          <w:b w:val="0"/>
        </w:rPr>
        <w:t xml:space="preserve">: </w:t>
      </w:r>
      <w:r w:rsidR="0006654B">
        <w:rPr>
          <w:rFonts w:asciiTheme="minorHAnsi" w:hAnsiTheme="minorHAnsi" w:cs="Arial"/>
          <w:b w:val="0"/>
        </w:rPr>
        <w:t xml:space="preserve"> </w:t>
      </w:r>
      <w:r w:rsidR="000302E1">
        <w:rPr>
          <w:rFonts w:asciiTheme="minorHAnsi" w:hAnsiTheme="minorHAnsi" w:cs="Arial"/>
          <w:b w:val="0"/>
        </w:rPr>
        <w:tab/>
      </w:r>
      <w:r w:rsidR="000302E1">
        <w:rPr>
          <w:rFonts w:asciiTheme="minorHAnsi" w:hAnsiTheme="minorHAnsi" w:cs="Arial"/>
          <w:b w:val="0"/>
        </w:rPr>
        <w:tab/>
      </w:r>
      <w:r w:rsidR="00DA620E">
        <w:rPr>
          <w:rFonts w:asciiTheme="minorHAnsi" w:hAnsiTheme="minorHAnsi" w:cs="Arial"/>
        </w:rPr>
        <w:t xml:space="preserve">do </w:t>
      </w:r>
      <w:r w:rsidR="0006654B">
        <w:rPr>
          <w:rFonts w:asciiTheme="minorHAnsi" w:hAnsiTheme="minorHAnsi" w:cs="Arial"/>
        </w:rPr>
        <w:t xml:space="preserve">dnia </w:t>
      </w:r>
      <w:r w:rsidR="00DA620E">
        <w:rPr>
          <w:rFonts w:asciiTheme="minorHAnsi" w:hAnsiTheme="minorHAnsi" w:cs="Arial"/>
        </w:rPr>
        <w:t>3</w:t>
      </w:r>
      <w:r w:rsidR="000302E1">
        <w:rPr>
          <w:rFonts w:asciiTheme="minorHAnsi" w:hAnsiTheme="minorHAnsi" w:cs="Arial"/>
        </w:rPr>
        <w:t>1</w:t>
      </w:r>
      <w:r w:rsidR="00DA620E">
        <w:rPr>
          <w:rFonts w:asciiTheme="minorHAnsi" w:hAnsiTheme="minorHAnsi" w:cs="Arial"/>
        </w:rPr>
        <w:t>.0</w:t>
      </w:r>
      <w:r w:rsidR="000302E1">
        <w:rPr>
          <w:rFonts w:asciiTheme="minorHAnsi" w:hAnsiTheme="minorHAnsi" w:cs="Arial"/>
        </w:rPr>
        <w:t>5</w:t>
      </w:r>
      <w:r w:rsidR="00DA620E">
        <w:rPr>
          <w:rFonts w:asciiTheme="minorHAnsi" w:hAnsiTheme="minorHAnsi" w:cs="Arial"/>
        </w:rPr>
        <w:t>.20</w:t>
      </w:r>
      <w:r w:rsidR="0006654B">
        <w:rPr>
          <w:rFonts w:asciiTheme="minorHAnsi" w:hAnsiTheme="minorHAnsi" w:cs="Arial"/>
        </w:rPr>
        <w:t>2</w:t>
      </w:r>
      <w:r w:rsidR="000302E1">
        <w:rPr>
          <w:rFonts w:asciiTheme="minorHAnsi" w:hAnsiTheme="minorHAnsi" w:cs="Arial"/>
        </w:rPr>
        <w:t>1</w:t>
      </w:r>
      <w:r w:rsidR="00DA620E">
        <w:rPr>
          <w:rFonts w:asciiTheme="minorHAnsi" w:hAnsiTheme="minorHAnsi" w:cs="Arial"/>
        </w:rPr>
        <w:t>r.</w:t>
      </w: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Termin, o którym mowa w ust. 1 może ulec zmianie w przypadku wydłużenia procedur administracyjnych, niezależnie od czynności podejmowanych przez Wykonawcę.</w:t>
      </w:r>
    </w:p>
    <w:p w:rsidR="00C72D7E" w:rsidRPr="004354C3" w:rsidRDefault="00C72D7E" w:rsidP="00C72D7E">
      <w:pPr>
        <w:pStyle w:val="Tekstpodstawowy3"/>
        <w:rPr>
          <w:rFonts w:asciiTheme="minorHAnsi" w:hAnsiTheme="minorHAnsi" w:cs="Arial"/>
        </w:rPr>
      </w:pPr>
    </w:p>
    <w:p w:rsidR="00C72D7E" w:rsidRPr="00D25B70" w:rsidRDefault="00C72D7E" w:rsidP="00C72D7E">
      <w:pPr>
        <w:jc w:val="center"/>
        <w:rPr>
          <w:rFonts w:asciiTheme="minorHAnsi" w:hAnsiTheme="minorHAnsi" w:cs="Arial"/>
          <w:b/>
        </w:rPr>
      </w:pPr>
      <w:r w:rsidRPr="00D25B70">
        <w:rPr>
          <w:rFonts w:asciiTheme="minorHAnsi" w:hAnsiTheme="minorHAnsi" w:cs="Arial"/>
          <w:b/>
        </w:rPr>
        <w:t>§ 8</w:t>
      </w:r>
    </w:p>
    <w:p w:rsidR="00C72D7E" w:rsidRPr="00D25B70" w:rsidRDefault="00C72D7E" w:rsidP="00C72D7E">
      <w:pPr>
        <w:jc w:val="center"/>
        <w:rPr>
          <w:rFonts w:asciiTheme="minorHAnsi" w:hAnsiTheme="minorHAnsi" w:cs="Arial"/>
          <w:b/>
        </w:rPr>
      </w:pPr>
      <w:r w:rsidRPr="000F5489">
        <w:rPr>
          <w:rFonts w:asciiTheme="minorHAnsi" w:hAnsiTheme="minorHAnsi" w:cs="Arial"/>
          <w:b/>
        </w:rPr>
        <w:t>Przekazanie i odbiór przedmiotu umowy</w:t>
      </w:r>
      <w:r w:rsidRPr="00D25B70">
        <w:rPr>
          <w:rFonts w:asciiTheme="minorHAnsi" w:hAnsiTheme="minorHAnsi" w:cs="Arial"/>
          <w:b/>
        </w:rPr>
        <w:t xml:space="preserve"> </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2"/>
        </w:numPr>
        <w:ind w:left="360" w:right="-567"/>
        <w:jc w:val="both"/>
        <w:rPr>
          <w:rFonts w:asciiTheme="minorHAnsi" w:hAnsiTheme="minorHAnsi" w:cs="Arial"/>
        </w:rPr>
      </w:pPr>
      <w:r w:rsidRPr="00091765">
        <w:rPr>
          <w:rFonts w:asciiTheme="minorHAnsi" w:hAnsiTheme="minorHAnsi" w:cs="Arial"/>
        </w:rPr>
        <w:t>Wykonawca przekaże Zamawiającemu kompletną Dokumentację projektową zaopatrzoną w:</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W</w:t>
      </w:r>
      <w:r w:rsidRPr="00401133">
        <w:rPr>
          <w:rFonts w:asciiTheme="minorHAnsi" w:hAnsiTheme="minorHAnsi" w:cs="Arial"/>
        </w:rPr>
        <w:t>ykaz opracowań ( opis części składowych Dokumentacji projektowej),</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 xml:space="preserve">isemne oświadczenie, że dokumentacja wykonana  została zgodnie z umową, obowiązującymi przepisami,  w tym techniczno-budowlanymi, normami, zasadami wiedzy technicznej i wydana jest </w:t>
      </w:r>
      <w:r w:rsidRPr="00401133">
        <w:rPr>
          <w:rFonts w:asciiTheme="minorHAnsi" w:hAnsiTheme="minorHAnsi" w:cs="Arial"/>
        </w:rPr>
        <w:br/>
        <w:t>w stanie kompletnym z punktu widzenia celu, któremu ma służyć,</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isemne oświadczenie, że przedmiar robót jest zgodny z projektem i stanowi jego część składową.</w:t>
      </w:r>
    </w:p>
    <w:p w:rsidR="00C72D7E" w:rsidRPr="004354C3" w:rsidRDefault="00C72D7E" w:rsidP="00C72D7E">
      <w:pPr>
        <w:tabs>
          <w:tab w:val="left" w:pos="4820"/>
        </w:tabs>
        <w:jc w:val="both"/>
        <w:rPr>
          <w:rFonts w:asciiTheme="minorHAnsi" w:hAnsiTheme="minorHAnsi" w:cs="Arial"/>
        </w:rPr>
      </w:pPr>
      <w:r w:rsidRPr="004354C3">
        <w:rPr>
          <w:rFonts w:asciiTheme="minorHAnsi" w:hAnsiTheme="minorHAnsi" w:cs="Arial"/>
        </w:rPr>
        <w:t>Wykaz opracowań oraz pisemne oświadczenia o których mowa wyżej stanowią integralną część przedmiotu odbioru.</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 xml:space="preserve">Ustala się, że miejscem odbioru Dokumentacji projektowej jest siedziba Zamawiającego. </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Przy przekazaniu przedmiotu umowy Zamawiający nie jest obowiązany dokonywać sprawdzenia jakości wykonanej Dokumentacji projektowej.</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Wykonawca jest zobowiązany wydać Dokumentację projektową Zamawiającemu w całości, nie uszkodzoną, pozbawioną wszelkich wad technicznych i prawnych.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lub upoważniony przez zamawiającego podmiot/osoba fizyczna, dokona weryfikacji przekazanej Dokumentacji  projektowej pod kątem zgodności jej wykonania z niniejszą umową.</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dokumentacji projektowej lub szczegółowo uzasadnił ewentualną odmowę usunięcia zgłoszonych nieprawidłowości. W uzasadnionych przypadkach strony mogą ustalić inny termin usunięcia nieprawidłowości lub wad.</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braku zastrzeżeń do przekazanej Dokumentacji projektowej, Zamawiający przekaże Wykonawcy podpisany obustronnie Protokół Odbioru.</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Jeżeli Dokumentacja  projektowa przekazana zamawiającemu zgodnie z ust. 5 nie będzie zgodna </w:t>
      </w:r>
      <w:r w:rsidR="00D72B10">
        <w:rPr>
          <w:rFonts w:asciiTheme="minorHAnsi" w:hAnsiTheme="minorHAnsi" w:cs="Arial"/>
        </w:rPr>
        <w:t xml:space="preserve">                       </w:t>
      </w:r>
      <w:r w:rsidRPr="00091765">
        <w:rPr>
          <w:rFonts w:asciiTheme="minorHAnsi" w:hAnsiTheme="minorHAnsi" w:cs="Arial"/>
        </w:rPr>
        <w:t xml:space="preserve">z założeniami niniejszej umowy oraz zgłoszonymi przez Zamawiającego, w trybie określonym w ust. 7, </w:t>
      </w:r>
      <w:r w:rsidRPr="00091765">
        <w:rPr>
          <w:rFonts w:asciiTheme="minorHAnsi" w:hAnsiTheme="minorHAnsi" w:cs="Arial"/>
        </w:rPr>
        <w:lastRenderedPageBreak/>
        <w:t>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mogą być udostępnione osobom trzecim. Tym samym Wykonawca zrzeka się praw autorskich oraz wyraża zgodę na wykorzystanie Dokumentacji projektowej do dalszych prac projektowych.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 terminowe przekazanie Dokumentacji projektowej uważać się będzie złożenie jej w siedzibie Zamawiającego przed lub w dniu określonym w § 7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jest uprawniony do odmowy odbioru Dokumentacji projektowej jeżeli została ona wykonana w sposób wadliwy, sprzeczny z umową lub niekompletny.</w:t>
      </w:r>
    </w:p>
    <w:p w:rsidR="00C72D7E" w:rsidRPr="001B423A"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Wykonawca zobowiązuje się do uzupełnienia dokumentacji w przypadku zastrzeżeń zgłoszonych przez o</w:t>
      </w:r>
      <w:r>
        <w:rPr>
          <w:rFonts w:asciiTheme="minorHAnsi" w:hAnsiTheme="minorHAnsi" w:cs="Arial"/>
        </w:rPr>
        <w:t>rgan zatwierdzający dokumentację</w:t>
      </w:r>
      <w:r w:rsidRPr="00091765">
        <w:rPr>
          <w:rFonts w:asciiTheme="minorHAnsi" w:hAnsiTheme="minorHAnsi" w:cs="Arial"/>
        </w:rPr>
        <w:t xml:space="preserve"> na pisemny lub telefoniczny wniosek w ciągu do 5 dni od daty zgłoszenia.</w:t>
      </w:r>
    </w:p>
    <w:p w:rsidR="00C72D7E" w:rsidRPr="00251E68" w:rsidRDefault="00C72D7E" w:rsidP="00C72D7E">
      <w:pPr>
        <w:ind w:left="3540" w:right="-567" w:firstLine="708"/>
        <w:rPr>
          <w:rFonts w:asciiTheme="minorHAnsi" w:hAnsiTheme="minorHAnsi" w:cs="Arial"/>
          <w:b/>
        </w:rPr>
      </w:pPr>
      <w:r w:rsidRPr="00251E68">
        <w:rPr>
          <w:rFonts w:asciiTheme="minorHAnsi" w:hAnsiTheme="minorHAnsi" w:cs="Arial"/>
          <w:b/>
        </w:rPr>
        <w:t xml:space="preserve">§ </w:t>
      </w:r>
      <w:r>
        <w:rPr>
          <w:rFonts w:asciiTheme="minorHAnsi" w:hAnsiTheme="minorHAnsi" w:cs="Arial"/>
          <w:b/>
        </w:rPr>
        <w:t>9</w:t>
      </w:r>
    </w:p>
    <w:p w:rsidR="00C72D7E" w:rsidRDefault="00C72D7E" w:rsidP="00C72D7E">
      <w:pPr>
        <w:ind w:right="-567"/>
        <w:rPr>
          <w:rFonts w:asciiTheme="minorHAnsi" w:hAnsiTheme="minorHAnsi" w:cs="Arial"/>
          <w:b/>
        </w:rPr>
      </w:pP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t xml:space="preserve">      Wynagrodzenie</w:t>
      </w:r>
    </w:p>
    <w:p w:rsidR="00C72D7E" w:rsidRPr="00251E68" w:rsidRDefault="00C72D7E" w:rsidP="00C72D7E">
      <w:pPr>
        <w:ind w:right="-567"/>
        <w:rPr>
          <w:rFonts w:asciiTheme="minorHAnsi" w:hAnsiTheme="minorHAnsi" w:cs="Arial"/>
          <w:b/>
        </w:rPr>
      </w:pPr>
    </w:p>
    <w:p w:rsidR="001B423A" w:rsidRPr="001B423A"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Strony ustalają wynagrodzenie za wykonanie przedmiotu umowy na kwotę </w:t>
      </w:r>
      <w:r w:rsidRPr="00091765">
        <w:rPr>
          <w:rFonts w:asciiTheme="minorHAnsi" w:hAnsiTheme="minorHAnsi" w:cs="Arial"/>
          <w:b/>
          <w:bCs/>
        </w:rPr>
        <w:t>brutto:……………………………… zł</w:t>
      </w:r>
      <w:r>
        <w:rPr>
          <w:rFonts w:asciiTheme="minorHAnsi" w:hAnsiTheme="minorHAnsi" w:cs="Arial"/>
          <w:b/>
          <w:bCs/>
        </w:rPr>
        <w:t xml:space="preserve"> </w:t>
      </w:r>
      <w:r w:rsidRPr="00091765">
        <w:rPr>
          <w:rFonts w:asciiTheme="minorHAnsi" w:hAnsiTheme="minorHAnsi" w:cs="Arial"/>
          <w:b/>
          <w:bCs/>
        </w:rPr>
        <w:t>słownie:</w:t>
      </w:r>
      <w:r>
        <w:rPr>
          <w:rFonts w:asciiTheme="minorHAnsi" w:hAnsiTheme="minorHAnsi" w:cs="Arial"/>
          <w:b/>
          <w:bCs/>
        </w:rPr>
        <w:t xml:space="preserve"> </w:t>
      </w:r>
      <w:r w:rsidRPr="00091765">
        <w:rPr>
          <w:rFonts w:asciiTheme="minorHAnsi" w:hAnsiTheme="minorHAnsi" w:cs="Arial"/>
          <w:b/>
          <w:bCs/>
        </w:rPr>
        <w:t>………………………………………………………………………………………</w:t>
      </w:r>
      <w:r>
        <w:rPr>
          <w:rFonts w:asciiTheme="minorHAnsi" w:hAnsiTheme="minorHAnsi" w:cs="Arial"/>
          <w:b/>
          <w:bCs/>
        </w:rPr>
        <w:t xml:space="preserve">…………………………………………………………, </w:t>
      </w:r>
      <w:r w:rsidRPr="00EC564C">
        <w:rPr>
          <w:rFonts w:asciiTheme="minorHAnsi" w:hAnsiTheme="minorHAnsi" w:cs="Arial"/>
          <w:bCs/>
        </w:rPr>
        <w:t xml:space="preserve"> kwota netto ……………………………………………………… słownie: ……………………………………………………………</w:t>
      </w:r>
      <w:r>
        <w:rPr>
          <w:rFonts w:asciiTheme="minorHAnsi" w:hAnsiTheme="minorHAnsi" w:cs="Arial"/>
          <w:bCs/>
        </w:rPr>
        <w:t>….</w:t>
      </w:r>
    </w:p>
    <w:p w:rsidR="001B423A" w:rsidRDefault="001B423A" w:rsidP="001B423A">
      <w:pPr>
        <w:pStyle w:val="Akapitzlist"/>
        <w:ind w:left="360"/>
        <w:jc w:val="both"/>
        <w:rPr>
          <w:rFonts w:asciiTheme="minorHAnsi" w:hAnsiTheme="minorHAnsi" w:cs="Arial"/>
          <w:bCs/>
        </w:rPr>
      </w:pPr>
      <w:r>
        <w:rPr>
          <w:rFonts w:asciiTheme="minorHAnsi" w:hAnsiTheme="minorHAnsi" w:cs="Arial"/>
          <w:bCs/>
        </w:rPr>
        <w:t>w tym:</w:t>
      </w:r>
    </w:p>
    <w:p w:rsidR="000302E1" w:rsidRPr="00891433" w:rsidRDefault="000302E1" w:rsidP="000302E1">
      <w:pPr>
        <w:pStyle w:val="Akapitzlist"/>
        <w:numPr>
          <w:ilvl w:val="0"/>
          <w:numId w:val="44"/>
        </w:numPr>
        <w:spacing w:after="160" w:line="259" w:lineRule="auto"/>
        <w:rPr>
          <w:rFonts w:asciiTheme="minorHAnsi" w:hAnsiTheme="minorHAnsi" w:cstheme="minorHAnsi"/>
        </w:rPr>
      </w:pPr>
      <w:r w:rsidRPr="00891433">
        <w:rPr>
          <w:rFonts w:asciiTheme="minorHAnsi" w:hAnsiTheme="minorHAnsi" w:cstheme="minorHAnsi"/>
        </w:rPr>
        <w:t>Oświetlenie drogi w Chinowie na wysokości transformatora,</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spacing w:after="160" w:line="259" w:lineRule="auto"/>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spacing w:after="160" w:line="259" w:lineRule="auto"/>
        <w:rPr>
          <w:rFonts w:asciiTheme="minorHAnsi" w:hAnsiTheme="minorHAnsi" w:cstheme="minorHAnsi"/>
        </w:rPr>
      </w:pPr>
      <w:r w:rsidRPr="00891433">
        <w:rPr>
          <w:rFonts w:asciiTheme="minorHAnsi" w:hAnsiTheme="minorHAnsi" w:cstheme="minorHAnsi"/>
        </w:rPr>
        <w:t>Likwidacja oświetlenia w Chinowie w kierunku lasu,</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 xml:space="preserve">Doświetlenie skrzyżowania 11-go Listopada i Rodzinnej wraz z przejściami dla pieszych w tym </w:t>
      </w:r>
      <w:r w:rsidRPr="00891433">
        <w:rPr>
          <w:rFonts w:asciiTheme="minorHAnsi" w:hAnsiTheme="minorHAnsi" w:cstheme="minorHAnsi"/>
        </w:rPr>
        <w:br/>
        <w:t>1 przejście dla pieszych i jedno przejście dla pieszych z przejazdem dla rowerów,</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 xml:space="preserve">Doświetlenie skrzyżowania Cmentarna Piłsudskiego wraz z przejściami dla pieszych w tym </w:t>
      </w:r>
      <w:r w:rsidRPr="00891433">
        <w:rPr>
          <w:rFonts w:asciiTheme="minorHAnsi" w:hAnsiTheme="minorHAnsi" w:cstheme="minorHAnsi"/>
        </w:rPr>
        <w:br/>
        <w:t>4 przejścia dla pieszych/,</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i doświetlenie przejść dla pieszych na ul. Kochanowskiego od Warszawskiej do Głowaczowskiej,</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Oświetlenie ciągów pieszych przed blokiem Skłodowskiej 6, 8,</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Oświetlenie ciągów pieszych przy ul. Kopernika 4, 6 i wzdłuż 8,</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oświetlenia na ul. Kopernika „8” wzdłuż parkingu wraz z jego doświetleniem,</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tabs>
          <w:tab w:val="left" w:pos="426"/>
        </w:tabs>
        <w:spacing w:after="160" w:line="259" w:lineRule="auto"/>
        <w:jc w:val="both"/>
        <w:rPr>
          <w:rFonts w:asciiTheme="minorHAnsi" w:hAnsiTheme="minorHAnsi" w:cs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Budowa oświetlenia w m. Chinów /częściowo na istniejących słupach/ do posesji 57-62,</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jc w:val="both"/>
        <w:rPr>
          <w:rFonts w:asciiTheme="minorHAnsi" w:hAnsiTheme="minorHAnsi" w:cs="Arial"/>
          <w:bCs/>
        </w:rPr>
      </w:pPr>
      <w:r w:rsidRPr="001B423A">
        <w:rPr>
          <w:rFonts w:asciiTheme="minorHAnsi" w:hAnsiTheme="minorHAnsi" w:cs="Arial"/>
          <w:bCs/>
        </w:rPr>
        <w:t>……………………..........………………………………………………………………………………………………………………</w:t>
      </w:r>
    </w:p>
    <w:p w:rsidR="000302E1" w:rsidRDefault="000302E1" w:rsidP="000302E1">
      <w:pPr>
        <w:pStyle w:val="Akapitzlist"/>
        <w:jc w:val="both"/>
        <w:rPr>
          <w:rFonts w:asciiTheme="minorHAnsi" w:hAnsiTheme="minorHAnsi"/>
        </w:rPr>
      </w:pP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lastRenderedPageBreak/>
        <w:t>Przebudowa oświetlenia ulicznego w m. Nowiny -  u. Sąsiedzka,</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jc w:val="both"/>
        <w:rPr>
          <w:rFonts w:asciiTheme="minorHAnsi" w:hAnsiTheme="minorHAnsi"/>
        </w:rPr>
      </w:pPr>
      <w:r w:rsidRPr="001B423A">
        <w:rPr>
          <w:rFonts w:asciiTheme="minorHAnsi" w:hAnsiTheme="minorHAnsi" w:cs="Arial"/>
          <w:bCs/>
        </w:rPr>
        <w:t>……………………..........………………………………………………………………………………………………………………</w:t>
      </w:r>
    </w:p>
    <w:p w:rsidR="000302E1" w:rsidRPr="00891433" w:rsidRDefault="000302E1" w:rsidP="000302E1">
      <w:pPr>
        <w:pStyle w:val="Akapitzlist"/>
        <w:numPr>
          <w:ilvl w:val="0"/>
          <w:numId w:val="44"/>
        </w:numPr>
        <w:tabs>
          <w:tab w:val="left" w:pos="426"/>
        </w:tabs>
        <w:spacing w:after="160" w:line="259" w:lineRule="auto"/>
        <w:jc w:val="both"/>
        <w:rPr>
          <w:rFonts w:asciiTheme="minorHAnsi" w:hAnsiTheme="minorHAnsi" w:cstheme="minorHAnsi"/>
        </w:rPr>
      </w:pPr>
      <w:r w:rsidRPr="00891433">
        <w:rPr>
          <w:rFonts w:asciiTheme="minorHAnsi" w:hAnsiTheme="minorHAnsi" w:cstheme="minorHAnsi"/>
        </w:rPr>
        <w:t>Przebudowa oświetlenia ulicznego na os. Piaski,</w:t>
      </w:r>
    </w:p>
    <w:p w:rsidR="000302E1" w:rsidRDefault="000302E1" w:rsidP="000302E1">
      <w:pPr>
        <w:pStyle w:val="Akapitzlist"/>
        <w:jc w:val="both"/>
        <w:rPr>
          <w:rFonts w:asciiTheme="minorHAnsi" w:hAnsiTheme="minorHAnsi" w:cs="Arial"/>
          <w:b/>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p>
    <w:p w:rsidR="000302E1" w:rsidRDefault="000302E1" w:rsidP="000302E1">
      <w:pPr>
        <w:pStyle w:val="Akapitzlist"/>
        <w:jc w:val="both"/>
        <w:rPr>
          <w:rFonts w:asciiTheme="minorHAnsi" w:hAnsiTheme="minorHAnsi"/>
        </w:rPr>
      </w:pPr>
      <w:r w:rsidRPr="001B423A">
        <w:rPr>
          <w:rFonts w:asciiTheme="minorHAnsi" w:hAnsiTheme="minorHAnsi" w:cs="Arial"/>
          <w:bCs/>
        </w:rPr>
        <w:t>……………………..........………………………………………………………………………………………………………………</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Kwota określona w ust.1 zawiera wszelkie koszty związane z wykonaniem przedmiotu umowy, </w:t>
      </w:r>
      <w:r w:rsidRPr="00091765">
        <w:rPr>
          <w:rFonts w:asciiTheme="minorHAnsi" w:hAnsiTheme="minorHAnsi" w:cs="Arial"/>
        </w:rPr>
        <w:br/>
        <w:t xml:space="preserve">w tym koszty: map do celów projektowych, uzgodnień, decyzji, opinii, ekspertyz, koszty dojazdów </w:t>
      </w:r>
      <w:r w:rsidRPr="00091765">
        <w:rPr>
          <w:rFonts w:asciiTheme="minorHAnsi" w:hAnsiTheme="minorHAnsi" w:cs="Arial"/>
        </w:rPr>
        <w:br/>
        <w:t xml:space="preserve">i pomiarów geodezyjnych, badań i sprawdzeń, nadzoru autorskiego, </w:t>
      </w:r>
      <w:r w:rsidR="001B423A">
        <w:rPr>
          <w:rFonts w:asciiTheme="minorHAnsi" w:hAnsiTheme="minorHAnsi" w:cs="Arial"/>
        </w:rPr>
        <w:t xml:space="preserve"> </w:t>
      </w:r>
      <w:r w:rsidRPr="00091765">
        <w:rPr>
          <w:rFonts w:asciiTheme="minorHAnsi" w:hAnsiTheme="minorHAnsi" w:cs="Arial"/>
        </w:rPr>
        <w:t xml:space="preserve"> podatku VAT, opłat itp.</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Strony postanawiają, że rozliczenie za wykonane prace nastąpi fakturą końcową, wystawioną na podstawie Protok</w:t>
      </w:r>
      <w:r w:rsidR="000302E1">
        <w:rPr>
          <w:rFonts w:asciiTheme="minorHAnsi" w:hAnsiTheme="minorHAnsi" w:cs="Arial"/>
        </w:rPr>
        <w:t>o</w:t>
      </w:r>
      <w:r w:rsidRPr="00091765">
        <w:rPr>
          <w:rFonts w:asciiTheme="minorHAnsi" w:hAnsiTheme="minorHAnsi" w:cs="Arial"/>
        </w:rPr>
        <w:t xml:space="preserve">łu odbioru kompletnej Dokumentacji projektowej, w terminie 30 dni od daty jej otrzymania, </w:t>
      </w:r>
      <w:r w:rsidR="000302E1">
        <w:rPr>
          <w:rFonts w:asciiTheme="minorHAnsi" w:hAnsiTheme="minorHAnsi" w:cs="Arial"/>
        </w:rPr>
        <w:br/>
      </w:r>
      <w:r w:rsidRPr="00091765">
        <w:rPr>
          <w:rFonts w:asciiTheme="minorHAnsi" w:hAnsiTheme="minorHAnsi" w:cs="Arial"/>
        </w:rPr>
        <w:t xml:space="preserve">z konta  Zamawiającego na konto Wykonawcy wskazane na fakturze.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Podstawą rozliczenia prac, o których mowa w ust. 2, będzie Protokół odbioru dokumentacji projektowej, sporządzony zgodnie z postanowieniami § 8  niniejszej umowy.</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Zamawiający nie dopuszcza możliwości przelewu wierzytelności Wykonawcy z tytułu realizacji niniejszej umowy na osoby trzecie.</w:t>
      </w:r>
    </w:p>
    <w:p w:rsidR="00C72D7E" w:rsidRPr="000F5489" w:rsidRDefault="00C72D7E" w:rsidP="00C72D7E">
      <w:pPr>
        <w:pStyle w:val="Akapitzlist"/>
        <w:numPr>
          <w:ilvl w:val="0"/>
          <w:numId w:val="33"/>
        </w:numPr>
        <w:ind w:left="360"/>
        <w:jc w:val="both"/>
        <w:rPr>
          <w:rFonts w:asciiTheme="minorHAnsi" w:hAnsiTheme="minorHAnsi" w:cs="Arial"/>
        </w:rPr>
      </w:pPr>
      <w:r w:rsidRPr="000F5489">
        <w:rPr>
          <w:rFonts w:asciiTheme="minorHAnsi" w:hAnsiTheme="minorHAnsi" w:cs="Arial"/>
        </w:rPr>
        <w:t>Zamawiający dopuszcza płatność częściową za opracowanie dokumentacji na podstawie protokołu zaawansowania prac projektowych.</w:t>
      </w:r>
    </w:p>
    <w:p w:rsidR="00C72D7E"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Przedmiot umowy, o którym mowa § 1 finansowany jest ze środków budżetowych w ramach zadania pn. </w:t>
      </w:r>
    </w:p>
    <w:p w:rsidR="000302E1" w:rsidRDefault="000302E1" w:rsidP="000302E1">
      <w:pPr>
        <w:pStyle w:val="Akapitzlist"/>
        <w:ind w:left="360"/>
        <w:jc w:val="both"/>
        <w:rPr>
          <w:rFonts w:asciiTheme="minorHAnsi" w:hAnsiTheme="minorHAnsi" w:cs="Arial"/>
        </w:rPr>
      </w:pPr>
      <w:r w:rsidRPr="000302E1">
        <w:rPr>
          <w:rFonts w:asciiTheme="minorHAnsi" w:hAnsiTheme="minorHAnsi" w:cs="Arial"/>
        </w:rPr>
        <w:t>PT, modernizacja, rozbudowa, budowa oświetlenia ulicznego na terenie Gminy Kozienice na energooszczędne</w:t>
      </w:r>
      <w:r>
        <w:rPr>
          <w:rFonts w:asciiTheme="minorHAnsi" w:hAnsiTheme="minorHAnsi" w:cs="Arial"/>
        </w:rPr>
        <w:t xml:space="preserve"> – środki własne”, za wyjątkiem zadania o którym mowa w ust. 1 pkt. 10 które płatne jest z zadania pn. „</w:t>
      </w:r>
      <w:r w:rsidRPr="000302E1">
        <w:rPr>
          <w:rFonts w:asciiTheme="minorHAnsi" w:hAnsiTheme="minorHAnsi" w:cs="Arial"/>
        </w:rPr>
        <w:t>Opracowanie PT i budowa oświetlenia ul. Sąsi</w:t>
      </w:r>
      <w:r>
        <w:rPr>
          <w:rFonts w:asciiTheme="minorHAnsi" w:hAnsiTheme="minorHAnsi" w:cs="Arial"/>
        </w:rPr>
        <w:t>e</w:t>
      </w:r>
      <w:r w:rsidRPr="000302E1">
        <w:rPr>
          <w:rFonts w:asciiTheme="minorHAnsi" w:hAnsiTheme="minorHAnsi" w:cs="Arial"/>
        </w:rPr>
        <w:t>dzkiej w m. Nowiny</w:t>
      </w:r>
      <w:r>
        <w:rPr>
          <w:rFonts w:asciiTheme="minorHAnsi" w:hAnsiTheme="minorHAnsi" w:cs="Arial"/>
        </w:rPr>
        <w:t xml:space="preserve"> – środki funduszu sołeckiego”.</w:t>
      </w:r>
    </w:p>
    <w:p w:rsidR="00233D99" w:rsidRPr="00233D99" w:rsidRDefault="00233D99" w:rsidP="00233D99">
      <w:pPr>
        <w:pStyle w:val="Akapitzlist"/>
        <w:numPr>
          <w:ilvl w:val="0"/>
          <w:numId w:val="33"/>
        </w:numPr>
        <w:ind w:left="360"/>
        <w:jc w:val="both"/>
        <w:rPr>
          <w:rFonts w:ascii="Calibri" w:hAnsi="Calibri" w:cs="Arial"/>
        </w:rPr>
      </w:pPr>
      <w:r w:rsidRPr="00233D99">
        <w:rPr>
          <w:rFonts w:ascii="Calibri" w:hAnsi="Calibri"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233D99" w:rsidRPr="00233D99" w:rsidRDefault="00233D99" w:rsidP="00233D99">
      <w:pPr>
        <w:jc w:val="both"/>
        <w:rPr>
          <w:rFonts w:asciiTheme="minorHAnsi" w:hAnsiTheme="minorHAnsi" w:cs="Arial"/>
        </w:rPr>
      </w:pPr>
    </w:p>
    <w:p w:rsidR="00C72D7E" w:rsidRPr="00251E68" w:rsidRDefault="00C72D7E" w:rsidP="00C72D7E">
      <w:pPr>
        <w:jc w:val="center"/>
        <w:rPr>
          <w:rFonts w:asciiTheme="minorHAnsi" w:hAnsiTheme="minorHAnsi" w:cs="Arial"/>
          <w:b/>
        </w:rPr>
      </w:pPr>
      <w:bookmarkStart w:id="2" w:name="_Hlk3921879"/>
      <w:r w:rsidRPr="00251E68">
        <w:rPr>
          <w:rFonts w:asciiTheme="minorHAnsi" w:hAnsiTheme="minorHAnsi" w:cs="Arial"/>
          <w:b/>
        </w:rPr>
        <w:t>§</w:t>
      </w:r>
      <w:bookmarkEnd w:id="2"/>
      <w:r w:rsidRPr="00251E68">
        <w:rPr>
          <w:rFonts w:asciiTheme="minorHAnsi" w:hAnsiTheme="minorHAnsi" w:cs="Arial"/>
          <w:b/>
        </w:rPr>
        <w:t xml:space="preserve"> </w:t>
      </w:r>
      <w:r>
        <w:rPr>
          <w:rFonts w:asciiTheme="minorHAnsi" w:hAnsiTheme="minorHAnsi" w:cs="Arial"/>
          <w:b/>
        </w:rPr>
        <w:t>10</w:t>
      </w:r>
    </w:p>
    <w:p w:rsidR="00C72D7E" w:rsidRDefault="00C72D7E" w:rsidP="00C72D7E">
      <w:pPr>
        <w:jc w:val="center"/>
        <w:rPr>
          <w:rFonts w:asciiTheme="minorHAnsi" w:hAnsiTheme="minorHAnsi" w:cs="Arial"/>
          <w:b/>
        </w:rPr>
      </w:pPr>
      <w:r>
        <w:rPr>
          <w:rFonts w:asciiTheme="minorHAnsi" w:hAnsiTheme="minorHAnsi" w:cs="Arial"/>
          <w:b/>
        </w:rPr>
        <w:t>Nadzór autorski</w:t>
      </w:r>
    </w:p>
    <w:p w:rsidR="00C72D7E" w:rsidRDefault="00C72D7E" w:rsidP="00C72D7E">
      <w:pPr>
        <w:jc w:val="center"/>
        <w:rPr>
          <w:rFonts w:asciiTheme="minorHAnsi" w:hAnsiTheme="minorHAnsi" w:cs="Arial"/>
          <w:b/>
        </w:rPr>
      </w:pPr>
    </w:p>
    <w:p w:rsidR="00C72D7E" w:rsidRPr="00285D42"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 xml:space="preserve">W ramach wynagrodzenia umownego Wykonawca zobowiązuje się do pełnienia wielobranżowego nadzoru autorskiego nad realizacją inwestycji. </w:t>
      </w:r>
      <w:r w:rsidRPr="00285D42">
        <w:rPr>
          <w:rFonts w:asciiTheme="minorHAnsi" w:hAnsiTheme="minorHAnsi" w:cs="Arial"/>
        </w:rPr>
        <w:t xml:space="preserve">Przewiduje się </w:t>
      </w:r>
      <w:r w:rsidR="00285D42" w:rsidRPr="00285D42">
        <w:rPr>
          <w:rFonts w:asciiTheme="minorHAnsi" w:hAnsiTheme="minorHAnsi" w:cs="Arial"/>
        </w:rPr>
        <w:t xml:space="preserve">min. </w:t>
      </w:r>
      <w:r w:rsidR="000302E1">
        <w:rPr>
          <w:rFonts w:asciiTheme="minorHAnsi" w:hAnsiTheme="minorHAnsi" w:cs="Arial"/>
        </w:rPr>
        <w:t>4</w:t>
      </w:r>
      <w:r w:rsidR="000161FC">
        <w:rPr>
          <w:rFonts w:asciiTheme="minorHAnsi" w:hAnsiTheme="minorHAnsi" w:cs="Arial"/>
        </w:rPr>
        <w:t xml:space="preserve"> pobyty</w:t>
      </w:r>
      <w:r w:rsidR="000302E1">
        <w:rPr>
          <w:rFonts w:asciiTheme="minorHAnsi" w:hAnsiTheme="minorHAnsi" w:cs="Arial"/>
        </w:rPr>
        <w:t xml:space="preserve"> dla wszystkich projektów</w:t>
      </w:r>
      <w:r w:rsidRPr="00285D42">
        <w:rPr>
          <w:rFonts w:asciiTheme="minorHAnsi" w:hAnsiTheme="minorHAnsi" w:cs="Arial"/>
        </w:rPr>
        <w:t>.</w:t>
      </w:r>
    </w:p>
    <w:p w:rsidR="00C72D7E" w:rsidRPr="00E87B63"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Zakres nadzoru autorskiego obejmuje w szczególności: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Stwierdzanie w toku wykonywania robót budowlanych zgodności realizacji z dokumentacją projektową,</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Wyjaśnianie wątpliwości dotyczących projektu budowlanego i zawartych w nim rozwiązań oraz ewentualne uzupełnianie szczegółów dokumentacji projektowej,</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Uzgadnianie z Zamawiającym i wykonawca robót budowlanych możliwości wprowadzenia rozwiązań zamiennych w stosunku do przewidzianych w dokumentacji projektowej, w odniesieniu do materiałów i konstrukcji oraz rozwiązań technicznych i technologicznych,</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Czuwanie aby zakres wprowadzonych zmian nie spowodował istotnej zmiany zatwierdzonego projektu budowlanego, wymagającego nowego pozwolenia na budowę,</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Udział w komisjach i naradach technicznych organizowanych przez Zamawiającego oraz w odbiorze końcowym inwestycji,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Ocenę wyników szczegółowych badań materiałów i konstrukcji w zakresie zgodności z rozwiązaniami projektowymi, normami i innymi obowiązującymi przepisami.</w:t>
      </w:r>
    </w:p>
    <w:p w:rsidR="00C72D7E" w:rsidRPr="00E87B63" w:rsidRDefault="00C72D7E" w:rsidP="00C72D7E">
      <w:pPr>
        <w:pStyle w:val="Akapitzlist"/>
        <w:numPr>
          <w:ilvl w:val="1"/>
          <w:numId w:val="16"/>
        </w:numPr>
        <w:ind w:left="360"/>
        <w:jc w:val="both"/>
        <w:rPr>
          <w:rFonts w:asciiTheme="minorHAnsi" w:hAnsiTheme="minorHAnsi" w:cs="Arial"/>
        </w:rPr>
      </w:pPr>
      <w:r w:rsidRPr="00E87B63">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C72D7E" w:rsidRDefault="00C72D7E" w:rsidP="00C72D7E">
      <w:pPr>
        <w:rPr>
          <w:rFonts w:asciiTheme="minorHAnsi" w:hAnsiTheme="minorHAnsi" w:cs="Arial"/>
        </w:rPr>
      </w:pPr>
    </w:p>
    <w:p w:rsidR="000302E1" w:rsidRDefault="000302E1" w:rsidP="00C72D7E">
      <w:pPr>
        <w:jc w:val="center"/>
        <w:rPr>
          <w:rFonts w:asciiTheme="minorHAnsi" w:hAnsiTheme="minorHAnsi" w:cs="Arial"/>
          <w:b/>
        </w:rPr>
      </w:pPr>
    </w:p>
    <w:p w:rsidR="00C72D7E" w:rsidRPr="00251E68" w:rsidRDefault="00C72D7E" w:rsidP="00C72D7E">
      <w:pPr>
        <w:jc w:val="center"/>
        <w:rPr>
          <w:rFonts w:asciiTheme="minorHAnsi" w:hAnsiTheme="minorHAnsi" w:cs="Arial"/>
          <w:b/>
        </w:rPr>
      </w:pPr>
      <w:r w:rsidRPr="00251E68">
        <w:rPr>
          <w:rFonts w:asciiTheme="minorHAnsi" w:hAnsiTheme="minorHAnsi" w:cs="Arial"/>
          <w:b/>
        </w:rPr>
        <w:t>§ 11</w:t>
      </w:r>
    </w:p>
    <w:p w:rsidR="00C72D7E" w:rsidRPr="00251E68" w:rsidRDefault="00C72D7E" w:rsidP="00C72D7E">
      <w:pPr>
        <w:jc w:val="center"/>
        <w:rPr>
          <w:rFonts w:asciiTheme="minorHAnsi" w:hAnsiTheme="minorHAnsi" w:cs="Arial"/>
          <w:b/>
        </w:rPr>
      </w:pPr>
      <w:r w:rsidRPr="00251E68">
        <w:rPr>
          <w:rFonts w:asciiTheme="minorHAnsi" w:hAnsiTheme="minorHAnsi" w:cs="Arial"/>
          <w:b/>
        </w:rPr>
        <w:lastRenderedPageBreak/>
        <w:t>Prawa do przedmiotu umowy</w:t>
      </w:r>
    </w:p>
    <w:p w:rsidR="00C72D7E" w:rsidRPr="004354C3" w:rsidRDefault="00C72D7E" w:rsidP="00C72D7E">
      <w:pPr>
        <w:jc w:val="both"/>
        <w:rPr>
          <w:rFonts w:asciiTheme="minorHAnsi" w:hAnsiTheme="minorHAnsi" w:cs="Arial"/>
        </w:rPr>
      </w:pP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 xml:space="preserve"> Utrwalania i zwielokrotniania utworu m.in. techniką drukarską, cyfrową,</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obrotu oryginałem albo egzemplarzami na których utwór utrwalono- wprowadzanie do obrotu, użyczenie,</w:t>
      </w:r>
      <w:r>
        <w:rPr>
          <w:rFonts w:asciiTheme="minorHAnsi" w:hAnsiTheme="minorHAnsi" w:cs="Arial"/>
        </w:rPr>
        <w:t xml:space="preserve"> najem, dzierżawa oryginału lub kopii utworu,</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Wykonawca wyraża zgodę na wykonywanie przez Zamawiającego i/lub osoby trzecie zależnego prawa autorskiego (opracowanie, adaptacja, przystosowanie</w:t>
      </w:r>
      <w:r>
        <w:rPr>
          <w:rFonts w:asciiTheme="minorHAnsi" w:hAnsiTheme="minorHAnsi" w:cs="Arial"/>
        </w:rPr>
        <w:t>).</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Pr>
          <w:rFonts w:asciiTheme="minorHAnsi" w:hAnsiTheme="minorHAnsi" w:cs="Arial"/>
        </w:rPr>
        <w:t>Przejście na Z</w:t>
      </w:r>
      <w:r w:rsidRPr="00E87B63">
        <w:rPr>
          <w:rFonts w:asciiTheme="minorHAnsi" w:hAnsiTheme="minorHAnsi" w:cs="Arial"/>
        </w:rPr>
        <w:t>amawiającego autorskich praw majątkowych, o których mowa w ust 1, następuje z momentem przekazania Zamawiającemu Dokumentacji projektowej (tj. podpisania Protokółu Przekazania Dokumentacji Projektowej). Osobiste prawa autorskie, jako niezbywalne, pozostają własnością Wykonawcy.</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 xml:space="preserve">W przypadku rozwiązania umowy przejście praw autorskich o których mowa w ust. 1  następuje </w:t>
      </w:r>
      <w:r w:rsidRPr="00E87B63">
        <w:rPr>
          <w:rFonts w:asciiTheme="minorHAnsi" w:hAnsiTheme="minorHAnsi" w:cs="Arial"/>
        </w:rPr>
        <w:br/>
        <w:t>z dniem rozwiązania umowy na cały zakres prac wykonany do dnia rozwiązania umowy.</w:t>
      </w:r>
    </w:p>
    <w:p w:rsidR="00C72D7E" w:rsidRPr="00E87B63" w:rsidRDefault="00C72D7E" w:rsidP="00233D99">
      <w:pPr>
        <w:rPr>
          <w:rFonts w:asciiTheme="minorHAnsi" w:hAnsiTheme="minorHAnsi" w:cs="Arial"/>
          <w:b/>
        </w:rPr>
      </w:pPr>
    </w:p>
    <w:p w:rsidR="00C72D7E" w:rsidRPr="00251E68" w:rsidRDefault="00C72D7E" w:rsidP="00C72D7E">
      <w:pPr>
        <w:jc w:val="center"/>
        <w:rPr>
          <w:rFonts w:asciiTheme="minorHAnsi" w:hAnsiTheme="minorHAnsi" w:cs="Arial"/>
          <w:b/>
        </w:rPr>
      </w:pPr>
      <w:r w:rsidRPr="00E87B63">
        <w:rPr>
          <w:rFonts w:asciiTheme="minorHAnsi" w:hAnsiTheme="minorHAnsi" w:cs="Arial"/>
          <w:b/>
        </w:rPr>
        <w:t>§ 12</w:t>
      </w:r>
    </w:p>
    <w:p w:rsidR="00C72D7E" w:rsidRDefault="00C72D7E" w:rsidP="00C72D7E">
      <w:pPr>
        <w:jc w:val="center"/>
        <w:rPr>
          <w:rFonts w:asciiTheme="minorHAnsi" w:hAnsiTheme="minorHAnsi" w:cs="Arial"/>
          <w:b/>
        </w:rPr>
      </w:pPr>
      <w:r>
        <w:rPr>
          <w:rFonts w:asciiTheme="minorHAnsi" w:hAnsiTheme="minorHAnsi" w:cs="Arial"/>
          <w:b/>
        </w:rPr>
        <w:t>Rękojmia i gwarancje</w:t>
      </w:r>
    </w:p>
    <w:p w:rsidR="00C72D7E" w:rsidRPr="00251E68" w:rsidRDefault="00C72D7E" w:rsidP="00C72D7E">
      <w:pPr>
        <w:jc w:val="center"/>
        <w:rPr>
          <w:rFonts w:asciiTheme="minorHAnsi" w:hAnsiTheme="minorHAnsi" w:cs="Arial"/>
          <w:b/>
        </w:rPr>
      </w:pP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odpowiada wobec Zamawiającego z tytułu rękojmi za wady fizyczne i prawne przekazanej Dokumentacji projektowej, w szczególności zmniejszające jej wartość lub użyteczność ze względu na cel oznaczony w umowie albo wynikający z okoliczności lub przeznaczenia, a w szczególności za rozwiązania Dokumentacji projektowej niezgodne z  parametrami ustalonymi w normach i przepisach techniczno-budowlanych, a także ustalonymi w niniejszej u</w:t>
      </w:r>
      <w:r>
        <w:rPr>
          <w:rFonts w:asciiTheme="minorHAnsi" w:hAnsiTheme="minorHAnsi" w:cs="Arial"/>
        </w:rPr>
        <w:t>mowie warunkami, niekompletność</w:t>
      </w:r>
      <w:r w:rsidRPr="00091765">
        <w:rPr>
          <w:rFonts w:asciiTheme="minorHAnsi" w:hAnsiTheme="minorHAnsi" w:cs="Arial"/>
        </w:rPr>
        <w:t xml:space="preserve"> opracowania.</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 wady Dokumentacji projektowej zostaną uznane w szczególności trzy rodzaje wad:</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Dokumentacji projektowej,</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ujawnionych w trakcie realizacji projektu,</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O</w:t>
      </w:r>
      <w:r w:rsidRPr="00145A0A">
        <w:rPr>
          <w:rFonts w:asciiTheme="minorHAnsi" w:hAnsiTheme="minorHAnsi" w:cs="Arial"/>
        </w:rPr>
        <w:t>bniżające wartość użytkową po wybudowaniu choćby części obiektu lub całości.</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Uprawnienia z tytułu rękojmi i gwarancji jakości wygasają po upływie 36 miesięcy licząc od dnia oddania przedmiotu umowy, jednak nie wcześniej jak po realizacji projektu. Dokument gwarancyjny stanowi załącznik nr 1 do umowy.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Zarzuty z tytułu rękojmi mogą być zgłoszone także po upływie tego terminu, jeżeli przed jego upływem Zamawiający zawiadomił Wykonawcę o stwierdzonej wadzie.</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Dokument gwarancyjny, o którym mowa w ust. 3,  Wykonawca wystawi w dniu podpisania Protokółu Odbioru dokumentacji projektowej.</w:t>
      </w:r>
    </w:p>
    <w:p w:rsidR="00C72D7E" w:rsidRPr="004354C3" w:rsidRDefault="00C72D7E" w:rsidP="00C72D7E">
      <w:pPr>
        <w:pStyle w:val="Tekstpodstawowy"/>
        <w:numPr>
          <w:ilvl w:val="0"/>
          <w:numId w:val="35"/>
        </w:numPr>
        <w:ind w:left="360"/>
        <w:jc w:val="both"/>
        <w:rPr>
          <w:rFonts w:asciiTheme="minorHAnsi" w:hAnsiTheme="minorHAnsi" w:cs="Arial"/>
          <w:sz w:val="20"/>
        </w:rPr>
      </w:pPr>
      <w:r w:rsidRPr="004354C3">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C72D7E" w:rsidRPr="004354C3" w:rsidRDefault="00C72D7E" w:rsidP="00C72D7E">
      <w:pPr>
        <w:pStyle w:val="Tekstpodstawowy"/>
        <w:numPr>
          <w:ilvl w:val="0"/>
          <w:numId w:val="20"/>
        </w:numPr>
        <w:jc w:val="both"/>
        <w:rPr>
          <w:rFonts w:asciiTheme="minorHAnsi" w:hAnsiTheme="minorHAnsi" w:cs="Arial"/>
          <w:sz w:val="20"/>
        </w:rPr>
      </w:pPr>
      <w:r>
        <w:rPr>
          <w:rFonts w:asciiTheme="minorHAnsi" w:hAnsiTheme="minorHAnsi" w:cs="Arial"/>
          <w:sz w:val="20"/>
        </w:rPr>
        <w:t>W</w:t>
      </w:r>
      <w:r w:rsidRPr="004354C3">
        <w:rPr>
          <w:rFonts w:asciiTheme="minorHAnsi" w:hAnsiTheme="minorHAnsi" w:cs="Arial"/>
          <w:sz w:val="20"/>
        </w:rPr>
        <w:t xml:space="preserve"> przypadku usunięcia wad – o okres wykonania naprawy,</w:t>
      </w:r>
    </w:p>
    <w:p w:rsidR="00C72D7E" w:rsidRPr="00145A0A" w:rsidRDefault="00C72D7E" w:rsidP="00C72D7E">
      <w:pPr>
        <w:pStyle w:val="Akapitzlist"/>
        <w:numPr>
          <w:ilvl w:val="0"/>
          <w:numId w:val="20"/>
        </w:numPr>
        <w:jc w:val="both"/>
        <w:rPr>
          <w:rFonts w:asciiTheme="minorHAnsi" w:hAnsiTheme="minorHAnsi" w:cs="Arial"/>
        </w:rPr>
      </w:pPr>
      <w:r>
        <w:rPr>
          <w:rFonts w:asciiTheme="minorHAnsi" w:hAnsiTheme="minorHAnsi" w:cs="Arial"/>
        </w:rPr>
        <w:t>W</w:t>
      </w:r>
      <w:r w:rsidRPr="00145A0A">
        <w:rPr>
          <w:rFonts w:asciiTheme="minorHAnsi" w:hAnsiTheme="minorHAnsi" w:cs="Arial"/>
        </w:rPr>
        <w:t xml:space="preserve"> przypadku dokonania wymiany – o następne 3</w:t>
      </w:r>
      <w:r>
        <w:rPr>
          <w:rFonts w:asciiTheme="minorHAnsi" w:hAnsiTheme="minorHAnsi" w:cs="Arial"/>
        </w:rPr>
        <w:t>6</w:t>
      </w:r>
      <w:r w:rsidRPr="00145A0A">
        <w:rPr>
          <w:rFonts w:asciiTheme="minorHAnsi" w:hAnsiTheme="minorHAnsi" w:cs="Arial"/>
        </w:rPr>
        <w:t xml:space="preserve"> </w:t>
      </w:r>
      <w:r>
        <w:rPr>
          <w:rFonts w:asciiTheme="minorHAnsi" w:hAnsiTheme="minorHAnsi" w:cs="Arial"/>
        </w:rPr>
        <w:t>miesięcy.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C72D7E" w:rsidRDefault="00C72D7E" w:rsidP="00C72D7E">
      <w:pPr>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3</w:t>
      </w:r>
    </w:p>
    <w:p w:rsidR="00C72D7E" w:rsidRPr="002E154C" w:rsidRDefault="00C72D7E" w:rsidP="00C72D7E">
      <w:pPr>
        <w:jc w:val="center"/>
        <w:rPr>
          <w:rFonts w:asciiTheme="minorHAnsi" w:hAnsiTheme="minorHAnsi" w:cs="Arial"/>
          <w:b/>
          <w:color w:val="000000" w:themeColor="text1"/>
        </w:rPr>
      </w:pPr>
      <w:r w:rsidRPr="002E154C">
        <w:rPr>
          <w:rFonts w:asciiTheme="minorHAnsi" w:hAnsiTheme="minorHAnsi" w:cs="Arial"/>
          <w:b/>
          <w:color w:val="000000" w:themeColor="text1"/>
        </w:rPr>
        <w:t>Kary umowne</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Wykonawca zapłaci Zamawiającemu karę umowną z tytułu:</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lastRenderedPageBreak/>
        <w:t>O</w:t>
      </w:r>
      <w:r w:rsidRPr="00401133">
        <w:rPr>
          <w:rFonts w:asciiTheme="minorHAnsi" w:hAnsiTheme="minorHAnsi" w:cs="Arial"/>
        </w:rPr>
        <w:t>dstąpienia od umowy z przyczyn od niego zależnych – 10% wynagrodzenia umownego za przedmiot umowy,</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a opóźnienie w oddaniu przedmiotu umowy  –  0,5%  za każdy dzień opóźnienia liczony od dnia </w:t>
      </w:r>
      <w:r w:rsidRPr="00A45FF9">
        <w:rPr>
          <w:rFonts w:asciiTheme="minorHAnsi" w:hAnsiTheme="minorHAnsi" w:cs="Arial"/>
        </w:rPr>
        <w:t>określonego w § 7</w:t>
      </w:r>
      <w:r w:rsidR="00285D42">
        <w:rPr>
          <w:rFonts w:asciiTheme="minorHAnsi" w:hAnsiTheme="minorHAnsi" w:cs="Arial"/>
        </w:rPr>
        <w:t xml:space="preserve"> ust.</w:t>
      </w:r>
      <w:r>
        <w:rPr>
          <w:rFonts w:asciiTheme="minorHAnsi" w:hAnsiTheme="minorHAnsi" w:cs="Arial"/>
        </w:rPr>
        <w:t>,</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usunięciu braków lub wad</w:t>
      </w:r>
      <w:r>
        <w:rPr>
          <w:rFonts w:asciiTheme="minorHAnsi" w:hAnsiTheme="minorHAnsi" w:cs="Arial"/>
        </w:rPr>
        <w:t xml:space="preserve"> lub nieuwzględnienie uwag wniesionych przy odbiorze dokumentacji projektowej lub w okresie gwarancji i rękojmi</w:t>
      </w:r>
      <w:r w:rsidRPr="00401133">
        <w:rPr>
          <w:rFonts w:asciiTheme="minorHAnsi" w:hAnsiTheme="minorHAnsi" w:cs="Arial"/>
        </w:rPr>
        <w:t xml:space="preserve"> – 0,5% za każdy dzień opóźnienia liczony od dnia wyznaczonego na usunięcie braków lub</w:t>
      </w:r>
      <w:r w:rsidR="00285D42">
        <w:rPr>
          <w:rFonts w:asciiTheme="minorHAnsi" w:hAnsiTheme="minorHAnsi" w:cs="Arial"/>
        </w:rPr>
        <w:t xml:space="preserve"> wad,</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przedstawieniu koncepcji</w:t>
      </w:r>
      <w:r>
        <w:rPr>
          <w:rFonts w:asciiTheme="minorHAnsi" w:hAnsiTheme="minorHAnsi" w:cs="Arial"/>
        </w:rPr>
        <w:t>,</w:t>
      </w:r>
      <w:r w:rsidRPr="00401133">
        <w:rPr>
          <w:rFonts w:asciiTheme="minorHAnsi" w:hAnsiTheme="minorHAnsi" w:cs="Arial"/>
        </w:rPr>
        <w:t xml:space="preserve"> o której mowa </w:t>
      </w:r>
      <w:r w:rsidRPr="00A45FF9">
        <w:rPr>
          <w:rFonts w:asciiTheme="minorHAnsi" w:hAnsiTheme="minorHAnsi" w:cs="Arial"/>
        </w:rPr>
        <w:t>w § 6 ust. 6</w:t>
      </w:r>
      <w:r w:rsidRPr="00401133">
        <w:rPr>
          <w:rFonts w:asciiTheme="minorHAnsi" w:hAnsiTheme="minorHAnsi" w:cs="Arial"/>
        </w:rPr>
        <w:t xml:space="preserve">  – 0,8 % za każdy dzień opóźnienia liczony od dnia na przekazania koncepcji,</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 xml:space="preserve">Odstąpienia </w:t>
      </w:r>
      <w:r w:rsidRPr="00401133">
        <w:rPr>
          <w:rFonts w:asciiTheme="minorHAnsi" w:hAnsiTheme="minorHAnsi" w:cs="Arial"/>
        </w:rPr>
        <w:t>przez Zamawiającego od umowy z przyczyn zależnych od Projektanta - 10% wynagrodzenia umowneg</w:t>
      </w:r>
      <w:r w:rsidR="00285D42">
        <w:rPr>
          <w:rFonts w:asciiTheme="minorHAnsi" w:hAnsiTheme="minorHAnsi" w:cs="Arial"/>
        </w:rPr>
        <w:t>o za przedmiot umowy,</w:t>
      </w:r>
    </w:p>
    <w:p w:rsidR="00C72D7E" w:rsidRPr="00E87B6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 tytułu </w:t>
      </w:r>
      <w:r w:rsidRPr="00E87B63">
        <w:rPr>
          <w:rFonts w:asciiTheme="minorHAnsi" w:hAnsiTheme="minorHAnsi" w:cs="Arial"/>
        </w:rPr>
        <w:t>nienależytego wykonania umowy – 10 % wynagrodzenia umownego za przedmiot umowy,</w:t>
      </w:r>
    </w:p>
    <w:p w:rsidR="00C72D7E" w:rsidRPr="00E87B63" w:rsidRDefault="00C72D7E" w:rsidP="00C72D7E">
      <w:pPr>
        <w:pStyle w:val="Akapitzlist"/>
        <w:numPr>
          <w:ilvl w:val="0"/>
          <w:numId w:val="18"/>
        </w:numPr>
        <w:jc w:val="both"/>
        <w:rPr>
          <w:rFonts w:asciiTheme="minorHAnsi" w:hAnsiTheme="minorHAnsi" w:cs="Arial"/>
        </w:rPr>
      </w:pPr>
      <w:r w:rsidRPr="00E87B63">
        <w:rPr>
          <w:rFonts w:asciiTheme="minorHAnsi" w:hAnsiTheme="minorHAnsi" w:cs="Arial"/>
        </w:rPr>
        <w:t>opisania przedmiotu dokumentacji projektowej niezgodnie z warunkami określonymi w § 3 ust. 1 pkt. 3, w wysokości 100 zł za każdy stwierdzony przypadek w ode</w:t>
      </w:r>
      <w:r w:rsidR="00285D42">
        <w:rPr>
          <w:rFonts w:asciiTheme="minorHAnsi" w:hAnsiTheme="minorHAnsi" w:cs="Arial"/>
        </w:rPr>
        <w:t>branej dokumentacji projektowej.</w:t>
      </w:r>
    </w:p>
    <w:p w:rsidR="00C72D7E" w:rsidRPr="00091765" w:rsidRDefault="00C72D7E" w:rsidP="00C72D7E">
      <w:pPr>
        <w:pStyle w:val="Akapitzlist"/>
        <w:numPr>
          <w:ilvl w:val="0"/>
          <w:numId w:val="36"/>
        </w:numPr>
        <w:ind w:left="360"/>
        <w:jc w:val="both"/>
        <w:rPr>
          <w:rFonts w:asciiTheme="minorHAnsi" w:hAnsiTheme="minorHAnsi" w:cs="Arial"/>
        </w:rPr>
      </w:pPr>
      <w:r w:rsidRPr="00E87B63">
        <w:rPr>
          <w:rFonts w:asciiTheme="minorHAnsi" w:hAnsiTheme="minorHAnsi" w:cs="Arial"/>
        </w:rPr>
        <w:t>Zamawiający zastrzega sobie prawo potrącania kar umownych  z bieżącego wynagrodzenia wykonawcy na</w:t>
      </w:r>
      <w:r w:rsidRPr="00091765">
        <w:rPr>
          <w:rFonts w:asciiTheme="minorHAnsi" w:hAnsiTheme="minorHAnsi" w:cs="Arial"/>
        </w:rPr>
        <w:t xml:space="preserve"> co Wykonawca wyraża zgodę.</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Zamawiający ma prawo dochodzić odszkodowania na zasadach Kodeksu Cywilnego do wysokości rzeczywiście poniesionej szkody.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Strony zobowiązują się do wzajemnego i niezwłocznego powiadamiania na piśmie o zaistniałych przeszkodach w wypełnianiu wzajemnych zobowiązań w trakcie wykonywania przedmiotu umowy.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 razie wystąpienia sporu związanego z wykonaniem umowy, Wykonawca zobowiązany jest wyczerpać drogę postępowania reklamacyjnego, kierując swoje roszczenia do Zamawiającego.</w:t>
      </w:r>
    </w:p>
    <w:p w:rsidR="00C72D7E" w:rsidRPr="004354C3" w:rsidRDefault="00C72D7E" w:rsidP="00C72D7E">
      <w:pPr>
        <w:jc w:val="both"/>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4</w:t>
      </w:r>
    </w:p>
    <w:p w:rsidR="00C72D7E" w:rsidRPr="00E87B63" w:rsidRDefault="00C72D7E" w:rsidP="00C72D7E">
      <w:pPr>
        <w:jc w:val="center"/>
        <w:rPr>
          <w:rFonts w:asciiTheme="minorHAnsi" w:hAnsiTheme="minorHAnsi" w:cs="Arial"/>
          <w:b/>
        </w:rPr>
      </w:pPr>
      <w:r w:rsidRPr="00E87B63">
        <w:rPr>
          <w:rFonts w:asciiTheme="minorHAnsi" w:hAnsiTheme="minorHAnsi" w:cs="Arial"/>
          <w:b/>
        </w:rPr>
        <w:t>Odstąpienie od umowy</w:t>
      </w:r>
    </w:p>
    <w:p w:rsidR="00C72D7E" w:rsidRPr="00E87B63" w:rsidRDefault="00C72D7E" w:rsidP="00C72D7E">
      <w:pPr>
        <w:jc w:val="center"/>
        <w:rPr>
          <w:rFonts w:asciiTheme="minorHAnsi" w:hAnsiTheme="minorHAnsi" w:cs="Arial"/>
          <w:b/>
        </w:rPr>
      </w:pPr>
    </w:p>
    <w:p w:rsidR="00C72D7E" w:rsidRPr="00E87B63" w:rsidRDefault="00C72D7E" w:rsidP="00C72D7E">
      <w:pPr>
        <w:pStyle w:val="Akapitzlist"/>
        <w:numPr>
          <w:ilvl w:val="0"/>
          <w:numId w:val="37"/>
        </w:numPr>
        <w:ind w:left="360"/>
        <w:rPr>
          <w:rFonts w:asciiTheme="minorHAnsi" w:hAnsiTheme="minorHAnsi" w:cs="Arial"/>
        </w:rPr>
      </w:pPr>
      <w:r w:rsidRPr="00E87B63">
        <w:rPr>
          <w:rFonts w:asciiTheme="minorHAnsi" w:hAnsiTheme="minorHAnsi" w:cs="Arial"/>
        </w:rPr>
        <w:t>Zamawi</w:t>
      </w:r>
      <w:r w:rsidR="00285D42">
        <w:rPr>
          <w:rFonts w:asciiTheme="minorHAnsi" w:hAnsiTheme="minorHAnsi" w:cs="Arial"/>
        </w:rPr>
        <w:t xml:space="preserve">ającemu przysługuje rozwiązanie/ wypowiedzenie/ </w:t>
      </w:r>
      <w:r w:rsidRPr="00E87B63">
        <w:rPr>
          <w:rFonts w:asciiTheme="minorHAnsi" w:hAnsiTheme="minorHAnsi" w:cs="Arial"/>
        </w:rPr>
        <w:t>odstąpienie od umowy, jeżeli: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nie rozpoczął realizacji umowy w terminie 30 dni od daty jej podpisania,</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 xml:space="preserve">Wykonawca przerwał z przyczyn leżących po stronie Wykonawcy realizację przedmiotu umowy </w:t>
      </w:r>
      <w:r w:rsidRPr="00E87B63">
        <w:rPr>
          <w:rFonts w:asciiTheme="minorHAnsi" w:hAnsiTheme="minorHAnsi" w:cs="Arial"/>
        </w:rPr>
        <w:br/>
        <w:t>i przerwa ta trwa dłużej niż 30 dni,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realizuje przedmiot umowy w sposób niezgodny z postanowieniami umowy i poleceniami Zamawiającego,</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wyniku wszczętego postępowania egzekucyjnego nastąpi zajęcie majątku Wykonawcy lub jego znacznej części,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Nastąpi upadłość lub likwidacja Firmy Wykonawcy,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okolicznościach, o których mowa w § 6 ust.7 i 9 niniejszej umowy.</w:t>
      </w:r>
    </w:p>
    <w:p w:rsidR="00C72D7E" w:rsidRPr="00E87B63" w:rsidRDefault="00C72D7E" w:rsidP="00C72D7E">
      <w:pPr>
        <w:pStyle w:val="Akapitzlist"/>
        <w:numPr>
          <w:ilvl w:val="0"/>
          <w:numId w:val="37"/>
        </w:numPr>
        <w:ind w:left="360"/>
        <w:jc w:val="both"/>
        <w:rPr>
          <w:rFonts w:asciiTheme="minorHAnsi" w:hAnsiTheme="minorHAnsi" w:cs="Arial"/>
        </w:rPr>
      </w:pPr>
      <w:r w:rsidRPr="00E87B63">
        <w:rPr>
          <w:rFonts w:asciiTheme="minorHAnsi" w:hAnsiTheme="minorHAnsi" w:cs="Arial"/>
        </w:rPr>
        <w:t xml:space="preserve">Odstąpienie od umowy można dokonać w terminie 14 dni od powzięcia wiadomości o okolicznościach, </w:t>
      </w:r>
      <w:r w:rsidR="005B70D5">
        <w:rPr>
          <w:rFonts w:asciiTheme="minorHAnsi" w:hAnsiTheme="minorHAnsi" w:cs="Arial"/>
        </w:rPr>
        <w:t xml:space="preserve">               </w:t>
      </w:r>
      <w:r w:rsidRPr="00E87B63">
        <w:rPr>
          <w:rFonts w:asciiTheme="minorHAnsi" w:hAnsiTheme="minorHAnsi" w:cs="Arial"/>
        </w:rPr>
        <w:t>o których mowa w ust. 1. Odstąpienie od umowy wymaga formy pisemnej pod rygorem nieważności.</w:t>
      </w:r>
    </w:p>
    <w:p w:rsidR="00C72D7E" w:rsidRPr="00E87B63" w:rsidRDefault="00C72D7E" w:rsidP="00C72D7E">
      <w:pPr>
        <w:jc w:val="center"/>
        <w:rPr>
          <w:rFonts w:asciiTheme="minorHAnsi" w:hAnsiTheme="minorHAnsi" w:cs="Arial"/>
        </w:rPr>
      </w:pPr>
    </w:p>
    <w:p w:rsidR="00C72D7E" w:rsidRPr="00E87B63"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15</w:t>
      </w:r>
      <w:r w:rsidRPr="00E87B63">
        <w:rPr>
          <w:rFonts w:asciiTheme="minorHAnsi" w:hAnsiTheme="minorHAnsi" w:cs="Tahoma"/>
          <w:b/>
        </w:rPr>
        <w:t xml:space="preserve"> </w:t>
      </w:r>
    </w:p>
    <w:p w:rsidR="00C72D7E" w:rsidRPr="00E87B63" w:rsidRDefault="00C72D7E" w:rsidP="00C72D7E">
      <w:pPr>
        <w:autoSpaceDE w:val="0"/>
        <w:autoSpaceDN w:val="0"/>
        <w:adjustRightInd w:val="0"/>
        <w:spacing w:line="276" w:lineRule="auto"/>
        <w:jc w:val="center"/>
        <w:rPr>
          <w:rFonts w:asciiTheme="minorHAnsi" w:hAnsiTheme="minorHAnsi" w:cs="Arial"/>
          <w:b/>
        </w:rPr>
      </w:pPr>
      <w:r w:rsidRPr="00E87B63">
        <w:rPr>
          <w:rFonts w:asciiTheme="minorHAnsi" w:hAnsiTheme="minorHAnsi" w:cs="Arial"/>
          <w:b/>
        </w:rPr>
        <w:t>Warunki zmiany umowy</w:t>
      </w:r>
    </w:p>
    <w:p w:rsidR="00C72D7E" w:rsidRPr="00E87B63" w:rsidRDefault="00C72D7E" w:rsidP="00C72D7E">
      <w:pPr>
        <w:pStyle w:val="Akapitzlist"/>
        <w:numPr>
          <w:ilvl w:val="0"/>
          <w:numId w:val="38"/>
        </w:numPr>
        <w:ind w:left="360" w:right="-567"/>
        <w:jc w:val="both"/>
        <w:rPr>
          <w:rFonts w:ascii="Calibri" w:hAnsi="Calibri" w:cs="Arial"/>
          <w:bCs/>
        </w:rPr>
      </w:pPr>
      <w:r w:rsidRPr="00E87B63">
        <w:rPr>
          <w:rFonts w:ascii="Calibri" w:hAnsi="Calibri" w:cs="Arial"/>
          <w:bCs/>
        </w:rPr>
        <w:t>Zamawiający przewiduje możliwość dokonania następujących zmian postanowień zawartej umowy:</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Terminu wykonania zadania:</w:t>
      </w:r>
    </w:p>
    <w:p w:rsidR="00C72D7E" w:rsidRPr="00E87B63" w:rsidRDefault="00C72D7E" w:rsidP="00C72D7E">
      <w:pPr>
        <w:pStyle w:val="Tekstpodstawowy3"/>
        <w:numPr>
          <w:ilvl w:val="0"/>
          <w:numId w:val="27"/>
        </w:numPr>
        <w:ind w:left="1080" w:right="-567"/>
        <w:rPr>
          <w:rFonts w:ascii="Calibri" w:hAnsi="Calibri" w:cs="Arial"/>
          <w:b w:val="0"/>
          <w:bCs w:val="0"/>
        </w:rPr>
      </w:pPr>
      <w:r w:rsidRPr="00E87B63">
        <w:rPr>
          <w:rFonts w:ascii="Calibri" w:hAnsi="Calibri"/>
          <w:b w:val="0"/>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C72D7E" w:rsidRPr="00E87B63" w:rsidRDefault="00C72D7E" w:rsidP="00C72D7E">
      <w:pPr>
        <w:pStyle w:val="Tekstpodstawowy"/>
        <w:numPr>
          <w:ilvl w:val="0"/>
          <w:numId w:val="27"/>
        </w:numPr>
        <w:ind w:left="1080" w:right="-567"/>
        <w:jc w:val="both"/>
        <w:rPr>
          <w:rFonts w:ascii="Calibri" w:hAnsi="Calibri" w:cs="Arial"/>
          <w:bCs/>
          <w:sz w:val="20"/>
        </w:rPr>
      </w:pPr>
      <w:r w:rsidRPr="00E87B63">
        <w:rPr>
          <w:rFonts w:ascii="Calibri" w:hAnsi="Calibri" w:cs="Arial"/>
          <w:bCs/>
          <w:sz w:val="20"/>
        </w:rPr>
        <w:t>w przypadku konieczności wprowadzenia zmian w opracowaniu, uzyskaniu dodatkowych opinii lub uzgodnień,</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 xml:space="preserve">Zmian pierwotnych warunków realizacji opracowań przewidzianych w opisie przedmiotu zamówienia </w:t>
      </w:r>
      <w:r w:rsidRPr="00E87B63">
        <w:rPr>
          <w:rFonts w:ascii="Calibri" w:hAnsi="Calibr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C72D7E" w:rsidRPr="00E87B63" w:rsidRDefault="00C72D7E" w:rsidP="00C72D7E">
      <w:pPr>
        <w:pStyle w:val="Tekstpodstawowy"/>
        <w:numPr>
          <w:ilvl w:val="0"/>
          <w:numId w:val="39"/>
        </w:numPr>
        <w:ind w:left="720" w:right="-567"/>
        <w:jc w:val="both"/>
        <w:rPr>
          <w:rFonts w:ascii="Calibri" w:hAnsi="Calibri"/>
          <w:sz w:val="20"/>
        </w:rPr>
      </w:pPr>
      <w:r w:rsidRPr="00E87B63">
        <w:rPr>
          <w:rFonts w:ascii="Calibri" w:hAnsi="Calibri"/>
          <w:sz w:val="20"/>
        </w:rPr>
        <w:lastRenderedPageBreak/>
        <w:t>Gdy wystąpiły takie okoliczności, których nie można było przewidzieć w chwili zawarcia umowy i na które strony nie miały wpływu,</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stawki podatku VAT przez władzę ustawodawczą w trakcie trwania umowy, wynikającej ze zmiany ustawy o podatku od towarów i usług oraz podatku akcyzowego,</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przepisów prawnych mających wpływ na realizację umowy, w szczególności na jej zakres, termin,</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formy organizacyjno– prawnej Wykonawcy lub siedziby Wykonawcy.</w:t>
      </w:r>
    </w:p>
    <w:p w:rsidR="00C72D7E" w:rsidRPr="00E87B63" w:rsidRDefault="00C72D7E" w:rsidP="00C72D7E">
      <w:pPr>
        <w:autoSpaceDE w:val="0"/>
        <w:autoSpaceDN w:val="0"/>
        <w:adjustRightInd w:val="0"/>
        <w:spacing w:line="276" w:lineRule="auto"/>
        <w:jc w:val="center"/>
        <w:rPr>
          <w:rFonts w:asciiTheme="minorHAnsi" w:hAnsiTheme="minorHAnsi" w:cs="Arial"/>
          <w:b/>
        </w:rPr>
      </w:pPr>
    </w:p>
    <w:p w:rsidR="00C72D7E" w:rsidRPr="009B695E"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16</w:t>
      </w:r>
      <w:r w:rsidRPr="009B695E">
        <w:rPr>
          <w:rFonts w:asciiTheme="minorHAnsi" w:hAnsiTheme="minorHAnsi" w:cs="Tahoma"/>
          <w:b/>
        </w:rPr>
        <w:t xml:space="preserve"> </w:t>
      </w:r>
    </w:p>
    <w:p w:rsidR="00C72D7E" w:rsidRPr="004354C3" w:rsidRDefault="00C72D7E" w:rsidP="00C72D7E">
      <w:pPr>
        <w:autoSpaceDE w:val="0"/>
        <w:autoSpaceDN w:val="0"/>
        <w:adjustRightInd w:val="0"/>
        <w:spacing w:line="276" w:lineRule="auto"/>
        <w:jc w:val="center"/>
        <w:rPr>
          <w:rFonts w:asciiTheme="minorHAnsi" w:hAnsiTheme="minorHAnsi" w:cs="Arial"/>
          <w:b/>
        </w:rPr>
      </w:pPr>
      <w:r w:rsidRPr="004354C3">
        <w:rPr>
          <w:rFonts w:asciiTheme="minorHAnsi" w:hAnsiTheme="minorHAnsi" w:cs="Arial"/>
          <w:b/>
        </w:rPr>
        <w:t>Przetwarzanie danych osobowych</w:t>
      </w:r>
    </w:p>
    <w:p w:rsidR="00C72D7E" w:rsidRDefault="00C72D7E" w:rsidP="00C72D7E">
      <w:pPr>
        <w:rPr>
          <w:rFonts w:asciiTheme="minorHAnsi" w:hAnsiTheme="minorHAnsi" w:cs="Arial"/>
        </w:rPr>
      </w:pP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Umowne powierzenie przetwarzania danych osobowych:</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w:t>
      </w:r>
      <w:r w:rsidR="005B70D5">
        <w:rPr>
          <w:rFonts w:asciiTheme="minorHAnsi" w:hAnsiTheme="minorHAnsi" w:cs="Arial"/>
        </w:rPr>
        <w:t xml:space="preserve">              </w:t>
      </w:r>
      <w:r w:rsidRPr="004354C3">
        <w:rPr>
          <w:rFonts w:asciiTheme="minorHAnsi" w:hAnsiTheme="minorHAnsi" w:cs="Arial"/>
        </w:rPr>
        <w:t xml:space="preserve"> i w celu określonym </w:t>
      </w:r>
      <w:r>
        <w:rPr>
          <w:rFonts w:asciiTheme="minorHAnsi" w:hAnsiTheme="minorHAnsi" w:cs="Arial"/>
        </w:rPr>
        <w:t>poniżej,</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przetwarzać powierzone mu dane osobowe zgodnie </w:t>
      </w:r>
      <w:r w:rsidR="005B70D5">
        <w:rPr>
          <w:rFonts w:asciiTheme="minorHAnsi" w:hAnsiTheme="minorHAnsi" w:cs="Arial"/>
        </w:rPr>
        <w:t xml:space="preserve">                        </w:t>
      </w:r>
      <w:r w:rsidRPr="004354C3">
        <w:rPr>
          <w:rFonts w:asciiTheme="minorHAnsi" w:hAnsiTheme="minorHAnsi" w:cs="Arial"/>
        </w:rPr>
        <w:t xml:space="preserve">z </w:t>
      </w:r>
      <w:r>
        <w:rPr>
          <w:rFonts w:asciiTheme="minorHAnsi" w:hAnsiTheme="minorHAnsi" w:cs="Arial"/>
        </w:rPr>
        <w:t>niniejszymi ustaleniami,</w:t>
      </w:r>
      <w:r w:rsidRPr="004354C3">
        <w:rPr>
          <w:rFonts w:asciiTheme="minorHAnsi" w:hAnsiTheme="minorHAnsi" w:cs="Arial"/>
        </w:rPr>
        <w:t xml:space="preserve"> Rozporządzeniem oraz z innymi przepisami prawa powszechnie obowiązującego, które chronią prawa osób, których dane dotyczą.</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oświadcza, iż stosuje środki bezpieczeństwa spełniające wymogi Rozporządzenia.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Zakres i cel przetwarzania danych:</w:t>
      </w:r>
    </w:p>
    <w:p w:rsidR="00C72D7E" w:rsidRPr="004354C3" w:rsidRDefault="00C72D7E" w:rsidP="00C72D7E">
      <w:pPr>
        <w:pStyle w:val="Akapitzlist"/>
        <w:numPr>
          <w:ilvl w:val="0"/>
          <w:numId w:val="3"/>
        </w:numPr>
        <w:spacing w:after="160" w:line="259" w:lineRule="auto"/>
        <w:jc w:val="both"/>
        <w:rPr>
          <w:rFonts w:asciiTheme="minorHAnsi" w:hAnsiTheme="minorHAnsi" w:cs="Arial"/>
        </w:rPr>
      </w:pPr>
      <w:r w:rsidRPr="004354C3">
        <w:rPr>
          <w:rFonts w:asciiTheme="minorHAnsi" w:hAnsiTheme="minorHAnsi" w:cs="Arial"/>
        </w:rPr>
        <w:t>Podmiot przetwarzający będzie przetwarzał powierzone dane zwykłe.</w:t>
      </w:r>
    </w:p>
    <w:p w:rsidR="00C72D7E" w:rsidRPr="004354C3" w:rsidRDefault="00C72D7E" w:rsidP="00C72D7E">
      <w:pPr>
        <w:pStyle w:val="Akapitzlist"/>
        <w:numPr>
          <w:ilvl w:val="0"/>
          <w:numId w:val="3"/>
        </w:numPr>
        <w:spacing w:after="160" w:line="259" w:lineRule="auto"/>
        <w:jc w:val="both"/>
        <w:rPr>
          <w:rFonts w:asciiTheme="minorHAnsi" w:hAnsiTheme="minorHAnsi" w:cs="Arial"/>
          <w:i/>
        </w:rPr>
      </w:pPr>
      <w:r w:rsidRPr="004354C3">
        <w:rPr>
          <w:rFonts w:asciiTheme="minorHAnsi" w:hAnsiTheme="minorHAnsi" w:cs="Arial"/>
        </w:rPr>
        <w:t>Powierzone przez Administratora danych dane osobowe będą przetwarzane przez Podmiot przetwarzający wyłącznie w celu realizacji niniejszej umowy.</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Sposób wykonania umowy w zakresie przetwarzania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06661B">
        <w:rPr>
          <w:rFonts w:asciiTheme="minorHAnsi" w:hAnsiTheme="minorHAnsi" w:cs="Arial"/>
        </w:rPr>
        <w:t xml:space="preserve">                                    </w:t>
      </w:r>
      <w:r w:rsidRPr="004354C3">
        <w:rPr>
          <w:rFonts w:asciiTheme="minorHAnsi" w:hAnsiTheme="minorHAnsi" w:cs="Arial"/>
        </w:rPr>
        <w:t>z przetwarzaniem danych osobowych, o których mowa w art. 32 Rozporządzenia.</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zobowiązuje się dołożyć należytej staranności przy przetwarzaniu powierzonych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do nadania upoważnień do przetwarzania danych osobowych wszystkim osobom, które będą przetwarzały powierzone dane w celu realizacji Umowy.  </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Prawo kontroli:</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Administrator danych zgodnie z art. 28 ust. 3 pkt h) Rozporządzenia ma prawo kontroli, czy środki zastosowane przez Podmiot przetwarzający przy przetwarzaniu i zabezpieczeniu powierzonych danych osobowych s</w:t>
      </w:r>
      <w:r>
        <w:rPr>
          <w:rFonts w:asciiTheme="minorHAnsi" w:hAnsiTheme="minorHAnsi" w:cs="Arial"/>
        </w:rPr>
        <w:t>pełniają postanowienia umowy przetwarzania.</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Podmiot przetwarzający udostępnia Administratorowi wszelkie informacje niezbędne do wykazania spełnienia obowiązków określonych w art. 28 Rozporządzenia. </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Podpowierzenie:</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lastRenderedPageBreak/>
        <w:t xml:space="preserve">Podmiot przetwarzający może powierzyć dane osobowe objęte </w:t>
      </w:r>
      <w:r>
        <w:rPr>
          <w:rFonts w:asciiTheme="minorHAnsi" w:hAnsiTheme="minorHAnsi" w:cs="Arial"/>
        </w:rPr>
        <w:t>u</w:t>
      </w:r>
      <w:r w:rsidRPr="004354C3">
        <w:rPr>
          <w:rFonts w:asciiTheme="minorHAnsi" w:hAnsiTheme="minorHAnsi" w:cs="Arial"/>
        </w:rPr>
        <w:t xml:space="preserve">mową </w:t>
      </w:r>
      <w:r>
        <w:rPr>
          <w:rFonts w:asciiTheme="minorHAnsi" w:hAnsiTheme="minorHAnsi" w:cs="Arial"/>
        </w:rPr>
        <w:t xml:space="preserve">przetwarzania </w:t>
      </w:r>
      <w:r w:rsidRPr="004354C3">
        <w:rPr>
          <w:rFonts w:asciiTheme="minorHAnsi" w:hAnsiTheme="minorHAnsi" w:cs="Arial"/>
        </w:rPr>
        <w:t xml:space="preserve">do dalszego przetwarzania podwykonawcom jedynie w celu wykonania </w:t>
      </w:r>
      <w:r>
        <w:rPr>
          <w:rFonts w:asciiTheme="minorHAnsi" w:hAnsiTheme="minorHAnsi" w:cs="Arial"/>
        </w:rPr>
        <w:t>U</w:t>
      </w:r>
      <w:r w:rsidRPr="004354C3">
        <w:rPr>
          <w:rFonts w:asciiTheme="minorHAnsi" w:hAnsiTheme="minorHAnsi" w:cs="Arial"/>
        </w:rPr>
        <w:t xml:space="preserve">mowy po uzyskaniu uprzedniej pisemnej zgody Administratora danych.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Podwykonawca, o którym mowa w § 5 ust. 1 </w:t>
      </w:r>
      <w:r>
        <w:rPr>
          <w:rFonts w:asciiTheme="minorHAnsi" w:hAnsiTheme="minorHAnsi" w:cs="Arial"/>
        </w:rPr>
        <w:t>u</w:t>
      </w:r>
      <w:r w:rsidRPr="004354C3">
        <w:rPr>
          <w:rFonts w:asciiTheme="minorHAnsi" w:hAnsiTheme="minorHAnsi" w:cs="Arial"/>
        </w:rPr>
        <w:t xml:space="preserve">mowy, winien spełniać te same gwarancje i obowiązki, jakie zostały nałożone na Podmiot przetwarzający w </w:t>
      </w:r>
      <w:r>
        <w:rPr>
          <w:rFonts w:asciiTheme="minorHAnsi" w:hAnsiTheme="minorHAnsi" w:cs="Arial"/>
        </w:rPr>
        <w:t>u</w:t>
      </w:r>
      <w:r w:rsidRPr="004354C3">
        <w:rPr>
          <w:rFonts w:asciiTheme="minorHAnsi" w:hAnsiTheme="minorHAnsi" w:cs="Arial"/>
        </w:rPr>
        <w:t xml:space="preserve">mowie.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Podmiot przetwarzający ponosi pełną odpowiedzialność wobec Administratora za niewywiązanie się ze spoczywających na podwykonawcy obowiązków ochrony danych.</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Odpowiedzialność Podmiotu przetwarzającego.</w:t>
      </w:r>
    </w:p>
    <w:p w:rsidR="00C72D7E" w:rsidRPr="004354C3" w:rsidRDefault="00C72D7E" w:rsidP="00C72D7E">
      <w:pPr>
        <w:ind w:left="360"/>
        <w:jc w:val="both"/>
        <w:rPr>
          <w:rFonts w:asciiTheme="minorHAnsi" w:hAnsiTheme="minorHAnsi" w:cs="Arial"/>
        </w:rPr>
      </w:pPr>
      <w:r w:rsidRPr="004354C3">
        <w:rPr>
          <w:rFonts w:asciiTheme="minorHAnsi" w:hAnsiTheme="minorHAnsi" w:cs="Arial"/>
        </w:rPr>
        <w:t xml:space="preserve">Podmiot przetwarzający jest odpowiedzialny za udostępnienie lub wykorzystanie danych osobowych niezgodnie z treścią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a w szczególności za udostępnienie powierzonych do przetwarzania danych osobowych osobom nieupoważnionym.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 xml:space="preserve">Czas obowiązywania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bowiązuje przez cały czas trwania umowy</w:t>
      </w:r>
      <w:r>
        <w:rPr>
          <w:rFonts w:asciiTheme="minorHAnsi" w:hAnsiTheme="minorHAnsi" w:cs="Arial"/>
        </w:rPr>
        <w:t xml:space="preserve"> z Wykonawcą </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 xml:space="preserve">kres  obowiązywania  wynika również z przepisów o zasobach archiwalnych i archiwizacji;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Zasady zachowania poufności:</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72D7E" w:rsidRPr="004354C3" w:rsidRDefault="00C72D7E" w:rsidP="00C72D7E">
      <w:pPr>
        <w:jc w:val="center"/>
        <w:rPr>
          <w:rFonts w:asciiTheme="minorHAnsi" w:hAnsiTheme="minorHAnsi" w:cs="Arial"/>
        </w:rPr>
      </w:pPr>
    </w:p>
    <w:p w:rsidR="00C72D7E" w:rsidRPr="009B695E" w:rsidRDefault="00C72D7E" w:rsidP="00C72D7E">
      <w:pPr>
        <w:jc w:val="center"/>
        <w:rPr>
          <w:rFonts w:asciiTheme="minorHAnsi" w:hAnsiTheme="minorHAnsi" w:cs="Arial"/>
          <w:b/>
        </w:rPr>
      </w:pPr>
      <w:r w:rsidRPr="009B695E">
        <w:rPr>
          <w:rFonts w:asciiTheme="minorHAnsi" w:hAnsiTheme="minorHAnsi" w:cs="Arial"/>
          <w:b/>
        </w:rPr>
        <w:t>§ 1</w:t>
      </w:r>
      <w:r>
        <w:rPr>
          <w:rFonts w:asciiTheme="minorHAnsi" w:hAnsiTheme="minorHAnsi" w:cs="Arial"/>
          <w:b/>
        </w:rPr>
        <w:t>7</w:t>
      </w:r>
    </w:p>
    <w:p w:rsidR="00C72D7E" w:rsidRPr="009B695E" w:rsidRDefault="00C72D7E" w:rsidP="00C72D7E">
      <w:pPr>
        <w:jc w:val="center"/>
        <w:rPr>
          <w:rFonts w:asciiTheme="minorHAnsi" w:hAnsiTheme="minorHAnsi" w:cs="Arial"/>
          <w:b/>
        </w:rPr>
      </w:pPr>
      <w:r w:rsidRPr="009B695E">
        <w:rPr>
          <w:rFonts w:asciiTheme="minorHAnsi" w:hAnsiTheme="minorHAnsi" w:cs="Arial"/>
          <w:b/>
        </w:rPr>
        <w:t>Postanowienia końcowe</w:t>
      </w:r>
    </w:p>
    <w:p w:rsidR="00C72D7E" w:rsidRPr="004354C3" w:rsidRDefault="00C72D7E" w:rsidP="00C72D7E">
      <w:pPr>
        <w:jc w:val="center"/>
        <w:rPr>
          <w:rFonts w:asciiTheme="minorHAnsi" w:hAnsiTheme="minorHAnsi" w:cs="Arial"/>
        </w:rPr>
      </w:pPr>
    </w:p>
    <w:p w:rsidR="00C72D7E" w:rsidRPr="004354C3" w:rsidRDefault="00C72D7E" w:rsidP="00C72D7E">
      <w:pPr>
        <w:pStyle w:val="Tekstpodstawowy2"/>
        <w:numPr>
          <w:ilvl w:val="1"/>
          <w:numId w:val="8"/>
        </w:numPr>
        <w:spacing w:after="0" w:line="240" w:lineRule="auto"/>
        <w:ind w:left="360"/>
        <w:jc w:val="both"/>
        <w:rPr>
          <w:rFonts w:asciiTheme="minorHAnsi" w:hAnsiTheme="minorHAnsi" w:cs="Arial"/>
        </w:rPr>
      </w:pPr>
      <w:r w:rsidRPr="004354C3">
        <w:rPr>
          <w:rFonts w:asciiTheme="minorHAnsi" w:hAnsiTheme="minorHAnsi" w:cs="Arial"/>
        </w:rPr>
        <w:t xml:space="preserve">W sprawach nieuregulowanych niniejszą umową mają zastosowanie przepisy ustawy </w:t>
      </w:r>
      <w:r>
        <w:rPr>
          <w:rFonts w:asciiTheme="minorHAnsi" w:hAnsiTheme="minorHAnsi" w:cs="Arial"/>
        </w:rPr>
        <w:t>(</w:t>
      </w:r>
      <w:r w:rsidRPr="004354C3">
        <w:rPr>
          <w:rFonts w:asciiTheme="minorHAnsi" w:hAnsiTheme="minorHAnsi" w:cs="Arial"/>
        </w:rPr>
        <w:t>Prawo zamówień publicznych,</w:t>
      </w:r>
      <w:r>
        <w:rPr>
          <w:rFonts w:asciiTheme="minorHAnsi" w:hAnsiTheme="minorHAnsi" w:cs="Arial"/>
        </w:rPr>
        <w:t>)</w:t>
      </w:r>
      <w:r w:rsidRPr="004354C3">
        <w:rPr>
          <w:rFonts w:asciiTheme="minorHAnsi" w:hAnsiTheme="minorHAnsi" w:cs="Arial"/>
        </w:rPr>
        <w:t xml:space="preserve"> Kodeksu Cywilnego, ustawy Prawo budowlane wraz z aktami wykonawczymi.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Sądem właściwym do rozpatrywania sporów jest Sąd Cywilny, w którego okręgu mieści się siedziba Zamawiającego.</w:t>
      </w:r>
    </w:p>
    <w:p w:rsidR="00C72D7E" w:rsidRPr="00091765" w:rsidRDefault="00C72D7E" w:rsidP="00C72D7E">
      <w:pPr>
        <w:pStyle w:val="Akapitzlist"/>
        <w:numPr>
          <w:ilvl w:val="1"/>
          <w:numId w:val="8"/>
        </w:numPr>
        <w:ind w:left="360"/>
        <w:rPr>
          <w:rFonts w:asciiTheme="minorHAnsi" w:hAnsiTheme="minorHAnsi" w:cs="Arial"/>
        </w:rPr>
      </w:pPr>
      <w:r w:rsidRPr="00091765">
        <w:rPr>
          <w:rFonts w:asciiTheme="minorHAnsi" w:hAnsiTheme="minorHAnsi" w:cs="Arial"/>
        </w:rPr>
        <w:t>Wszelkie zmiany i uzupełnienia treści niniejszej umowy mogą być dokonywane wyłącznie w formie aneksu podpisanego przez obie strony, pod rygorem nieważności.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 xml:space="preserve">Umowę sporządzono w 2 jednobrzmiących egzemplarzach, 1 egzemplarz otrzymuje Zamawiający, </w:t>
      </w:r>
      <w:r w:rsidRPr="00091765">
        <w:rPr>
          <w:rFonts w:asciiTheme="minorHAnsi" w:hAnsiTheme="minorHAnsi" w:cs="Arial"/>
        </w:rPr>
        <w:br/>
        <w:t>1 egzemplarz otrzymuje Wykonawca.</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                </w:t>
      </w:r>
      <w:r w:rsidRPr="004354C3">
        <w:rPr>
          <w:rFonts w:asciiTheme="minorHAnsi" w:hAnsiTheme="minorHAnsi" w:cs="Arial"/>
          <w:b/>
          <w:bCs/>
        </w:rPr>
        <w:t>ZAMAWIAJĄCY</w:t>
      </w:r>
      <w:r w:rsidRPr="004354C3">
        <w:rPr>
          <w:rFonts w:asciiTheme="minorHAnsi" w:hAnsiTheme="minorHAnsi" w:cs="Arial"/>
        </w:rPr>
        <w:t xml:space="preserve">:                                                                             </w:t>
      </w:r>
      <w:r>
        <w:rPr>
          <w:rFonts w:asciiTheme="minorHAnsi" w:hAnsiTheme="minorHAnsi" w:cs="Arial"/>
        </w:rPr>
        <w:t xml:space="preserve">                </w:t>
      </w:r>
      <w:r w:rsidR="002E154C">
        <w:rPr>
          <w:rFonts w:asciiTheme="minorHAnsi" w:hAnsiTheme="minorHAnsi" w:cs="Arial"/>
        </w:rPr>
        <w:t xml:space="preserve">                 </w:t>
      </w:r>
      <w:r w:rsidRPr="004354C3">
        <w:rPr>
          <w:rFonts w:asciiTheme="minorHAnsi" w:hAnsiTheme="minorHAnsi" w:cs="Arial"/>
          <w:b/>
          <w:bCs/>
        </w:rPr>
        <w:t>WYKONAWCA:</w:t>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0302E1" w:rsidRDefault="000302E1" w:rsidP="00C72D7E">
      <w:pPr>
        <w:jc w:val="both"/>
        <w:rPr>
          <w:rFonts w:asciiTheme="minorHAnsi" w:hAnsiTheme="minorHAnsi" w:cs="Arial"/>
        </w:rPr>
      </w:pPr>
      <w:bookmarkStart w:id="3" w:name="_GoBack"/>
      <w:bookmarkEnd w:id="3"/>
    </w:p>
    <w:p w:rsidR="00C72D7E" w:rsidRPr="005A03AF" w:rsidRDefault="00C72D7E" w:rsidP="00C72D7E">
      <w:pPr>
        <w:jc w:val="right"/>
        <w:rPr>
          <w:rFonts w:asciiTheme="minorHAnsi" w:hAnsiTheme="minorHAnsi" w:cs="Arial"/>
          <w:b/>
          <w:bCs/>
        </w:rPr>
      </w:pPr>
      <w:r>
        <w:rPr>
          <w:rFonts w:asciiTheme="minorHAnsi" w:hAnsiTheme="minorHAnsi" w:cs="Arial"/>
        </w:rPr>
        <w:lastRenderedPageBreak/>
        <w:t>Z</w:t>
      </w:r>
      <w:r w:rsidRPr="005A03AF">
        <w:rPr>
          <w:rFonts w:asciiTheme="minorHAnsi" w:hAnsiTheme="minorHAnsi" w:cs="Arial"/>
        </w:rPr>
        <w:t>łącznik nr 1 do umowy</w:t>
      </w:r>
    </w:p>
    <w:p w:rsidR="00C72D7E" w:rsidRPr="005A03AF" w:rsidRDefault="00C72D7E" w:rsidP="00C72D7E">
      <w:pPr>
        <w:rPr>
          <w:rFonts w:asciiTheme="minorHAnsi" w:hAnsiTheme="minorHAnsi" w:cs="Arial"/>
        </w:rPr>
      </w:pP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Pieczęć  Projektanta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p>
    <w:p w:rsidR="00C72D7E" w:rsidRPr="005A03AF" w:rsidRDefault="00C72D7E" w:rsidP="00C72D7E">
      <w:pPr>
        <w:pStyle w:val="Nagwek1"/>
        <w:jc w:val="center"/>
        <w:rPr>
          <w:rFonts w:asciiTheme="minorHAnsi" w:hAnsiTheme="minorHAnsi" w:cs="Arial"/>
          <w:color w:val="auto"/>
          <w:sz w:val="20"/>
        </w:rPr>
      </w:pPr>
      <w:r w:rsidRPr="005A03AF">
        <w:rPr>
          <w:rFonts w:asciiTheme="minorHAnsi" w:hAnsiTheme="minorHAnsi" w:cs="Arial"/>
          <w:color w:val="auto"/>
          <w:sz w:val="20"/>
        </w:rPr>
        <w:t>DOKUMENT GWARANCYJNY</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Przedmiot postępowania (Zamówienie)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r w:rsidRPr="005A03AF">
        <w:rPr>
          <w:rFonts w:asciiTheme="minorHAnsi" w:hAnsiTheme="minorHAnsi" w:cs="Arial"/>
        </w:rPr>
        <w:t xml:space="preserve"> </w:t>
      </w:r>
    </w:p>
    <w:p w:rsidR="00C72D7E" w:rsidRPr="005A03AF" w:rsidRDefault="00C72D7E" w:rsidP="00C72D7E">
      <w:pPr>
        <w:rPr>
          <w:rFonts w:asciiTheme="minorHAnsi" w:hAnsiTheme="minorHAnsi" w:cs="Arial"/>
        </w:rPr>
      </w:pPr>
      <w:r w:rsidRPr="005A03AF">
        <w:rPr>
          <w:rFonts w:asciiTheme="minorHAnsi" w:hAnsiTheme="minorHAnsi" w:cs="Arial"/>
        </w:rPr>
        <w:t>Nr umowy ..........................................................................z dnia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NAZWA WYKONAWCY...............................................................................................................................</w:t>
      </w:r>
      <w:r>
        <w:rPr>
          <w:rFonts w:asciiTheme="minorHAnsi" w:hAnsiTheme="minorHAnsi" w:cs="Arial"/>
        </w:rPr>
        <w:t>..............</w:t>
      </w: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NAZWA ZAMAWIAJĄCEGO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 xml:space="preserve">1. </w:t>
      </w:r>
      <w:r w:rsidRPr="005A03AF">
        <w:rPr>
          <w:rFonts w:asciiTheme="minorHAnsi" w:hAnsiTheme="minorHAnsi" w:cs="Arial"/>
        </w:rPr>
        <w:t>Gwarant (Wykonawca)</w:t>
      </w:r>
      <w:r w:rsidRPr="005A03AF">
        <w:rPr>
          <w:rFonts w:asciiTheme="minorHAnsi" w:hAnsiTheme="minorHAnsi" w:cs="Arial"/>
          <w:b/>
          <w:bCs/>
        </w:rPr>
        <w:t xml:space="preserve"> </w:t>
      </w:r>
      <w:r w:rsidRPr="005A03AF">
        <w:rPr>
          <w:rFonts w:asciiTheme="minorHAnsi" w:hAnsiTheme="minorHAnsi" w:cs="Arial"/>
        </w:rPr>
        <w:t xml:space="preserve">udziela Gminie Kozienice (Zamawiającemu) na całość zamówienia (przedmiot postępowania) rękojmi i gwarancji jakości na okres </w:t>
      </w:r>
      <w:r>
        <w:rPr>
          <w:rFonts w:asciiTheme="minorHAnsi" w:hAnsiTheme="minorHAnsi" w:cs="Arial"/>
        </w:rPr>
        <w:t>36</w:t>
      </w:r>
      <w:r w:rsidRPr="005A03AF">
        <w:rPr>
          <w:rFonts w:asciiTheme="minorHAnsi" w:hAnsiTheme="minorHAnsi" w:cs="Arial"/>
        </w:rPr>
        <w:t xml:space="preserve"> </w:t>
      </w:r>
      <w:r>
        <w:rPr>
          <w:rFonts w:asciiTheme="minorHAnsi" w:hAnsiTheme="minorHAnsi" w:cs="Arial"/>
        </w:rPr>
        <w:t>miesięcy</w:t>
      </w:r>
      <w:r w:rsidRPr="005A03AF">
        <w:rPr>
          <w:rFonts w:asciiTheme="minorHAnsi" w:hAnsiTheme="minorHAnsi" w:cs="Arial"/>
        </w:rPr>
        <w:t>, liczonej od dnia ........................... do dnia ...........................................................</w:t>
      </w:r>
      <w:r>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2.</w:t>
      </w:r>
      <w:r w:rsidRPr="005A03AF">
        <w:rPr>
          <w:rFonts w:asciiTheme="minorHAnsi" w:hAnsiTheme="minorHAnsi" w:cs="Arial"/>
        </w:rPr>
        <w:t>Zakres świadczeń gwarancyjnych obejmuje:</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usunięcie wad ujawnionych w opracowanym PT tj. przywrócenie przedmiotowi utraconych wartości </w:t>
      </w:r>
      <w:r w:rsidR="006204A6">
        <w:rPr>
          <w:rFonts w:asciiTheme="minorHAnsi" w:hAnsiTheme="minorHAnsi" w:cs="Arial"/>
        </w:rPr>
        <w:t xml:space="preserve">   </w:t>
      </w:r>
      <w:r w:rsidRPr="005A03AF">
        <w:rPr>
          <w:rFonts w:asciiTheme="minorHAnsi" w:hAnsiTheme="minorHAnsi" w:cs="Arial"/>
        </w:rPr>
        <w:t>w terminie 10 dni od daty zgłoszenia przez Zamawiającego,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zwrot kosztów takiej poprawy projektu technicznego, zrealizowanej przez zamawiającego </w:t>
      </w:r>
      <w:r w:rsidRPr="005A03AF">
        <w:rPr>
          <w:rFonts w:asciiTheme="minorHAnsi" w:hAnsiTheme="minorHAnsi" w:cs="Arial"/>
        </w:rPr>
        <w:br/>
        <w:t>w przypadku, gdy dwukrotnie bezskutecznie wzywał Wykonawcę do jej wykonania,</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wymianę wadliwego PT na wolny od wad po bezskutecznych dwóch naprawach   gwarancyjnych,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bCs/>
        </w:rPr>
        <w:t xml:space="preserve">wyjaśnienie wątpliwości dotyczących projektu i zawartych w nim rozwiązań , </w:t>
      </w:r>
      <w:r>
        <w:rPr>
          <w:rFonts w:asciiTheme="minorHAnsi" w:hAnsiTheme="minorHAnsi" w:cs="Arial"/>
        </w:rPr>
        <w:t xml:space="preserve">po otrzymaniu wezwania, do </w:t>
      </w:r>
      <w:r w:rsidRPr="005A03AF">
        <w:rPr>
          <w:rFonts w:asciiTheme="minorHAnsi" w:hAnsiTheme="minorHAnsi" w:cs="Arial"/>
        </w:rPr>
        <w:t xml:space="preserve">niezwłocznego przyjazdu na miejsce robót realizowanych w oparciu o wykonaną dokumentację projektową i dokonania oraz przekazania zamawiającemu w wyznaczonym terminie poprawek wynikłych w związku z niezgodnością opracowania projektowego ze stanem faktycznym lub </w:t>
      </w:r>
      <w:r w:rsidR="006204A6">
        <w:rPr>
          <w:rFonts w:asciiTheme="minorHAnsi" w:hAnsiTheme="minorHAnsi" w:cs="Arial"/>
        </w:rPr>
        <w:t xml:space="preserve">                  </w:t>
      </w:r>
      <w:r w:rsidRPr="005A03AF">
        <w:rPr>
          <w:rFonts w:asciiTheme="minorHAnsi" w:hAnsiTheme="minorHAnsi" w:cs="Arial"/>
        </w:rPr>
        <w:t>z zawinionymi błędami,</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wykonanie w wyznaczonym przez  Zamawiającego terminie uzupełnień w PT wynikłych </w:t>
      </w:r>
      <w:r w:rsidRPr="005A03AF">
        <w:rPr>
          <w:rFonts w:asciiTheme="minorHAnsi" w:hAnsiTheme="minorHAnsi" w:cs="Arial"/>
        </w:rPr>
        <w:br/>
        <w:t xml:space="preserve">w trakcie wdrażania do realizacji opracowania , </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rozwiązania niezgodne z parametrami przyjętymi w normach i przepisach techniczno-budowlanych,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pokrycie kosztów za realizację wadliwego projektu.</w:t>
      </w:r>
    </w:p>
    <w:p w:rsidR="00C72D7E" w:rsidRPr="005A03AF" w:rsidRDefault="00C72D7E" w:rsidP="00C72D7E">
      <w:pPr>
        <w:ind w:right="-568"/>
        <w:jc w:val="both"/>
        <w:rPr>
          <w:rFonts w:asciiTheme="minorHAnsi" w:hAnsiTheme="minorHAnsi" w:cs="Arial"/>
        </w:rPr>
      </w:pPr>
    </w:p>
    <w:p w:rsidR="00C72D7E" w:rsidRPr="005A03AF" w:rsidRDefault="00C72D7E" w:rsidP="00C72D7E">
      <w:pPr>
        <w:ind w:right="-567"/>
        <w:jc w:val="both"/>
        <w:rPr>
          <w:rFonts w:asciiTheme="minorHAnsi" w:hAnsiTheme="minorHAnsi" w:cs="Arial"/>
        </w:rPr>
      </w:pPr>
      <w:r w:rsidRPr="005A03AF">
        <w:rPr>
          <w:rFonts w:asciiTheme="minorHAnsi" w:hAnsiTheme="minorHAnsi" w:cs="Arial"/>
          <w:b/>
          <w:bCs/>
        </w:rPr>
        <w:t>3.</w:t>
      </w:r>
      <w:r w:rsidRPr="005A03AF">
        <w:rPr>
          <w:rFonts w:asciiTheme="minorHAnsi" w:hAnsiTheme="minorHAnsi" w:cs="Arial"/>
        </w:rPr>
        <w:t>Organizacja obsługi gwarancyjnej:</w:t>
      </w:r>
    </w:p>
    <w:p w:rsidR="00C72D7E" w:rsidRPr="005A03AF" w:rsidRDefault="00C72D7E" w:rsidP="00C72D7E">
      <w:pPr>
        <w:jc w:val="both"/>
        <w:rPr>
          <w:rFonts w:asciiTheme="minorHAnsi" w:hAnsiTheme="minorHAnsi" w:cs="Arial"/>
        </w:rPr>
      </w:pPr>
      <w:r w:rsidRPr="005A03AF">
        <w:rPr>
          <w:rFonts w:asciiTheme="minorHAnsi" w:hAnsiTheme="minorHAnsi" w:cs="Arial"/>
        </w:rPr>
        <w:t>Wykonawca świadczeń gwarancyjnych: ..................................................................................................</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ab/>
        <w:t>(należy wpisać dane Projektanta  – nazwę, adres, telefon, fax)</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4.</w:t>
      </w:r>
      <w:r w:rsidRPr="005A03AF">
        <w:rPr>
          <w:rFonts w:asciiTheme="minorHAnsi" w:hAnsiTheme="minorHAnsi" w:cs="Arial"/>
        </w:rPr>
        <w:t>Wykonawca oświadcza, że wszelkie czynności określone w pkt 2, w terminie określonym w pkt. 2a niniejszego dokumentu zobowiązuje się wykonać bezpłatnie.</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rPr>
        <w:t>.................................................dnia.............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Pr>
          <w:rFonts w:asciiTheme="minorHAnsi" w:hAnsiTheme="minorHAnsi" w:cs="Arial"/>
        </w:rPr>
        <w:t xml:space="preserve">                 </w:t>
      </w:r>
      <w:r w:rsidRPr="005A03AF">
        <w:rPr>
          <w:rFonts w:asciiTheme="minorHAnsi" w:hAnsiTheme="minorHAnsi" w:cs="Arial"/>
        </w:rPr>
        <w:t>.............................................</w:t>
      </w:r>
    </w:p>
    <w:p w:rsidR="00C72D7E" w:rsidRPr="005A03AF" w:rsidRDefault="00C72D7E" w:rsidP="00C72D7E">
      <w:pPr>
        <w:pStyle w:val="Tekstpodstawowywcity"/>
        <w:rPr>
          <w:rFonts w:asciiTheme="minorHAnsi" w:hAnsiTheme="minorHAnsi" w:cs="Arial"/>
        </w:rPr>
      </w:pP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t>podpis Gwaranta (Wykonaw</w:t>
      </w:r>
      <w:r>
        <w:rPr>
          <w:rFonts w:asciiTheme="minorHAnsi" w:hAnsiTheme="minorHAnsi" w:cs="Arial"/>
        </w:rPr>
        <w:t>c</w:t>
      </w:r>
      <w:r w:rsidRPr="005A03AF">
        <w:rPr>
          <w:rFonts w:asciiTheme="minorHAnsi" w:hAnsiTheme="minorHAnsi" w:cs="Arial"/>
        </w:rPr>
        <w:t>y)</w:t>
      </w:r>
    </w:p>
    <w:p w:rsidR="00C72D7E" w:rsidRDefault="00C72D7E" w:rsidP="00C72D7E">
      <w:pPr>
        <w:jc w:val="right"/>
        <w:rPr>
          <w:rFonts w:ascii="Calibri" w:hAnsi="Calibri"/>
          <w:b/>
          <w:sz w:val="24"/>
          <w:szCs w:val="24"/>
        </w:rPr>
      </w:pPr>
    </w:p>
    <w:p w:rsidR="00585D3B" w:rsidRDefault="00585D3B"/>
    <w:sectPr w:rsidR="00585D3B" w:rsidSect="00585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75" w:rsidRDefault="00032875" w:rsidP="00891433">
      <w:r>
        <w:separator/>
      </w:r>
    </w:p>
  </w:endnote>
  <w:endnote w:type="continuationSeparator" w:id="0">
    <w:p w:rsidR="00032875" w:rsidRDefault="00032875" w:rsidP="0089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75" w:rsidRDefault="00032875" w:rsidP="00891433">
      <w:r>
        <w:separator/>
      </w:r>
    </w:p>
  </w:footnote>
  <w:footnote w:type="continuationSeparator" w:id="0">
    <w:p w:rsidR="00032875" w:rsidRDefault="00032875" w:rsidP="008914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15:restartNumberingAfterBreak="0">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1167A"/>
    <w:multiLevelType w:val="hybridMultilevel"/>
    <w:tmpl w:val="0AAEFD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E12DE3"/>
    <w:multiLevelType w:val="hybridMultilevel"/>
    <w:tmpl w:val="CDBAE300"/>
    <w:lvl w:ilvl="0" w:tplc="AF6A23E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A5366"/>
    <w:multiLevelType w:val="hybridMultilevel"/>
    <w:tmpl w:val="6B38B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1" w15:restartNumberingAfterBreak="0">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8546F"/>
    <w:multiLevelType w:val="hybridMultilevel"/>
    <w:tmpl w:val="EAA67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38"/>
  </w:num>
  <w:num w:numId="5">
    <w:abstractNumId w:val="23"/>
  </w:num>
  <w:num w:numId="6">
    <w:abstractNumId w:val="18"/>
  </w:num>
  <w:num w:numId="7">
    <w:abstractNumId w:val="41"/>
  </w:num>
  <w:num w:numId="8">
    <w:abstractNumId w:val="8"/>
  </w:num>
  <w:num w:numId="9">
    <w:abstractNumId w:val="30"/>
  </w:num>
  <w:num w:numId="10">
    <w:abstractNumId w:val="15"/>
  </w:num>
  <w:num w:numId="11">
    <w:abstractNumId w:val="27"/>
  </w:num>
  <w:num w:numId="12">
    <w:abstractNumId w:val="21"/>
  </w:num>
  <w:num w:numId="13">
    <w:abstractNumId w:val="17"/>
  </w:num>
  <w:num w:numId="14">
    <w:abstractNumId w:val="0"/>
  </w:num>
  <w:num w:numId="15">
    <w:abstractNumId w:val="9"/>
  </w:num>
  <w:num w:numId="16">
    <w:abstractNumId w:val="22"/>
  </w:num>
  <w:num w:numId="17">
    <w:abstractNumId w:val="43"/>
  </w:num>
  <w:num w:numId="18">
    <w:abstractNumId w:val="4"/>
  </w:num>
  <w:num w:numId="19">
    <w:abstractNumId w:val="37"/>
  </w:num>
  <w:num w:numId="20">
    <w:abstractNumId w:val="10"/>
  </w:num>
  <w:num w:numId="21">
    <w:abstractNumId w:val="25"/>
  </w:num>
  <w:num w:numId="22">
    <w:abstractNumId w:val="35"/>
  </w:num>
  <w:num w:numId="23">
    <w:abstractNumId w:val="2"/>
  </w:num>
  <w:num w:numId="24">
    <w:abstractNumId w:val="1"/>
  </w:num>
  <w:num w:numId="25">
    <w:abstractNumId w:val="36"/>
  </w:num>
  <w:num w:numId="26">
    <w:abstractNumId w:val="40"/>
  </w:num>
  <w:num w:numId="27">
    <w:abstractNumId w:val="29"/>
  </w:num>
  <w:num w:numId="28">
    <w:abstractNumId w:val="13"/>
  </w:num>
  <w:num w:numId="29">
    <w:abstractNumId w:val="42"/>
  </w:num>
  <w:num w:numId="30">
    <w:abstractNumId w:val="39"/>
  </w:num>
  <w:num w:numId="31">
    <w:abstractNumId w:val="44"/>
  </w:num>
  <w:num w:numId="32">
    <w:abstractNumId w:val="34"/>
  </w:num>
  <w:num w:numId="33">
    <w:abstractNumId w:val="31"/>
  </w:num>
  <w:num w:numId="34">
    <w:abstractNumId w:val="32"/>
  </w:num>
  <w:num w:numId="35">
    <w:abstractNumId w:val="6"/>
  </w:num>
  <w:num w:numId="36">
    <w:abstractNumId w:val="7"/>
  </w:num>
  <w:num w:numId="37">
    <w:abstractNumId w:val="14"/>
  </w:num>
  <w:num w:numId="38">
    <w:abstractNumId w:val="12"/>
  </w:num>
  <w:num w:numId="39">
    <w:abstractNumId w:val="26"/>
  </w:num>
  <w:num w:numId="40">
    <w:abstractNumId w:val="16"/>
  </w:num>
  <w:num w:numId="41">
    <w:abstractNumId w:val="11"/>
  </w:num>
  <w:num w:numId="42">
    <w:abstractNumId w:val="19"/>
  </w:num>
  <w:num w:numId="43">
    <w:abstractNumId w:val="2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2D7E"/>
    <w:rsid w:val="000161FC"/>
    <w:rsid w:val="000302E1"/>
    <w:rsid w:val="00032875"/>
    <w:rsid w:val="000329A9"/>
    <w:rsid w:val="0006654B"/>
    <w:rsid w:val="0006661B"/>
    <w:rsid w:val="000815D2"/>
    <w:rsid w:val="000F0EB8"/>
    <w:rsid w:val="000F69B6"/>
    <w:rsid w:val="001B423A"/>
    <w:rsid w:val="001D5CF9"/>
    <w:rsid w:val="00233D99"/>
    <w:rsid w:val="00241F7F"/>
    <w:rsid w:val="00285D42"/>
    <w:rsid w:val="0029249E"/>
    <w:rsid w:val="002D40E6"/>
    <w:rsid w:val="002E154C"/>
    <w:rsid w:val="00323A3B"/>
    <w:rsid w:val="0032703F"/>
    <w:rsid w:val="00394984"/>
    <w:rsid w:val="003C05D1"/>
    <w:rsid w:val="004A2E5B"/>
    <w:rsid w:val="004D6FF3"/>
    <w:rsid w:val="00516DF1"/>
    <w:rsid w:val="005710D3"/>
    <w:rsid w:val="00585D3B"/>
    <w:rsid w:val="005A5269"/>
    <w:rsid w:val="005B70D5"/>
    <w:rsid w:val="00613A9B"/>
    <w:rsid w:val="006145E3"/>
    <w:rsid w:val="006204A6"/>
    <w:rsid w:val="00633B3C"/>
    <w:rsid w:val="006567C9"/>
    <w:rsid w:val="006A1486"/>
    <w:rsid w:val="00744B5C"/>
    <w:rsid w:val="00781908"/>
    <w:rsid w:val="00783334"/>
    <w:rsid w:val="00844CE9"/>
    <w:rsid w:val="00845DD2"/>
    <w:rsid w:val="00850EEE"/>
    <w:rsid w:val="00891433"/>
    <w:rsid w:val="00942C62"/>
    <w:rsid w:val="00950FCB"/>
    <w:rsid w:val="00955CBF"/>
    <w:rsid w:val="009B405B"/>
    <w:rsid w:val="00A9468D"/>
    <w:rsid w:val="00AF77FB"/>
    <w:rsid w:val="00B40674"/>
    <w:rsid w:val="00B4150F"/>
    <w:rsid w:val="00B41660"/>
    <w:rsid w:val="00B46198"/>
    <w:rsid w:val="00C72D7E"/>
    <w:rsid w:val="00CB563A"/>
    <w:rsid w:val="00D70691"/>
    <w:rsid w:val="00D72B10"/>
    <w:rsid w:val="00D74253"/>
    <w:rsid w:val="00DA620E"/>
    <w:rsid w:val="00E852B1"/>
    <w:rsid w:val="00EF6E9E"/>
    <w:rsid w:val="00F5783E"/>
    <w:rsid w:val="00F84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B578"/>
  <w15:docId w15:val="{2A8D62C1-9733-4E13-BD65-D55BA629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2D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2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2D7E"/>
    <w:rPr>
      <w:rFonts w:asciiTheme="majorHAnsi" w:eastAsiaTheme="majorEastAsia" w:hAnsiTheme="majorHAnsi" w:cstheme="majorBidi"/>
      <w:b/>
      <w:bCs/>
      <w:color w:val="365F91" w:themeColor="accent1" w:themeShade="BF"/>
      <w:sz w:val="28"/>
      <w:szCs w:val="28"/>
      <w:lang w:eastAsia="pl-PL"/>
    </w:rPr>
  </w:style>
  <w:style w:type="paragraph" w:styleId="Tekstpodstawowy">
    <w:name w:val="Body Text"/>
    <w:basedOn w:val="Normalny"/>
    <w:link w:val="TekstpodstawowyZnak"/>
    <w:semiHidden/>
    <w:rsid w:val="00C72D7E"/>
    <w:rPr>
      <w:sz w:val="24"/>
    </w:rPr>
  </w:style>
  <w:style w:type="character" w:customStyle="1" w:styleId="TekstpodstawowyZnak">
    <w:name w:val="Tekst podstawowy Znak"/>
    <w:basedOn w:val="Domylnaczcionkaakapitu"/>
    <w:link w:val="Tekstpodstawowy"/>
    <w:semiHidden/>
    <w:rsid w:val="00C72D7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C72D7E"/>
    <w:pPr>
      <w:jc w:val="both"/>
    </w:pPr>
    <w:rPr>
      <w:b/>
      <w:bCs/>
    </w:rPr>
  </w:style>
  <w:style w:type="character" w:customStyle="1" w:styleId="Tekstpodstawowy3Znak">
    <w:name w:val="Tekst podstawowy 3 Znak"/>
    <w:basedOn w:val="Domylnaczcionkaakapitu"/>
    <w:link w:val="Tekstpodstawowy3"/>
    <w:semiHidden/>
    <w:rsid w:val="00C72D7E"/>
    <w:rPr>
      <w:rFonts w:ascii="Times New Roman" w:eastAsia="Times New Roman" w:hAnsi="Times New Roman" w:cs="Times New Roman"/>
      <w:b/>
      <w:bCs/>
      <w:sz w:val="20"/>
      <w:szCs w:val="20"/>
      <w:lang w:eastAsia="pl-PL"/>
    </w:rPr>
  </w:style>
  <w:style w:type="paragraph" w:styleId="Akapitzlist">
    <w:name w:val="List Paragraph"/>
    <w:aliases w:val="Numerowanie,Wypunktowanie,normalny tekst,L1,List Paragraph,Akapit z listą5"/>
    <w:basedOn w:val="Normalny"/>
    <w:link w:val="AkapitzlistZnak"/>
    <w:uiPriority w:val="34"/>
    <w:qFormat/>
    <w:rsid w:val="00C72D7E"/>
    <w:pPr>
      <w:ind w:left="720"/>
      <w:contextualSpacing/>
    </w:pPr>
  </w:style>
  <w:style w:type="character" w:customStyle="1" w:styleId="AkapitzlistZnak">
    <w:name w:val="Akapit z listą Znak"/>
    <w:aliases w:val="Numerowanie Znak,Wypunktowanie Znak,normalny tekst Znak,L1 Znak,List Paragraph Znak,Akapit z listą5 Znak"/>
    <w:link w:val="Akapitzlist"/>
    <w:uiPriority w:val="34"/>
    <w:locked/>
    <w:rsid w:val="00C72D7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C72D7E"/>
    <w:pPr>
      <w:spacing w:after="120" w:line="480" w:lineRule="auto"/>
    </w:pPr>
  </w:style>
  <w:style w:type="character" w:customStyle="1" w:styleId="Tekstpodstawowy2Znak">
    <w:name w:val="Tekst podstawowy 2 Znak"/>
    <w:basedOn w:val="Domylnaczcionkaakapitu"/>
    <w:link w:val="Tekstpodstawowy2"/>
    <w:uiPriority w:val="99"/>
    <w:semiHidden/>
    <w:rsid w:val="00C72D7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C72D7E"/>
    <w:pPr>
      <w:spacing w:after="120"/>
      <w:ind w:left="283"/>
    </w:pPr>
  </w:style>
  <w:style w:type="character" w:customStyle="1" w:styleId="TekstpodstawowywcityZnak">
    <w:name w:val="Tekst podstawowy wcięty Znak"/>
    <w:basedOn w:val="Domylnaczcionkaakapitu"/>
    <w:link w:val="Tekstpodstawowywcity"/>
    <w:uiPriority w:val="99"/>
    <w:rsid w:val="00C72D7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91433"/>
  </w:style>
  <w:style w:type="character" w:customStyle="1" w:styleId="TekstprzypisukocowegoZnak">
    <w:name w:val="Tekst przypisu końcowego Znak"/>
    <w:basedOn w:val="Domylnaczcionkaakapitu"/>
    <w:link w:val="Tekstprzypisukocowego"/>
    <w:uiPriority w:val="99"/>
    <w:semiHidden/>
    <w:rsid w:val="0089143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91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52788">
      <w:bodyDiv w:val="1"/>
      <w:marLeft w:val="0"/>
      <w:marRight w:val="0"/>
      <w:marTop w:val="0"/>
      <w:marBottom w:val="0"/>
      <w:divBdr>
        <w:top w:val="none" w:sz="0" w:space="0" w:color="auto"/>
        <w:left w:val="none" w:sz="0" w:space="0" w:color="auto"/>
        <w:bottom w:val="none" w:sz="0" w:space="0" w:color="auto"/>
        <w:right w:val="none" w:sz="0" w:space="0" w:color="auto"/>
      </w:divBdr>
    </w:div>
    <w:div w:id="20338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7012</Words>
  <Characters>42072</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Piotr Szafran</cp:lastModifiedBy>
  <cp:revision>13</cp:revision>
  <cp:lastPrinted>2020-02-03T09:52:00Z</cp:lastPrinted>
  <dcterms:created xsi:type="dcterms:W3CDTF">2020-01-13T15:55:00Z</dcterms:created>
  <dcterms:modified xsi:type="dcterms:W3CDTF">2021-02-17T07:46:00Z</dcterms:modified>
</cp:coreProperties>
</file>