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965" w:rsidRPr="001E129D" w:rsidRDefault="00D52965" w:rsidP="00D52965">
      <w:pPr>
        <w:pStyle w:val="Tekstpodstawowy"/>
        <w:rPr>
          <w:rFonts w:asciiTheme="minorHAnsi" w:hAnsiTheme="minorHAnsi" w:cs="Arial"/>
          <w:sz w:val="20"/>
        </w:rPr>
      </w:pPr>
    </w:p>
    <w:p w:rsidR="00D52965" w:rsidRPr="001E129D" w:rsidRDefault="00D52965" w:rsidP="00D52965">
      <w:pPr>
        <w:pStyle w:val="Tekstpodstawowy"/>
        <w:rPr>
          <w:rFonts w:asciiTheme="minorHAnsi" w:hAnsiTheme="minorHAnsi" w:cs="Arial"/>
          <w:sz w:val="20"/>
        </w:rPr>
      </w:pPr>
      <w:r w:rsidRPr="001E129D">
        <w:rPr>
          <w:rFonts w:asciiTheme="minorHAnsi" w:hAnsiTheme="minorHAnsi" w:cs="Arial"/>
          <w:sz w:val="20"/>
        </w:rPr>
        <w:t>WI.</w:t>
      </w:r>
      <w:r w:rsidR="00996086" w:rsidRPr="001E129D">
        <w:rPr>
          <w:rFonts w:asciiTheme="minorHAnsi" w:hAnsiTheme="minorHAnsi" w:cs="Arial"/>
          <w:sz w:val="20"/>
        </w:rPr>
        <w:t>7011.</w:t>
      </w:r>
      <w:r w:rsidR="001E129D" w:rsidRPr="001E129D">
        <w:rPr>
          <w:rFonts w:asciiTheme="minorHAnsi" w:hAnsiTheme="minorHAnsi" w:cs="Arial"/>
          <w:sz w:val="20"/>
        </w:rPr>
        <w:t>34</w:t>
      </w:r>
      <w:r w:rsidRPr="001E129D">
        <w:rPr>
          <w:rFonts w:asciiTheme="minorHAnsi" w:hAnsiTheme="minorHAnsi" w:cs="Arial"/>
          <w:sz w:val="20"/>
        </w:rPr>
        <w:t>.202</w:t>
      </w:r>
      <w:r w:rsidR="001E129D" w:rsidRPr="001E129D">
        <w:rPr>
          <w:rFonts w:asciiTheme="minorHAnsi" w:hAnsiTheme="minorHAnsi" w:cs="Arial"/>
          <w:sz w:val="20"/>
        </w:rPr>
        <w:t>1</w:t>
      </w:r>
      <w:r w:rsidRPr="001E129D">
        <w:rPr>
          <w:rFonts w:asciiTheme="minorHAnsi" w:hAnsiTheme="minorHAnsi" w:cs="Arial"/>
          <w:sz w:val="20"/>
        </w:rPr>
        <w:tab/>
      </w:r>
      <w:r w:rsidRPr="001E129D">
        <w:rPr>
          <w:rFonts w:asciiTheme="minorHAnsi" w:hAnsiTheme="minorHAnsi" w:cs="Arial"/>
          <w:sz w:val="20"/>
        </w:rPr>
        <w:tab/>
      </w:r>
      <w:r w:rsidRPr="001E129D">
        <w:rPr>
          <w:rFonts w:asciiTheme="minorHAnsi" w:hAnsiTheme="minorHAnsi" w:cs="Arial"/>
          <w:sz w:val="20"/>
        </w:rPr>
        <w:tab/>
      </w:r>
      <w:r w:rsidRPr="001E129D">
        <w:rPr>
          <w:rFonts w:asciiTheme="minorHAnsi" w:hAnsiTheme="minorHAnsi" w:cs="Arial"/>
          <w:sz w:val="20"/>
        </w:rPr>
        <w:tab/>
      </w:r>
      <w:r w:rsidRPr="001E129D">
        <w:rPr>
          <w:rFonts w:asciiTheme="minorHAnsi" w:hAnsiTheme="minorHAnsi" w:cs="Arial"/>
          <w:sz w:val="20"/>
        </w:rPr>
        <w:tab/>
      </w:r>
      <w:r w:rsidRPr="001E129D">
        <w:rPr>
          <w:rFonts w:asciiTheme="minorHAnsi" w:hAnsiTheme="minorHAnsi" w:cs="Arial"/>
          <w:sz w:val="20"/>
        </w:rPr>
        <w:tab/>
      </w:r>
      <w:r w:rsidRPr="001E129D">
        <w:rPr>
          <w:rFonts w:asciiTheme="minorHAnsi" w:hAnsiTheme="minorHAnsi" w:cs="Arial"/>
          <w:sz w:val="20"/>
        </w:rPr>
        <w:tab/>
      </w:r>
      <w:r w:rsidRPr="001E129D">
        <w:rPr>
          <w:rFonts w:asciiTheme="minorHAnsi" w:hAnsiTheme="minorHAnsi" w:cs="Arial"/>
          <w:sz w:val="20"/>
        </w:rPr>
        <w:tab/>
        <w:t xml:space="preserve">  </w:t>
      </w:r>
      <w:r w:rsidR="00996086" w:rsidRPr="001E129D">
        <w:rPr>
          <w:rFonts w:asciiTheme="minorHAnsi" w:hAnsiTheme="minorHAnsi" w:cs="Arial"/>
          <w:sz w:val="20"/>
        </w:rPr>
        <w:t xml:space="preserve">     </w:t>
      </w:r>
      <w:r w:rsidRPr="001E129D">
        <w:rPr>
          <w:rFonts w:asciiTheme="minorHAnsi" w:hAnsiTheme="minorHAnsi" w:cs="Arial"/>
          <w:sz w:val="20"/>
        </w:rPr>
        <w:t xml:space="preserve">Kozienice, </w:t>
      </w:r>
      <w:r w:rsidR="00287873" w:rsidRPr="001E129D">
        <w:rPr>
          <w:rFonts w:asciiTheme="minorHAnsi" w:hAnsiTheme="minorHAnsi" w:cs="Arial"/>
          <w:sz w:val="20"/>
        </w:rPr>
        <w:t xml:space="preserve">dnia </w:t>
      </w:r>
      <w:r w:rsidR="001E129D" w:rsidRPr="001E129D">
        <w:rPr>
          <w:rFonts w:asciiTheme="minorHAnsi" w:hAnsiTheme="minorHAnsi" w:cs="Arial"/>
          <w:sz w:val="20"/>
        </w:rPr>
        <w:t>16</w:t>
      </w:r>
      <w:r w:rsidR="004F72AD" w:rsidRPr="001E129D">
        <w:rPr>
          <w:rFonts w:asciiTheme="minorHAnsi" w:hAnsiTheme="minorHAnsi" w:cs="Arial"/>
          <w:sz w:val="20"/>
        </w:rPr>
        <w:t>.02</w:t>
      </w:r>
      <w:r w:rsidRPr="001E129D">
        <w:rPr>
          <w:rFonts w:asciiTheme="minorHAnsi" w:hAnsiTheme="minorHAnsi" w:cs="Arial"/>
          <w:sz w:val="20"/>
        </w:rPr>
        <w:t>.202</w:t>
      </w:r>
      <w:r w:rsidR="001E129D" w:rsidRPr="001E129D">
        <w:rPr>
          <w:rFonts w:asciiTheme="minorHAnsi" w:hAnsiTheme="minorHAnsi" w:cs="Arial"/>
          <w:sz w:val="20"/>
        </w:rPr>
        <w:t>1</w:t>
      </w:r>
      <w:r w:rsidR="00F60C05" w:rsidRPr="001E129D">
        <w:rPr>
          <w:rFonts w:asciiTheme="minorHAnsi" w:hAnsiTheme="minorHAnsi" w:cs="Arial"/>
          <w:sz w:val="20"/>
        </w:rPr>
        <w:t xml:space="preserve"> </w:t>
      </w:r>
      <w:r w:rsidRPr="001E129D">
        <w:rPr>
          <w:rFonts w:asciiTheme="minorHAnsi" w:hAnsiTheme="minorHAnsi" w:cs="Arial"/>
          <w:sz w:val="20"/>
        </w:rPr>
        <w:t>r.</w:t>
      </w:r>
    </w:p>
    <w:p w:rsidR="00D52965" w:rsidRPr="001E129D" w:rsidRDefault="00996086" w:rsidP="00996086">
      <w:pPr>
        <w:rPr>
          <w:rFonts w:asciiTheme="minorHAnsi" w:hAnsiTheme="minorHAnsi" w:cs="Arial"/>
          <w:bCs/>
        </w:rPr>
      </w:pPr>
      <w:r w:rsidRPr="001E129D">
        <w:rPr>
          <w:rFonts w:asciiTheme="minorHAnsi" w:hAnsiTheme="minorHAnsi" w:cs="Arial"/>
          <w:bCs/>
        </w:rPr>
        <w:t>WI.7011.</w:t>
      </w:r>
      <w:r w:rsidR="001E129D" w:rsidRPr="001E129D">
        <w:rPr>
          <w:rFonts w:asciiTheme="minorHAnsi" w:hAnsiTheme="minorHAnsi" w:cs="Arial"/>
          <w:bCs/>
        </w:rPr>
        <w:t>35</w:t>
      </w:r>
      <w:r w:rsidRPr="001E129D">
        <w:rPr>
          <w:rFonts w:asciiTheme="minorHAnsi" w:hAnsiTheme="minorHAnsi" w:cs="Arial"/>
          <w:bCs/>
        </w:rPr>
        <w:t>.202</w:t>
      </w:r>
      <w:r w:rsidR="001E129D" w:rsidRPr="001E129D">
        <w:rPr>
          <w:rFonts w:asciiTheme="minorHAnsi" w:hAnsiTheme="minorHAnsi" w:cs="Arial"/>
          <w:bCs/>
        </w:rPr>
        <w:t>1</w:t>
      </w:r>
    </w:p>
    <w:p w:rsidR="00D52965" w:rsidRPr="001E129D" w:rsidRDefault="00D52965" w:rsidP="00D52965">
      <w:pPr>
        <w:rPr>
          <w:rFonts w:asciiTheme="minorHAnsi" w:hAnsiTheme="minorHAnsi"/>
        </w:rPr>
      </w:pPr>
    </w:p>
    <w:p w:rsidR="00D52965" w:rsidRPr="00996086" w:rsidRDefault="00D52965" w:rsidP="00D52965">
      <w:pPr>
        <w:pStyle w:val="Nagwek2"/>
        <w:rPr>
          <w:rFonts w:asciiTheme="minorHAnsi" w:hAnsiTheme="minorHAnsi"/>
          <w:sz w:val="28"/>
          <w:szCs w:val="28"/>
        </w:rPr>
      </w:pPr>
      <w:r w:rsidRPr="00996086">
        <w:rPr>
          <w:rFonts w:asciiTheme="minorHAnsi" w:hAnsiTheme="minorHAnsi"/>
          <w:sz w:val="28"/>
          <w:szCs w:val="28"/>
        </w:rPr>
        <w:t>Zaproszenie do złożenia oferty cenowej</w:t>
      </w:r>
    </w:p>
    <w:p w:rsidR="00D52965" w:rsidRPr="00996086" w:rsidRDefault="00D52965" w:rsidP="00D52965">
      <w:pPr>
        <w:pStyle w:val="Tekstpodstawowy"/>
        <w:jc w:val="both"/>
        <w:rPr>
          <w:rFonts w:asciiTheme="minorHAnsi" w:hAnsiTheme="minorHAnsi" w:cs="Arial"/>
          <w:sz w:val="20"/>
        </w:rPr>
      </w:pPr>
    </w:p>
    <w:p w:rsidR="00D52965" w:rsidRPr="00996086" w:rsidRDefault="00D52965" w:rsidP="00D52965">
      <w:pPr>
        <w:pStyle w:val="Tekstpodstawowy"/>
        <w:jc w:val="both"/>
        <w:rPr>
          <w:rFonts w:asciiTheme="minorHAnsi" w:hAnsiTheme="minorHAnsi" w:cs="Arial"/>
          <w:b/>
          <w:bCs/>
          <w:sz w:val="20"/>
        </w:rPr>
      </w:pPr>
      <w:r w:rsidRPr="00996086">
        <w:rPr>
          <w:rFonts w:asciiTheme="minorHAnsi" w:hAnsiTheme="minorHAnsi" w:cs="Arial"/>
          <w:b/>
          <w:bCs/>
          <w:sz w:val="20"/>
        </w:rPr>
        <w:t>Gmina Kozienice zaprasza do złożenia oferty cenowej na wykonanie zamówienia na:</w:t>
      </w:r>
    </w:p>
    <w:p w:rsidR="00D52965" w:rsidRPr="00996086" w:rsidRDefault="00D52965" w:rsidP="00D52965">
      <w:pPr>
        <w:pStyle w:val="Tekstpodstawowy"/>
        <w:jc w:val="both"/>
        <w:rPr>
          <w:rFonts w:asciiTheme="minorHAnsi" w:hAnsiTheme="minorHAnsi" w:cs="Arial"/>
          <w:b/>
          <w:bCs/>
          <w:sz w:val="20"/>
        </w:rPr>
      </w:pPr>
    </w:p>
    <w:p w:rsidR="00D52965" w:rsidRPr="00996086" w:rsidRDefault="00D52965" w:rsidP="00D52965">
      <w:pPr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996086">
        <w:rPr>
          <w:rFonts w:asciiTheme="minorHAnsi" w:hAnsiTheme="minorHAnsi" w:cs="Arial"/>
          <w:b/>
          <w:bCs/>
          <w:sz w:val="24"/>
          <w:szCs w:val="24"/>
        </w:rPr>
        <w:t>„Wykonanie dokumentacji projektowej budowy i przebudowy oświetlenia ulicznego na terenie Gminy Kozienice”</w:t>
      </w:r>
    </w:p>
    <w:p w:rsidR="00D52965" w:rsidRPr="00996086" w:rsidRDefault="00D52965" w:rsidP="00D52965">
      <w:pPr>
        <w:pStyle w:val="Tekstpodstawowywcity2"/>
        <w:ind w:left="0"/>
        <w:jc w:val="both"/>
        <w:rPr>
          <w:rFonts w:asciiTheme="minorHAnsi" w:hAnsiTheme="minorHAnsi"/>
          <w:b w:val="0"/>
          <w:iCs w:val="0"/>
          <w:sz w:val="20"/>
        </w:rPr>
      </w:pPr>
      <w:r w:rsidRPr="00996086">
        <w:rPr>
          <w:rFonts w:asciiTheme="minorHAnsi" w:hAnsiTheme="minorHAnsi"/>
          <w:bCs/>
          <w:iCs w:val="0"/>
          <w:sz w:val="20"/>
        </w:rPr>
        <w:t>Rodzaj zamówienia :</w:t>
      </w:r>
      <w:r w:rsidRPr="00996086">
        <w:rPr>
          <w:rFonts w:asciiTheme="minorHAnsi" w:hAnsiTheme="minorHAnsi" w:cs="Times New Roman"/>
          <w:bCs/>
          <w:iCs w:val="0"/>
          <w:sz w:val="20"/>
        </w:rPr>
        <w:t xml:space="preserve">  </w:t>
      </w:r>
      <w:r w:rsidR="001E129D">
        <w:rPr>
          <w:rFonts w:asciiTheme="minorHAnsi" w:hAnsiTheme="minorHAnsi"/>
          <w:b w:val="0"/>
          <w:iCs w:val="0"/>
          <w:sz w:val="20"/>
        </w:rPr>
        <w:t>usługa</w:t>
      </w:r>
    </w:p>
    <w:p w:rsidR="00D52965" w:rsidRPr="00996086" w:rsidRDefault="00D52965" w:rsidP="00D52965">
      <w:pPr>
        <w:pStyle w:val="Tekstpodstawowywcity2"/>
        <w:ind w:left="0"/>
        <w:jc w:val="both"/>
        <w:rPr>
          <w:rFonts w:asciiTheme="minorHAnsi" w:hAnsiTheme="minorHAnsi"/>
          <w:b w:val="0"/>
          <w:iCs w:val="0"/>
          <w:sz w:val="20"/>
        </w:rPr>
      </w:pPr>
      <w:r w:rsidRPr="00996086">
        <w:rPr>
          <w:rFonts w:asciiTheme="minorHAnsi" w:hAnsiTheme="minorHAnsi"/>
          <w:b w:val="0"/>
          <w:iCs w:val="0"/>
          <w:sz w:val="20"/>
        </w:rPr>
        <w:t>Kod CPV- 71240000-2 Usługi architektoniczne, inżynieryjne i planowane.</w:t>
      </w:r>
    </w:p>
    <w:p w:rsidR="00D52965" w:rsidRPr="00996086" w:rsidRDefault="00D52965" w:rsidP="00D52965">
      <w:pPr>
        <w:pStyle w:val="Tekstpodstawowywcity2"/>
        <w:ind w:left="0"/>
        <w:jc w:val="both"/>
        <w:rPr>
          <w:rFonts w:asciiTheme="minorHAnsi" w:hAnsiTheme="minorHAnsi"/>
          <w:b w:val="0"/>
          <w:iCs w:val="0"/>
          <w:sz w:val="20"/>
        </w:rPr>
      </w:pPr>
    </w:p>
    <w:p w:rsidR="00D52965" w:rsidRPr="00996086" w:rsidRDefault="00D52965" w:rsidP="00D52965">
      <w:pPr>
        <w:pStyle w:val="Tekstpodstawowywcity2"/>
        <w:ind w:left="0"/>
        <w:jc w:val="both"/>
        <w:rPr>
          <w:rFonts w:asciiTheme="minorHAnsi" w:hAnsiTheme="minorHAnsi"/>
          <w:b w:val="0"/>
          <w:iCs w:val="0"/>
          <w:sz w:val="20"/>
        </w:rPr>
      </w:pPr>
      <w:r w:rsidRPr="00996086">
        <w:rPr>
          <w:rFonts w:asciiTheme="minorHAnsi" w:hAnsiTheme="minorHAnsi"/>
          <w:b w:val="0"/>
          <w:iCs w:val="0"/>
          <w:sz w:val="20"/>
        </w:rPr>
        <w:t xml:space="preserve">Postępowanie, którego wartość nie przekracza wyrażonej w złotych równowartości kwoty </w:t>
      </w:r>
      <w:r w:rsidR="001A50B5">
        <w:rPr>
          <w:rFonts w:asciiTheme="minorHAnsi" w:hAnsiTheme="minorHAnsi"/>
          <w:b w:val="0"/>
          <w:iCs w:val="0"/>
          <w:sz w:val="20"/>
        </w:rPr>
        <w:t>1</w:t>
      </w:r>
      <w:r w:rsidRPr="00996086">
        <w:rPr>
          <w:rFonts w:asciiTheme="minorHAnsi" w:hAnsiTheme="minorHAnsi"/>
          <w:b w:val="0"/>
          <w:iCs w:val="0"/>
          <w:sz w:val="20"/>
        </w:rPr>
        <w:t xml:space="preserve">30 000 </w:t>
      </w:r>
      <w:r w:rsidR="001A50B5">
        <w:rPr>
          <w:rFonts w:asciiTheme="minorHAnsi" w:hAnsiTheme="minorHAnsi"/>
          <w:b w:val="0"/>
          <w:iCs w:val="0"/>
          <w:sz w:val="20"/>
        </w:rPr>
        <w:t>zł</w:t>
      </w:r>
      <w:r w:rsidRPr="00996086">
        <w:rPr>
          <w:rFonts w:asciiTheme="minorHAnsi" w:hAnsiTheme="minorHAnsi"/>
          <w:b w:val="0"/>
          <w:iCs w:val="0"/>
          <w:sz w:val="20"/>
        </w:rPr>
        <w:t xml:space="preserve">, prowadzone w oparciu o Zarządzenie Nr 259/2016 Burmistrza Gminy Kozinice z dnia 01.12.2016 r. w sprawie powołania komisji przetargowej i ustalenia regulaminu udzielania zamówień na dostawy, usługi i roboty budowlane oraz procedury obiegu dokumentów w zakresie udzielania zamówień publicznych w Urzędzie Miejskim w Kozienicach. </w:t>
      </w:r>
    </w:p>
    <w:p w:rsidR="00D52965" w:rsidRPr="00996086" w:rsidRDefault="00D52965" w:rsidP="00D52965">
      <w:pPr>
        <w:pStyle w:val="Tekstpodstawowywcity2"/>
        <w:ind w:left="0"/>
        <w:jc w:val="both"/>
        <w:rPr>
          <w:rFonts w:asciiTheme="minorHAnsi" w:hAnsiTheme="minorHAnsi"/>
          <w:b w:val="0"/>
          <w:iCs w:val="0"/>
          <w:sz w:val="20"/>
        </w:rPr>
      </w:pPr>
      <w:r w:rsidRPr="00996086">
        <w:rPr>
          <w:rFonts w:asciiTheme="minorHAnsi" w:hAnsiTheme="minorHAnsi"/>
          <w:b w:val="0"/>
          <w:iCs w:val="0"/>
          <w:sz w:val="20"/>
        </w:rPr>
        <w:t xml:space="preserve">Postępowanie prowadzone w ramach procedury rozeznania rynku oraz w celu oszacowania wartości zamówienia, w tym kosztów jego realizacji. </w:t>
      </w:r>
    </w:p>
    <w:p w:rsidR="00D52965" w:rsidRPr="00996086" w:rsidRDefault="00D52965" w:rsidP="00D52965">
      <w:pPr>
        <w:pStyle w:val="Tekstpodstawowywcity2"/>
        <w:ind w:left="0"/>
        <w:jc w:val="left"/>
        <w:rPr>
          <w:rFonts w:asciiTheme="minorHAnsi" w:hAnsiTheme="minorHAnsi"/>
          <w:b w:val="0"/>
          <w:iCs w:val="0"/>
          <w:sz w:val="20"/>
        </w:rPr>
      </w:pPr>
    </w:p>
    <w:p w:rsidR="00D52965" w:rsidRPr="00996086" w:rsidRDefault="00D52965" w:rsidP="00D52965">
      <w:pPr>
        <w:pStyle w:val="Tekstpodstawowywcity2"/>
        <w:ind w:left="0"/>
        <w:jc w:val="left"/>
        <w:rPr>
          <w:rFonts w:asciiTheme="minorHAnsi" w:hAnsiTheme="minorHAnsi"/>
          <w:iCs w:val="0"/>
          <w:sz w:val="20"/>
        </w:rPr>
      </w:pPr>
      <w:r w:rsidRPr="00996086">
        <w:rPr>
          <w:rFonts w:asciiTheme="minorHAnsi" w:hAnsiTheme="minorHAnsi"/>
          <w:iCs w:val="0"/>
          <w:sz w:val="20"/>
        </w:rPr>
        <w:t>I.  Zamawiający:</w:t>
      </w:r>
    </w:p>
    <w:p w:rsidR="00D52965" w:rsidRPr="00996086" w:rsidRDefault="00D52965" w:rsidP="00D52965">
      <w:pPr>
        <w:pStyle w:val="Tekstpodstawowywcity2"/>
        <w:ind w:left="0"/>
        <w:jc w:val="left"/>
        <w:rPr>
          <w:rFonts w:asciiTheme="minorHAnsi" w:hAnsiTheme="minorHAnsi"/>
          <w:b w:val="0"/>
          <w:iCs w:val="0"/>
          <w:sz w:val="20"/>
        </w:rPr>
      </w:pPr>
      <w:r w:rsidRPr="00996086">
        <w:rPr>
          <w:rFonts w:asciiTheme="minorHAnsi" w:hAnsiTheme="minorHAnsi"/>
          <w:b w:val="0"/>
          <w:iCs w:val="0"/>
          <w:sz w:val="20"/>
        </w:rPr>
        <w:t>Gmina Kozienice, ul. Parkowa 5, 26-900 Kozienice</w:t>
      </w:r>
    </w:p>
    <w:p w:rsidR="00D52965" w:rsidRPr="00996086" w:rsidRDefault="00D52965" w:rsidP="00D52965">
      <w:pPr>
        <w:pStyle w:val="Tekstpodstawowywcity2"/>
        <w:ind w:left="0"/>
        <w:jc w:val="left"/>
        <w:rPr>
          <w:rFonts w:asciiTheme="minorHAnsi" w:hAnsiTheme="minorHAnsi"/>
          <w:b w:val="0"/>
          <w:iCs w:val="0"/>
          <w:sz w:val="20"/>
        </w:rPr>
      </w:pPr>
      <w:r w:rsidRPr="00996086">
        <w:rPr>
          <w:rFonts w:asciiTheme="minorHAnsi" w:hAnsiTheme="minorHAnsi"/>
          <w:b w:val="0"/>
          <w:iCs w:val="0"/>
          <w:sz w:val="20"/>
        </w:rPr>
        <w:t>NIP 812 18 28 216, REGON 670223333</w:t>
      </w:r>
    </w:p>
    <w:p w:rsidR="00D52965" w:rsidRPr="00996086" w:rsidRDefault="00D52965" w:rsidP="00D52965">
      <w:pPr>
        <w:pStyle w:val="Tekstpodstawowywcity2"/>
        <w:ind w:left="0"/>
        <w:jc w:val="left"/>
        <w:rPr>
          <w:rFonts w:asciiTheme="minorHAnsi" w:hAnsiTheme="minorHAnsi"/>
          <w:b w:val="0"/>
          <w:iCs w:val="0"/>
          <w:sz w:val="20"/>
        </w:rPr>
      </w:pPr>
      <w:r w:rsidRPr="00996086">
        <w:rPr>
          <w:rFonts w:asciiTheme="minorHAnsi" w:hAnsiTheme="minorHAnsi"/>
          <w:b w:val="0"/>
          <w:iCs w:val="0"/>
          <w:sz w:val="20"/>
        </w:rPr>
        <w:t>tel. 0 48 611 71 00, faks 0 48 614 20 48</w:t>
      </w:r>
    </w:p>
    <w:p w:rsidR="00D52965" w:rsidRPr="00996086" w:rsidRDefault="00D52965" w:rsidP="00D52965">
      <w:pPr>
        <w:pStyle w:val="Tekstpodstawowywcity2"/>
        <w:ind w:left="0"/>
        <w:jc w:val="left"/>
        <w:rPr>
          <w:rFonts w:asciiTheme="minorHAnsi" w:hAnsiTheme="minorHAnsi"/>
          <w:b w:val="0"/>
          <w:iCs w:val="0"/>
          <w:sz w:val="20"/>
        </w:rPr>
      </w:pPr>
      <w:r w:rsidRPr="00996086">
        <w:rPr>
          <w:rFonts w:asciiTheme="minorHAnsi" w:hAnsiTheme="minorHAnsi"/>
          <w:b w:val="0"/>
          <w:iCs w:val="0"/>
          <w:sz w:val="20"/>
        </w:rPr>
        <w:t xml:space="preserve">strona internetowa: </w:t>
      </w:r>
      <w:hyperlink r:id="rId5" w:history="1">
        <w:r w:rsidRPr="00996086">
          <w:rPr>
            <w:rStyle w:val="Hipercze"/>
            <w:rFonts w:asciiTheme="minorHAnsi" w:hAnsiTheme="minorHAnsi"/>
            <w:b w:val="0"/>
            <w:iCs w:val="0"/>
            <w:sz w:val="20"/>
          </w:rPr>
          <w:t>www.kozienice.pl</w:t>
        </w:r>
      </w:hyperlink>
    </w:p>
    <w:p w:rsidR="00D52965" w:rsidRPr="00996086" w:rsidRDefault="00D52965" w:rsidP="00D52965">
      <w:pPr>
        <w:pStyle w:val="Tekstpodstawowywcity2"/>
        <w:ind w:left="0"/>
        <w:jc w:val="left"/>
        <w:rPr>
          <w:rFonts w:asciiTheme="minorHAnsi" w:hAnsiTheme="minorHAnsi"/>
          <w:b w:val="0"/>
          <w:iCs w:val="0"/>
          <w:sz w:val="20"/>
        </w:rPr>
      </w:pPr>
      <w:r w:rsidRPr="00996086">
        <w:rPr>
          <w:rFonts w:asciiTheme="minorHAnsi" w:hAnsiTheme="minorHAnsi"/>
          <w:b w:val="0"/>
          <w:iCs w:val="0"/>
          <w:sz w:val="20"/>
        </w:rPr>
        <w:t xml:space="preserve">Adres poczty elektronicznej w postępowaniu: </w:t>
      </w:r>
      <w:hyperlink r:id="rId6" w:history="1">
        <w:r w:rsidRPr="00996086">
          <w:rPr>
            <w:rStyle w:val="Hipercze"/>
            <w:rFonts w:asciiTheme="minorHAnsi" w:hAnsiTheme="minorHAnsi"/>
            <w:b w:val="0"/>
            <w:iCs w:val="0"/>
            <w:sz w:val="20"/>
          </w:rPr>
          <w:t>piotr.szafran@kozienice.pl</w:t>
        </w:r>
      </w:hyperlink>
      <w:r w:rsidRPr="00996086">
        <w:rPr>
          <w:rFonts w:asciiTheme="minorHAnsi" w:hAnsiTheme="minorHAnsi"/>
          <w:b w:val="0"/>
          <w:iCs w:val="0"/>
          <w:sz w:val="20"/>
        </w:rPr>
        <w:t>.</w:t>
      </w:r>
    </w:p>
    <w:p w:rsidR="00D52965" w:rsidRPr="00996086" w:rsidRDefault="00D52965" w:rsidP="00D52965">
      <w:pPr>
        <w:pStyle w:val="Tekstpodstawowywcity2"/>
        <w:ind w:left="0"/>
        <w:jc w:val="left"/>
        <w:rPr>
          <w:rFonts w:asciiTheme="minorHAnsi" w:hAnsiTheme="minorHAnsi"/>
          <w:b w:val="0"/>
          <w:iCs w:val="0"/>
          <w:sz w:val="20"/>
        </w:rPr>
      </w:pPr>
      <w:r w:rsidRPr="00996086">
        <w:rPr>
          <w:rFonts w:asciiTheme="minorHAnsi" w:hAnsiTheme="minorHAnsi"/>
          <w:b w:val="0"/>
          <w:iCs w:val="0"/>
          <w:sz w:val="20"/>
        </w:rPr>
        <w:t>Godziny urzędowania Zamawiającego:</w:t>
      </w:r>
    </w:p>
    <w:p w:rsidR="00D52965" w:rsidRPr="00996086" w:rsidRDefault="00D52965" w:rsidP="00D52965">
      <w:pPr>
        <w:pStyle w:val="Tekstpodstawowywcity2"/>
        <w:ind w:left="0"/>
        <w:jc w:val="left"/>
        <w:rPr>
          <w:rFonts w:asciiTheme="minorHAnsi" w:hAnsiTheme="minorHAnsi"/>
          <w:b w:val="0"/>
          <w:iCs w:val="0"/>
          <w:sz w:val="20"/>
        </w:rPr>
      </w:pPr>
      <w:r w:rsidRPr="00996086">
        <w:rPr>
          <w:rFonts w:asciiTheme="minorHAnsi" w:hAnsiTheme="minorHAnsi"/>
          <w:b w:val="0"/>
          <w:iCs w:val="0"/>
          <w:sz w:val="20"/>
        </w:rPr>
        <w:t>-poniedziałek: 8:00 do 17:00</w:t>
      </w:r>
    </w:p>
    <w:p w:rsidR="00D52965" w:rsidRPr="00996086" w:rsidRDefault="00D52965" w:rsidP="00D52965">
      <w:pPr>
        <w:pStyle w:val="Tekstpodstawowywcity2"/>
        <w:ind w:left="0"/>
        <w:jc w:val="left"/>
        <w:rPr>
          <w:rFonts w:asciiTheme="minorHAnsi" w:hAnsiTheme="minorHAnsi"/>
          <w:b w:val="0"/>
          <w:iCs w:val="0"/>
          <w:sz w:val="20"/>
        </w:rPr>
      </w:pPr>
      <w:r w:rsidRPr="00996086">
        <w:rPr>
          <w:rFonts w:asciiTheme="minorHAnsi" w:hAnsiTheme="minorHAnsi"/>
          <w:b w:val="0"/>
          <w:iCs w:val="0"/>
          <w:sz w:val="20"/>
        </w:rPr>
        <w:t>-wtorek- czwartek: 7:30 do 15:30</w:t>
      </w:r>
    </w:p>
    <w:p w:rsidR="00D52965" w:rsidRPr="00996086" w:rsidRDefault="00D52965" w:rsidP="00D52965">
      <w:pPr>
        <w:pStyle w:val="Tekstpodstawowywcity2"/>
        <w:ind w:left="0"/>
        <w:jc w:val="left"/>
        <w:rPr>
          <w:rFonts w:asciiTheme="minorHAnsi" w:hAnsiTheme="minorHAnsi"/>
          <w:b w:val="0"/>
          <w:iCs w:val="0"/>
          <w:sz w:val="20"/>
        </w:rPr>
      </w:pPr>
      <w:r w:rsidRPr="00996086">
        <w:rPr>
          <w:rFonts w:asciiTheme="minorHAnsi" w:hAnsiTheme="minorHAnsi"/>
          <w:b w:val="0"/>
          <w:iCs w:val="0"/>
          <w:sz w:val="20"/>
        </w:rPr>
        <w:t>-piątek: 7:30 do 14:30.</w:t>
      </w:r>
    </w:p>
    <w:p w:rsidR="00D52965" w:rsidRPr="00996086" w:rsidRDefault="00D52965" w:rsidP="00D52965">
      <w:pPr>
        <w:pStyle w:val="Tekstpodstawowywcity2"/>
        <w:ind w:left="0"/>
        <w:jc w:val="left"/>
        <w:rPr>
          <w:rFonts w:asciiTheme="minorHAnsi" w:hAnsiTheme="minorHAnsi"/>
          <w:b w:val="0"/>
          <w:iCs w:val="0"/>
          <w:sz w:val="20"/>
        </w:rPr>
      </w:pPr>
    </w:p>
    <w:p w:rsidR="00D52965" w:rsidRPr="00996086" w:rsidRDefault="00D52965" w:rsidP="00D52965">
      <w:pPr>
        <w:pStyle w:val="Tekstpodstawowywcity2"/>
        <w:ind w:left="0"/>
        <w:jc w:val="both"/>
        <w:rPr>
          <w:rFonts w:asciiTheme="minorHAnsi" w:hAnsiTheme="minorHAnsi"/>
          <w:sz w:val="20"/>
        </w:rPr>
      </w:pPr>
      <w:r w:rsidRPr="00996086">
        <w:rPr>
          <w:rFonts w:asciiTheme="minorHAnsi" w:hAnsiTheme="minorHAnsi"/>
          <w:sz w:val="20"/>
        </w:rPr>
        <w:t>II. Określenie przedmiotu zamówien</w:t>
      </w:r>
      <w:r w:rsidR="008B50A9">
        <w:rPr>
          <w:rFonts w:asciiTheme="minorHAnsi" w:hAnsiTheme="minorHAnsi"/>
          <w:sz w:val="20"/>
        </w:rPr>
        <w:t>ia i opis zakresu rzeczowego:</w:t>
      </w:r>
    </w:p>
    <w:p w:rsidR="00D52965" w:rsidRPr="00C07F40" w:rsidRDefault="00D52965" w:rsidP="00D52965">
      <w:pPr>
        <w:pStyle w:val="Tekstpodstawowywcity2"/>
        <w:numPr>
          <w:ilvl w:val="0"/>
          <w:numId w:val="1"/>
        </w:numPr>
        <w:jc w:val="both"/>
        <w:rPr>
          <w:rFonts w:asciiTheme="minorHAnsi" w:hAnsiTheme="minorHAnsi"/>
          <w:b w:val="0"/>
          <w:bCs/>
          <w:sz w:val="20"/>
        </w:rPr>
      </w:pPr>
      <w:r w:rsidRPr="00C07F40">
        <w:rPr>
          <w:rFonts w:asciiTheme="minorHAnsi" w:hAnsiTheme="minorHAnsi"/>
          <w:sz w:val="20"/>
        </w:rPr>
        <w:t>Przedmiotem zamówienia jest wykonanie dokumentacji projektowej na</w:t>
      </w:r>
      <w:r w:rsidR="00774F58" w:rsidRPr="00C07F40">
        <w:rPr>
          <w:rFonts w:asciiTheme="minorHAnsi" w:hAnsiTheme="minorHAnsi"/>
          <w:sz w:val="20"/>
        </w:rPr>
        <w:t>:</w:t>
      </w:r>
    </w:p>
    <w:p w:rsidR="00C07F40" w:rsidRPr="00C07F40" w:rsidRDefault="00C07F40" w:rsidP="00C07F40">
      <w:pPr>
        <w:pStyle w:val="Akapitzlist"/>
        <w:numPr>
          <w:ilvl w:val="0"/>
          <w:numId w:val="21"/>
        </w:numPr>
        <w:spacing w:after="160" w:line="259" w:lineRule="auto"/>
        <w:ind w:left="993" w:hanging="426"/>
        <w:contextualSpacing/>
        <w:rPr>
          <w:rFonts w:asciiTheme="minorHAnsi" w:hAnsiTheme="minorHAnsi" w:cstheme="minorHAnsi"/>
        </w:rPr>
      </w:pPr>
      <w:r w:rsidRPr="00C07F40">
        <w:rPr>
          <w:rFonts w:asciiTheme="minorHAnsi" w:hAnsiTheme="minorHAnsi" w:cstheme="minorHAnsi"/>
        </w:rPr>
        <w:t>Oświetlenie drogi w Chinowie na wysokości transformatora,</w:t>
      </w:r>
    </w:p>
    <w:p w:rsidR="00C07F40" w:rsidRPr="00C07F40" w:rsidRDefault="00C07F40" w:rsidP="00C07F40">
      <w:pPr>
        <w:pStyle w:val="Akapitzlist"/>
        <w:numPr>
          <w:ilvl w:val="0"/>
          <w:numId w:val="21"/>
        </w:numPr>
        <w:spacing w:after="160" w:line="259" w:lineRule="auto"/>
        <w:ind w:left="993" w:hanging="426"/>
        <w:contextualSpacing/>
        <w:rPr>
          <w:rFonts w:asciiTheme="minorHAnsi" w:hAnsiTheme="minorHAnsi" w:cstheme="minorHAnsi"/>
        </w:rPr>
      </w:pPr>
      <w:r w:rsidRPr="00C07F40">
        <w:rPr>
          <w:rFonts w:asciiTheme="minorHAnsi" w:hAnsiTheme="minorHAnsi" w:cstheme="minorHAnsi"/>
        </w:rPr>
        <w:t>Likwidacja oświetlenia w Chinowie w kierunku lasu,</w:t>
      </w:r>
    </w:p>
    <w:p w:rsidR="00C07F40" w:rsidRPr="00C07F40" w:rsidRDefault="00C07F40" w:rsidP="00C07F40">
      <w:pPr>
        <w:pStyle w:val="Akapitzlist"/>
        <w:numPr>
          <w:ilvl w:val="0"/>
          <w:numId w:val="21"/>
        </w:numPr>
        <w:tabs>
          <w:tab w:val="left" w:pos="426"/>
        </w:tabs>
        <w:spacing w:after="160" w:line="259" w:lineRule="auto"/>
        <w:ind w:left="993" w:hanging="426"/>
        <w:contextualSpacing/>
        <w:jc w:val="both"/>
        <w:rPr>
          <w:rFonts w:asciiTheme="minorHAnsi" w:hAnsiTheme="minorHAnsi" w:cstheme="minorHAnsi"/>
        </w:rPr>
      </w:pPr>
      <w:r w:rsidRPr="00C07F40">
        <w:rPr>
          <w:rFonts w:asciiTheme="minorHAnsi" w:hAnsiTheme="minorHAnsi" w:cstheme="minorHAnsi"/>
        </w:rPr>
        <w:t xml:space="preserve">Doświetlenie skrzyżowania 11-go Listopada i Rodzinnej wraz z przejściami dla pieszych w tym </w:t>
      </w:r>
      <w:r w:rsidRPr="00C07F40">
        <w:rPr>
          <w:rFonts w:asciiTheme="minorHAnsi" w:hAnsiTheme="minorHAnsi" w:cstheme="minorHAnsi"/>
        </w:rPr>
        <w:br/>
        <w:t>1 przejście dla pieszych i jedno przejście dla pieszych z przejazdem dla rowerów,</w:t>
      </w:r>
    </w:p>
    <w:p w:rsidR="00C07F40" w:rsidRPr="00C07F40" w:rsidRDefault="00C07F40" w:rsidP="00C07F40">
      <w:pPr>
        <w:pStyle w:val="Akapitzlist"/>
        <w:numPr>
          <w:ilvl w:val="0"/>
          <w:numId w:val="21"/>
        </w:numPr>
        <w:tabs>
          <w:tab w:val="left" w:pos="426"/>
        </w:tabs>
        <w:spacing w:after="160" w:line="259" w:lineRule="auto"/>
        <w:ind w:left="993" w:hanging="426"/>
        <w:contextualSpacing/>
        <w:jc w:val="both"/>
        <w:rPr>
          <w:rFonts w:asciiTheme="minorHAnsi" w:hAnsiTheme="minorHAnsi" w:cstheme="minorHAnsi"/>
        </w:rPr>
      </w:pPr>
      <w:r w:rsidRPr="00C07F40">
        <w:rPr>
          <w:rFonts w:asciiTheme="minorHAnsi" w:hAnsiTheme="minorHAnsi" w:cstheme="minorHAnsi"/>
        </w:rPr>
        <w:t xml:space="preserve">Doświetlenie skrzyżowania Cmentarna Piłsudskiego wraz z przejściami dla pieszych w tym </w:t>
      </w:r>
      <w:r w:rsidRPr="00C07F40">
        <w:rPr>
          <w:rFonts w:asciiTheme="minorHAnsi" w:hAnsiTheme="minorHAnsi" w:cstheme="minorHAnsi"/>
        </w:rPr>
        <w:br/>
        <w:t>4 przejścia dla pieszych/,</w:t>
      </w:r>
    </w:p>
    <w:p w:rsidR="00C07F40" w:rsidRPr="00C07F40" w:rsidRDefault="00C07F40" w:rsidP="00C07F40">
      <w:pPr>
        <w:pStyle w:val="Akapitzlist"/>
        <w:numPr>
          <w:ilvl w:val="0"/>
          <w:numId w:val="21"/>
        </w:numPr>
        <w:tabs>
          <w:tab w:val="left" w:pos="426"/>
        </w:tabs>
        <w:spacing w:after="160" w:line="259" w:lineRule="auto"/>
        <w:ind w:left="993" w:hanging="426"/>
        <w:contextualSpacing/>
        <w:jc w:val="both"/>
        <w:rPr>
          <w:rFonts w:asciiTheme="minorHAnsi" w:hAnsiTheme="minorHAnsi" w:cstheme="minorHAnsi"/>
        </w:rPr>
      </w:pPr>
      <w:r w:rsidRPr="00C07F40">
        <w:rPr>
          <w:rFonts w:asciiTheme="minorHAnsi" w:hAnsiTheme="minorHAnsi" w:cstheme="minorHAnsi"/>
        </w:rPr>
        <w:t>Przebudowa i doświetlenie przejść dla pieszych na ul. Kochanowskiego od Warszawskiej do Głowaczowskiej,</w:t>
      </w:r>
    </w:p>
    <w:p w:rsidR="00C07F40" w:rsidRPr="00C07F40" w:rsidRDefault="00C07F40" w:rsidP="00C07F40">
      <w:pPr>
        <w:pStyle w:val="Akapitzlist"/>
        <w:numPr>
          <w:ilvl w:val="0"/>
          <w:numId w:val="21"/>
        </w:numPr>
        <w:tabs>
          <w:tab w:val="left" w:pos="426"/>
        </w:tabs>
        <w:spacing w:after="160" w:line="259" w:lineRule="auto"/>
        <w:ind w:left="993" w:hanging="426"/>
        <w:contextualSpacing/>
        <w:jc w:val="both"/>
        <w:rPr>
          <w:rFonts w:asciiTheme="minorHAnsi" w:hAnsiTheme="minorHAnsi" w:cstheme="minorHAnsi"/>
        </w:rPr>
      </w:pPr>
      <w:r w:rsidRPr="00C07F40">
        <w:rPr>
          <w:rFonts w:asciiTheme="minorHAnsi" w:hAnsiTheme="minorHAnsi" w:cstheme="minorHAnsi"/>
        </w:rPr>
        <w:t>Oświetlenie ciągów pieszych przed blokiem Skłodowskiej 6, 8,</w:t>
      </w:r>
    </w:p>
    <w:p w:rsidR="00C07F40" w:rsidRPr="00C07F40" w:rsidRDefault="00C07F40" w:rsidP="00C07F40">
      <w:pPr>
        <w:pStyle w:val="Akapitzlist"/>
        <w:numPr>
          <w:ilvl w:val="0"/>
          <w:numId w:val="21"/>
        </w:numPr>
        <w:tabs>
          <w:tab w:val="left" w:pos="426"/>
        </w:tabs>
        <w:spacing w:after="160" w:line="259" w:lineRule="auto"/>
        <w:ind w:left="993" w:hanging="426"/>
        <w:contextualSpacing/>
        <w:jc w:val="both"/>
        <w:rPr>
          <w:rFonts w:asciiTheme="minorHAnsi" w:hAnsiTheme="minorHAnsi" w:cstheme="minorHAnsi"/>
        </w:rPr>
      </w:pPr>
      <w:r w:rsidRPr="00C07F40">
        <w:rPr>
          <w:rFonts w:asciiTheme="minorHAnsi" w:hAnsiTheme="minorHAnsi" w:cstheme="minorHAnsi"/>
        </w:rPr>
        <w:t>Oświetlenie ciągów pieszych przy ul. Kopernika 4, 6 i wzdłuż 8,</w:t>
      </w:r>
    </w:p>
    <w:p w:rsidR="00C07F40" w:rsidRPr="00C07F40" w:rsidRDefault="00C07F40" w:rsidP="00C07F40">
      <w:pPr>
        <w:pStyle w:val="Akapitzlist"/>
        <w:numPr>
          <w:ilvl w:val="0"/>
          <w:numId w:val="21"/>
        </w:numPr>
        <w:tabs>
          <w:tab w:val="left" w:pos="426"/>
        </w:tabs>
        <w:spacing w:after="160" w:line="259" w:lineRule="auto"/>
        <w:ind w:left="993" w:hanging="426"/>
        <w:contextualSpacing/>
        <w:jc w:val="both"/>
        <w:rPr>
          <w:rFonts w:asciiTheme="minorHAnsi" w:hAnsiTheme="minorHAnsi" w:cstheme="minorHAnsi"/>
        </w:rPr>
      </w:pPr>
      <w:r w:rsidRPr="00C07F40">
        <w:rPr>
          <w:rFonts w:asciiTheme="minorHAnsi" w:hAnsiTheme="minorHAnsi" w:cstheme="minorHAnsi"/>
        </w:rPr>
        <w:t>Przebudowa oświetlenia na ul. Kopernika „8” wzdłuż parkingu wraz z jego doświetleniem,</w:t>
      </w:r>
    </w:p>
    <w:p w:rsidR="00C07F40" w:rsidRPr="00C07F40" w:rsidRDefault="00C07F40" w:rsidP="00C07F40">
      <w:pPr>
        <w:pStyle w:val="Akapitzlist"/>
        <w:numPr>
          <w:ilvl w:val="0"/>
          <w:numId w:val="21"/>
        </w:numPr>
        <w:tabs>
          <w:tab w:val="left" w:pos="426"/>
        </w:tabs>
        <w:spacing w:after="160" w:line="259" w:lineRule="auto"/>
        <w:ind w:left="993" w:hanging="426"/>
        <w:contextualSpacing/>
        <w:jc w:val="both"/>
        <w:rPr>
          <w:rFonts w:asciiTheme="minorHAnsi" w:hAnsiTheme="minorHAnsi" w:cstheme="minorHAnsi"/>
        </w:rPr>
      </w:pPr>
      <w:r w:rsidRPr="00C07F40">
        <w:rPr>
          <w:rFonts w:asciiTheme="minorHAnsi" w:hAnsiTheme="minorHAnsi" w:cstheme="minorHAnsi"/>
        </w:rPr>
        <w:t>Budowa oświetlenia w m. Chinów /częściowo na istniejących słupach/ do posesji 57-62,</w:t>
      </w:r>
    </w:p>
    <w:p w:rsidR="00C07F40" w:rsidRPr="00C07F40" w:rsidRDefault="00C07F40" w:rsidP="00C07F40">
      <w:pPr>
        <w:pStyle w:val="Akapitzlist"/>
        <w:numPr>
          <w:ilvl w:val="0"/>
          <w:numId w:val="21"/>
        </w:numPr>
        <w:tabs>
          <w:tab w:val="left" w:pos="426"/>
        </w:tabs>
        <w:spacing w:after="160" w:line="259" w:lineRule="auto"/>
        <w:ind w:left="993" w:hanging="426"/>
        <w:contextualSpacing/>
        <w:jc w:val="both"/>
        <w:rPr>
          <w:rFonts w:asciiTheme="minorHAnsi" w:hAnsiTheme="minorHAnsi" w:cstheme="minorHAnsi"/>
        </w:rPr>
      </w:pPr>
      <w:r w:rsidRPr="00C07F40">
        <w:rPr>
          <w:rFonts w:asciiTheme="minorHAnsi" w:hAnsiTheme="minorHAnsi" w:cstheme="minorHAnsi"/>
        </w:rPr>
        <w:t>Przebudowa oświetlenia ulicznego w m. Nowiny -  u. Sąsiedzka,</w:t>
      </w:r>
    </w:p>
    <w:p w:rsidR="00C07F40" w:rsidRPr="00C07F40" w:rsidRDefault="00C07F40" w:rsidP="00C07F40">
      <w:pPr>
        <w:pStyle w:val="Akapitzlist"/>
        <w:numPr>
          <w:ilvl w:val="0"/>
          <w:numId w:val="21"/>
        </w:numPr>
        <w:tabs>
          <w:tab w:val="left" w:pos="426"/>
        </w:tabs>
        <w:spacing w:after="160" w:line="259" w:lineRule="auto"/>
        <w:ind w:left="993" w:hanging="426"/>
        <w:contextualSpacing/>
        <w:jc w:val="both"/>
        <w:rPr>
          <w:rFonts w:asciiTheme="minorHAnsi" w:hAnsiTheme="minorHAnsi" w:cstheme="minorHAnsi"/>
        </w:rPr>
      </w:pPr>
      <w:r w:rsidRPr="00C07F40">
        <w:rPr>
          <w:rFonts w:asciiTheme="minorHAnsi" w:hAnsiTheme="minorHAnsi" w:cstheme="minorHAnsi"/>
        </w:rPr>
        <w:t>Przebudowa oświetlenia ulicznego na os. Piaski,</w:t>
      </w:r>
    </w:p>
    <w:p w:rsidR="00EF24B0" w:rsidRPr="00C07F40" w:rsidRDefault="00EF24B0" w:rsidP="00C07F40">
      <w:pPr>
        <w:pStyle w:val="Akapitzlist"/>
        <w:ind w:left="1134"/>
        <w:contextualSpacing/>
        <w:jc w:val="both"/>
        <w:rPr>
          <w:rFonts w:asciiTheme="minorHAnsi" w:hAnsiTheme="minorHAnsi"/>
        </w:rPr>
      </w:pPr>
    </w:p>
    <w:p w:rsidR="00D52965" w:rsidRPr="00996086" w:rsidRDefault="00D52965" w:rsidP="00D52965">
      <w:pPr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>Zamówienie obejmuje opracowanie kompletnego projektu w celu realizacji inwestycji zgodnie                                                      z obowiązującymi przepisami w zależności od zakresu niezbędnych robót i ostatecznych rozwiązań projektowych. Wszystkie niezbędne decyzje do realizacji inwestycji leżą w gestii Wykonawcy i należy je uzyskać w imieniu Zamawiającego w terminie umownym. Zamawiający nie przewiduje zmiany wysokości wynagrodzenia za opracowanie dokumentacji projektowej chyba,  że zakres prac zostanie zwiększony na wniosek Zamawiającego.</w:t>
      </w:r>
    </w:p>
    <w:p w:rsidR="00D52965" w:rsidRPr="00996086" w:rsidRDefault="00D52965" w:rsidP="00D52965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="Arial"/>
          <w:sz w:val="20"/>
        </w:rPr>
      </w:pPr>
      <w:r w:rsidRPr="00996086">
        <w:rPr>
          <w:rFonts w:asciiTheme="minorHAnsi" w:hAnsiTheme="minorHAnsi" w:cs="Arial"/>
          <w:bCs/>
          <w:sz w:val="20"/>
        </w:rPr>
        <w:lastRenderedPageBreak/>
        <w:t>Forma dokumentacji projektowej : papierowa i elektroniczna.</w:t>
      </w:r>
    </w:p>
    <w:p w:rsidR="00D52965" w:rsidRPr="00996086" w:rsidRDefault="00D52965" w:rsidP="00D52965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="Arial"/>
          <w:sz w:val="20"/>
        </w:rPr>
      </w:pPr>
      <w:r w:rsidRPr="00996086">
        <w:rPr>
          <w:rFonts w:asciiTheme="minorHAnsi" w:hAnsiTheme="minorHAnsi" w:cs="Arial"/>
          <w:bCs/>
          <w:sz w:val="20"/>
        </w:rPr>
        <w:t xml:space="preserve">Teren i zakres rzeczowy objęty pracą projektową przedstawiony  jest na załącznikach graficznych   (zaznaczonych kolorem </w:t>
      </w:r>
      <w:r w:rsidRPr="00996086">
        <w:rPr>
          <w:rFonts w:asciiTheme="minorHAnsi" w:hAnsiTheme="minorHAnsi" w:cs="Arial"/>
          <w:b/>
          <w:bCs/>
          <w:sz w:val="20"/>
        </w:rPr>
        <w:t>czerwonym</w:t>
      </w:r>
      <w:r w:rsidRPr="00996086">
        <w:rPr>
          <w:rFonts w:asciiTheme="minorHAnsi" w:hAnsiTheme="minorHAnsi" w:cs="Arial"/>
          <w:bCs/>
          <w:sz w:val="20"/>
        </w:rPr>
        <w:t>)- stanowiących załącznik nr 3 do zaproszenia.</w:t>
      </w:r>
    </w:p>
    <w:p w:rsidR="00D52965" w:rsidRPr="00996086" w:rsidRDefault="00D52965" w:rsidP="00D52965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="Arial"/>
          <w:bCs/>
          <w:sz w:val="20"/>
        </w:rPr>
      </w:pPr>
      <w:r w:rsidRPr="00996086">
        <w:rPr>
          <w:rFonts w:asciiTheme="minorHAnsi" w:hAnsiTheme="minorHAnsi" w:cs="Arial"/>
          <w:bCs/>
          <w:sz w:val="20"/>
        </w:rPr>
        <w:t>Określony zakres w zapytaniu ofertowym należy rozpatrywać łącznie z pozostałymi postanowieniami niniejszego zaproszenia oraz postanowieniami zawartymi w projekcie umowy  -  stanowiącym załącznik nr 2 do zaproszenia.</w:t>
      </w:r>
    </w:p>
    <w:p w:rsidR="00D52965" w:rsidRPr="00996086" w:rsidRDefault="00D52965" w:rsidP="00D52965">
      <w:pPr>
        <w:pStyle w:val="Tekstpodstawowy"/>
        <w:numPr>
          <w:ilvl w:val="0"/>
          <w:numId w:val="1"/>
        </w:numPr>
        <w:jc w:val="both"/>
        <w:rPr>
          <w:rFonts w:asciiTheme="minorHAnsi" w:hAnsiTheme="minorHAnsi" w:cs="Arial"/>
          <w:bCs/>
          <w:sz w:val="20"/>
        </w:rPr>
      </w:pPr>
      <w:r w:rsidRPr="00996086">
        <w:rPr>
          <w:rFonts w:asciiTheme="minorHAnsi" w:hAnsiTheme="minorHAnsi" w:cs="Arial"/>
          <w:bCs/>
          <w:sz w:val="20"/>
        </w:rPr>
        <w:t xml:space="preserve">Wykonawca jest odpowiedzialny za jakość wykonywanych usług oraz ich wykonywanie zgodnie </w:t>
      </w:r>
      <w:r w:rsidR="0066728D">
        <w:rPr>
          <w:rFonts w:asciiTheme="minorHAnsi" w:hAnsiTheme="minorHAnsi" w:cs="Arial"/>
          <w:bCs/>
          <w:sz w:val="20"/>
        </w:rPr>
        <w:t xml:space="preserve">           </w:t>
      </w:r>
      <w:r w:rsidRPr="00996086">
        <w:rPr>
          <w:rFonts w:asciiTheme="minorHAnsi" w:hAnsiTheme="minorHAnsi" w:cs="Arial"/>
          <w:bCs/>
          <w:sz w:val="20"/>
        </w:rPr>
        <w:t>ze sztuką budowlaną i obowiązującymi przepisami prawa.</w:t>
      </w:r>
    </w:p>
    <w:p w:rsidR="00D52965" w:rsidRPr="00C07F40" w:rsidRDefault="00D52965" w:rsidP="00D52965">
      <w:pPr>
        <w:jc w:val="both"/>
        <w:rPr>
          <w:rFonts w:asciiTheme="minorHAnsi" w:hAnsiTheme="minorHAnsi" w:cs="Arial"/>
          <w:b/>
          <w:bCs/>
        </w:rPr>
      </w:pPr>
    </w:p>
    <w:p w:rsidR="00D52965" w:rsidRPr="00996086" w:rsidRDefault="00D52965" w:rsidP="00D52965">
      <w:pPr>
        <w:pStyle w:val="Tekstpodstawowywcity2"/>
        <w:ind w:left="0"/>
        <w:jc w:val="both"/>
        <w:rPr>
          <w:rFonts w:asciiTheme="minorHAnsi" w:hAnsiTheme="minorHAnsi"/>
          <w:sz w:val="20"/>
        </w:rPr>
      </w:pPr>
      <w:r w:rsidRPr="00996086">
        <w:rPr>
          <w:rFonts w:asciiTheme="minorHAnsi" w:hAnsiTheme="minorHAnsi"/>
          <w:sz w:val="20"/>
        </w:rPr>
        <w:t xml:space="preserve">III.  Termin wykonania zamówienia: </w:t>
      </w:r>
      <w:r w:rsidR="00C07F40">
        <w:rPr>
          <w:rFonts w:asciiTheme="minorHAnsi" w:hAnsiTheme="minorHAnsi"/>
          <w:sz w:val="20"/>
        </w:rPr>
        <w:tab/>
      </w:r>
      <w:r w:rsidR="00C07F40">
        <w:rPr>
          <w:rFonts w:asciiTheme="minorHAnsi" w:hAnsiTheme="minorHAnsi"/>
          <w:sz w:val="20"/>
        </w:rPr>
        <w:tab/>
      </w:r>
      <w:r w:rsidR="00C07F40">
        <w:rPr>
          <w:rFonts w:asciiTheme="minorHAnsi" w:hAnsiTheme="minorHAnsi"/>
          <w:sz w:val="20"/>
        </w:rPr>
        <w:tab/>
      </w:r>
      <w:r w:rsidR="00C07F40">
        <w:rPr>
          <w:rFonts w:asciiTheme="minorHAnsi" w:hAnsiTheme="minorHAnsi"/>
          <w:sz w:val="20"/>
        </w:rPr>
        <w:tab/>
      </w:r>
      <w:r w:rsidR="00C07F40">
        <w:rPr>
          <w:rFonts w:asciiTheme="minorHAnsi" w:hAnsiTheme="minorHAnsi"/>
          <w:sz w:val="20"/>
        </w:rPr>
        <w:tab/>
      </w:r>
      <w:r w:rsidR="00476076" w:rsidRPr="00996086">
        <w:rPr>
          <w:rFonts w:asciiTheme="minorHAnsi" w:hAnsiTheme="minorHAnsi"/>
          <w:sz w:val="20"/>
        </w:rPr>
        <w:t>do dnia 3</w:t>
      </w:r>
      <w:r w:rsidR="00C07F40">
        <w:rPr>
          <w:rFonts w:asciiTheme="minorHAnsi" w:hAnsiTheme="minorHAnsi"/>
          <w:sz w:val="20"/>
        </w:rPr>
        <w:t>1</w:t>
      </w:r>
      <w:r w:rsidR="00476076" w:rsidRPr="00996086">
        <w:rPr>
          <w:rFonts w:asciiTheme="minorHAnsi" w:hAnsiTheme="minorHAnsi"/>
          <w:sz w:val="20"/>
        </w:rPr>
        <w:t xml:space="preserve"> </w:t>
      </w:r>
      <w:r w:rsidR="00C07F40">
        <w:rPr>
          <w:rFonts w:asciiTheme="minorHAnsi" w:hAnsiTheme="minorHAnsi"/>
          <w:sz w:val="20"/>
        </w:rPr>
        <w:t>maja</w:t>
      </w:r>
      <w:r w:rsidR="00476076" w:rsidRPr="00996086">
        <w:rPr>
          <w:rFonts w:asciiTheme="minorHAnsi" w:hAnsiTheme="minorHAnsi"/>
          <w:sz w:val="20"/>
        </w:rPr>
        <w:t xml:space="preserve"> 202</w:t>
      </w:r>
      <w:r w:rsidR="00C07F40">
        <w:rPr>
          <w:rFonts w:asciiTheme="minorHAnsi" w:hAnsiTheme="minorHAnsi"/>
          <w:sz w:val="20"/>
        </w:rPr>
        <w:t>1r</w:t>
      </w:r>
      <w:r w:rsidR="00476076" w:rsidRPr="00996086">
        <w:rPr>
          <w:rFonts w:asciiTheme="minorHAnsi" w:hAnsiTheme="minorHAnsi"/>
          <w:sz w:val="20"/>
        </w:rPr>
        <w:t xml:space="preserve">. </w:t>
      </w:r>
    </w:p>
    <w:p w:rsidR="00476076" w:rsidRPr="00996086" w:rsidRDefault="00476076" w:rsidP="00D52965">
      <w:pPr>
        <w:pStyle w:val="Tekstpodstawowywcity2"/>
        <w:ind w:left="0"/>
        <w:jc w:val="both"/>
        <w:rPr>
          <w:rFonts w:asciiTheme="minorHAnsi" w:hAnsiTheme="minorHAnsi"/>
          <w:b w:val="0"/>
          <w:bCs/>
          <w:sz w:val="20"/>
        </w:rPr>
      </w:pPr>
    </w:p>
    <w:p w:rsidR="00D52965" w:rsidRPr="00996086" w:rsidRDefault="00D52965" w:rsidP="00D52965">
      <w:pPr>
        <w:numPr>
          <w:ilvl w:val="0"/>
          <w:numId w:val="3"/>
        </w:numPr>
        <w:jc w:val="both"/>
        <w:rPr>
          <w:rFonts w:asciiTheme="minorHAnsi" w:hAnsiTheme="minorHAnsi" w:cs="Arial"/>
          <w:bCs/>
          <w:color w:val="000000" w:themeColor="text1"/>
        </w:rPr>
      </w:pPr>
      <w:r w:rsidRPr="00996086">
        <w:rPr>
          <w:rFonts w:asciiTheme="minorHAnsi" w:hAnsiTheme="minorHAnsi" w:cs="Arial"/>
          <w:bCs/>
          <w:color w:val="000000" w:themeColor="text1"/>
        </w:rPr>
        <w:t xml:space="preserve">Wykonawca, w terminie do </w:t>
      </w:r>
      <w:r w:rsidR="00C07F40">
        <w:rPr>
          <w:rFonts w:asciiTheme="minorHAnsi" w:hAnsiTheme="minorHAnsi" w:cs="Arial"/>
          <w:b/>
          <w:bCs/>
          <w:color w:val="000000" w:themeColor="text1"/>
        </w:rPr>
        <w:t>1,5</w:t>
      </w:r>
      <w:r w:rsidRPr="00996086">
        <w:rPr>
          <w:rFonts w:asciiTheme="minorHAnsi" w:hAnsiTheme="minorHAnsi" w:cs="Arial"/>
          <w:bCs/>
          <w:color w:val="000000" w:themeColor="text1"/>
        </w:rPr>
        <w:t xml:space="preserve"> </w:t>
      </w:r>
      <w:r w:rsidRPr="00996086">
        <w:rPr>
          <w:rFonts w:asciiTheme="minorHAnsi" w:hAnsiTheme="minorHAnsi" w:cs="Arial"/>
          <w:b/>
          <w:bCs/>
          <w:color w:val="000000" w:themeColor="text1"/>
        </w:rPr>
        <w:t>miesi</w:t>
      </w:r>
      <w:r w:rsidR="00C07F40">
        <w:rPr>
          <w:rFonts w:asciiTheme="minorHAnsi" w:hAnsiTheme="minorHAnsi" w:cs="Arial"/>
          <w:b/>
          <w:bCs/>
          <w:color w:val="000000" w:themeColor="text1"/>
        </w:rPr>
        <w:t>ą</w:t>
      </w:r>
      <w:r w:rsidRPr="00996086">
        <w:rPr>
          <w:rFonts w:asciiTheme="minorHAnsi" w:hAnsiTheme="minorHAnsi" w:cs="Arial"/>
          <w:b/>
          <w:bCs/>
          <w:color w:val="000000" w:themeColor="text1"/>
        </w:rPr>
        <w:t>c</w:t>
      </w:r>
      <w:r w:rsidR="00C07F40">
        <w:rPr>
          <w:rFonts w:asciiTheme="minorHAnsi" w:hAnsiTheme="minorHAnsi" w:cs="Arial"/>
          <w:b/>
          <w:bCs/>
          <w:color w:val="000000" w:themeColor="text1"/>
        </w:rPr>
        <w:t>a</w:t>
      </w:r>
      <w:r w:rsidRPr="00996086">
        <w:rPr>
          <w:rFonts w:asciiTheme="minorHAnsi" w:hAnsiTheme="minorHAnsi" w:cs="Arial"/>
          <w:b/>
          <w:bCs/>
          <w:color w:val="000000" w:themeColor="text1"/>
        </w:rPr>
        <w:t xml:space="preserve"> od dnia podpisania umowy</w:t>
      </w:r>
      <w:r w:rsidRPr="00996086">
        <w:rPr>
          <w:rFonts w:asciiTheme="minorHAnsi" w:hAnsiTheme="minorHAnsi" w:cs="Arial"/>
          <w:bCs/>
          <w:color w:val="000000" w:themeColor="text1"/>
        </w:rPr>
        <w:t>, przedstawi Zamawiającemu koncepcję w zakresie nie</w:t>
      </w:r>
      <w:r w:rsidR="00C07F40">
        <w:rPr>
          <w:rFonts w:asciiTheme="minorHAnsi" w:hAnsiTheme="minorHAnsi" w:cs="Arial"/>
          <w:bCs/>
          <w:color w:val="000000" w:themeColor="text1"/>
        </w:rPr>
        <w:t>zbędnych rozwiązań technicznych</w:t>
      </w:r>
      <w:r w:rsidRPr="00996086">
        <w:rPr>
          <w:rFonts w:asciiTheme="minorHAnsi" w:hAnsiTheme="minorHAnsi" w:cs="Arial"/>
          <w:bCs/>
          <w:color w:val="000000" w:themeColor="text1"/>
        </w:rPr>
        <w:t xml:space="preserve"> i lokalizacyjnych, która po zatwierdzeniu przez Zamawiającego stanowić będzie podstawę dalszych prac projektowych. Ostateczna wersja koncepcji będzie poprzedzona wstępnymi uzgodnieniami z opiniodawcami i Zamawiającym.</w:t>
      </w:r>
    </w:p>
    <w:p w:rsidR="00D52965" w:rsidRPr="00996086" w:rsidRDefault="00D52965" w:rsidP="00D52965">
      <w:pPr>
        <w:numPr>
          <w:ilvl w:val="0"/>
          <w:numId w:val="3"/>
        </w:numPr>
        <w:jc w:val="both"/>
        <w:rPr>
          <w:rFonts w:asciiTheme="minorHAnsi" w:hAnsiTheme="minorHAnsi" w:cs="Arial"/>
          <w:bCs/>
          <w:color w:val="000000" w:themeColor="text1"/>
        </w:rPr>
      </w:pPr>
      <w:r w:rsidRPr="00996086">
        <w:rPr>
          <w:rFonts w:asciiTheme="minorHAnsi" w:hAnsiTheme="minorHAnsi" w:cs="Arial"/>
          <w:bCs/>
          <w:color w:val="000000" w:themeColor="text1"/>
        </w:rPr>
        <w:t>W przypadku nie dotrzymania terminów o których mowa powyżej Zamawiający zastrzega prawo rozwiązania umowy z winy Wykonawcy i naliczenia kar umownych.</w:t>
      </w:r>
    </w:p>
    <w:p w:rsidR="00D52965" w:rsidRPr="00996086" w:rsidRDefault="00D52965" w:rsidP="00D52965">
      <w:pPr>
        <w:pStyle w:val="Tekstpodstawowywcity2"/>
        <w:ind w:left="0"/>
        <w:jc w:val="both"/>
        <w:rPr>
          <w:rFonts w:asciiTheme="minorHAnsi" w:hAnsiTheme="minorHAnsi"/>
          <w:sz w:val="20"/>
        </w:rPr>
      </w:pPr>
    </w:p>
    <w:p w:rsidR="00D52965" w:rsidRPr="00996086" w:rsidRDefault="00D52965" w:rsidP="00D52965">
      <w:pPr>
        <w:pStyle w:val="Tekstpodstawowywcity2"/>
        <w:ind w:left="0"/>
        <w:jc w:val="both"/>
        <w:rPr>
          <w:rFonts w:asciiTheme="minorHAnsi" w:hAnsiTheme="minorHAnsi"/>
          <w:sz w:val="20"/>
        </w:rPr>
      </w:pPr>
      <w:r w:rsidRPr="00996086">
        <w:rPr>
          <w:rFonts w:asciiTheme="minorHAnsi" w:hAnsiTheme="minorHAnsi"/>
          <w:sz w:val="20"/>
        </w:rPr>
        <w:t>IV. Warunki udziału w postępowaniu –wymagania w stosunku do Wykonawcy:</w:t>
      </w:r>
    </w:p>
    <w:p w:rsidR="00D52965" w:rsidRPr="00996086" w:rsidRDefault="00D52965" w:rsidP="00D52965">
      <w:pPr>
        <w:pStyle w:val="Tekstpodstawowywcity2"/>
        <w:numPr>
          <w:ilvl w:val="0"/>
          <w:numId w:val="4"/>
        </w:numPr>
        <w:jc w:val="both"/>
        <w:rPr>
          <w:rFonts w:asciiTheme="minorHAnsi" w:hAnsiTheme="minorHAnsi"/>
          <w:b w:val="0"/>
          <w:sz w:val="20"/>
        </w:rPr>
      </w:pPr>
      <w:r w:rsidRPr="00996086">
        <w:rPr>
          <w:rFonts w:asciiTheme="minorHAnsi" w:hAnsiTheme="minorHAnsi"/>
          <w:b w:val="0"/>
          <w:sz w:val="20"/>
        </w:rPr>
        <w:t>O udzielenie zamówienia publicznego mogą ubiegać się wykonawcy, którzy:</w:t>
      </w:r>
    </w:p>
    <w:p w:rsidR="00D52965" w:rsidRPr="00996086" w:rsidRDefault="00D52965" w:rsidP="00D52965">
      <w:pPr>
        <w:pStyle w:val="Tekstpodstawowywcity2"/>
        <w:numPr>
          <w:ilvl w:val="1"/>
          <w:numId w:val="4"/>
        </w:numPr>
        <w:tabs>
          <w:tab w:val="left" w:pos="1134"/>
        </w:tabs>
        <w:ind w:hanging="11"/>
        <w:jc w:val="both"/>
        <w:rPr>
          <w:rFonts w:asciiTheme="minorHAnsi" w:hAnsiTheme="minorHAnsi"/>
          <w:b w:val="0"/>
          <w:sz w:val="20"/>
        </w:rPr>
      </w:pPr>
      <w:r w:rsidRPr="00996086">
        <w:rPr>
          <w:rFonts w:asciiTheme="minorHAnsi" w:hAnsiTheme="minorHAnsi"/>
          <w:b w:val="0"/>
          <w:bCs/>
          <w:sz w:val="20"/>
        </w:rPr>
        <w:t>Posiadają wiedzę i doświadczenie niezbędną do wykonania niniejszego zamówienia.</w:t>
      </w:r>
    </w:p>
    <w:p w:rsidR="00D52965" w:rsidRPr="00996086" w:rsidRDefault="00D52965" w:rsidP="00D52965">
      <w:pPr>
        <w:pStyle w:val="Tekstpodstawowywcity2"/>
        <w:numPr>
          <w:ilvl w:val="1"/>
          <w:numId w:val="4"/>
        </w:numPr>
        <w:tabs>
          <w:tab w:val="left" w:pos="1134"/>
        </w:tabs>
        <w:ind w:hanging="11"/>
        <w:jc w:val="both"/>
        <w:rPr>
          <w:rFonts w:asciiTheme="minorHAnsi" w:hAnsiTheme="minorHAnsi"/>
          <w:b w:val="0"/>
          <w:sz w:val="20"/>
        </w:rPr>
      </w:pPr>
      <w:r w:rsidRPr="00996086">
        <w:rPr>
          <w:rFonts w:asciiTheme="minorHAnsi" w:hAnsiTheme="minorHAnsi"/>
          <w:b w:val="0"/>
          <w:bCs/>
          <w:sz w:val="20"/>
        </w:rPr>
        <w:t>Posiadają odpowiedni potencjał techniczny oraz osoby zdolne do wykonania niniejszego                            zamówienia.</w:t>
      </w:r>
    </w:p>
    <w:p w:rsidR="00D52965" w:rsidRPr="00996086" w:rsidRDefault="00D52965" w:rsidP="00D52965">
      <w:pPr>
        <w:pStyle w:val="Tekstpodstawowywcity2"/>
        <w:numPr>
          <w:ilvl w:val="1"/>
          <w:numId w:val="4"/>
        </w:numPr>
        <w:tabs>
          <w:tab w:val="left" w:pos="1134"/>
        </w:tabs>
        <w:ind w:hanging="11"/>
        <w:jc w:val="both"/>
        <w:rPr>
          <w:rFonts w:asciiTheme="minorHAnsi" w:hAnsiTheme="minorHAnsi"/>
          <w:b w:val="0"/>
          <w:sz w:val="20"/>
        </w:rPr>
      </w:pPr>
      <w:r w:rsidRPr="00996086">
        <w:rPr>
          <w:rFonts w:asciiTheme="minorHAnsi" w:hAnsiTheme="minorHAnsi"/>
          <w:b w:val="0"/>
          <w:bCs/>
          <w:sz w:val="20"/>
        </w:rPr>
        <w:t>Znajdują się w sytuacji ekonomicznej i finansowej zapewniającej wykonanie niniejszego zamówienia.</w:t>
      </w:r>
    </w:p>
    <w:p w:rsidR="00D52965" w:rsidRPr="00996086" w:rsidRDefault="00D52965" w:rsidP="00D52965">
      <w:pPr>
        <w:pStyle w:val="Standard"/>
        <w:numPr>
          <w:ilvl w:val="0"/>
          <w:numId w:val="4"/>
        </w:numPr>
        <w:spacing w:before="100" w:beforeAutospacing="1"/>
        <w:jc w:val="both"/>
        <w:rPr>
          <w:rFonts w:asciiTheme="minorHAnsi" w:hAnsiTheme="minorHAnsi" w:cs="Arial"/>
          <w:b/>
          <w:sz w:val="20"/>
          <w:szCs w:val="20"/>
        </w:rPr>
      </w:pPr>
      <w:r w:rsidRPr="00996086">
        <w:rPr>
          <w:rFonts w:asciiTheme="minorHAnsi" w:hAnsiTheme="minorHAnsi" w:cs="Arial"/>
          <w:b/>
          <w:sz w:val="20"/>
          <w:szCs w:val="20"/>
        </w:rPr>
        <w:t>Potwierdzeniem spełnienia warunków, o których mowa w pkt. 1 jest:</w:t>
      </w:r>
    </w:p>
    <w:p w:rsidR="003849FE" w:rsidRPr="00996086" w:rsidRDefault="00D52965" w:rsidP="00D52965">
      <w:pPr>
        <w:pStyle w:val="Standard"/>
        <w:numPr>
          <w:ilvl w:val="1"/>
          <w:numId w:val="4"/>
        </w:numPr>
        <w:tabs>
          <w:tab w:val="left" w:pos="1134"/>
        </w:tabs>
        <w:ind w:hanging="11"/>
        <w:jc w:val="both"/>
        <w:rPr>
          <w:rFonts w:asciiTheme="minorHAnsi" w:hAnsiTheme="minorHAnsi" w:cs="Arial"/>
          <w:sz w:val="20"/>
          <w:szCs w:val="20"/>
        </w:rPr>
      </w:pPr>
      <w:r w:rsidRPr="00996086">
        <w:rPr>
          <w:rFonts w:asciiTheme="minorHAnsi" w:hAnsiTheme="minorHAnsi" w:cs="Arial"/>
          <w:sz w:val="20"/>
          <w:szCs w:val="20"/>
        </w:rPr>
        <w:t xml:space="preserve">Posiadanie lub dysponowanie przez Wykonawcę </w:t>
      </w:r>
      <w:r w:rsidRPr="00996086">
        <w:rPr>
          <w:rFonts w:asciiTheme="minorHAnsi" w:hAnsiTheme="minorHAnsi" w:cs="Arial"/>
          <w:b/>
          <w:sz w:val="20"/>
          <w:szCs w:val="20"/>
        </w:rPr>
        <w:t xml:space="preserve">co najmniej </w:t>
      </w:r>
      <w:r w:rsidR="003849FE" w:rsidRPr="00996086">
        <w:rPr>
          <w:rFonts w:asciiTheme="minorHAnsi" w:hAnsiTheme="minorHAnsi" w:cs="Arial"/>
          <w:b/>
          <w:sz w:val="20"/>
          <w:szCs w:val="20"/>
        </w:rPr>
        <w:t>1</w:t>
      </w:r>
      <w:r w:rsidRPr="00996086">
        <w:rPr>
          <w:rFonts w:asciiTheme="minorHAnsi" w:hAnsiTheme="minorHAnsi" w:cs="Arial"/>
          <w:b/>
          <w:sz w:val="20"/>
          <w:szCs w:val="20"/>
        </w:rPr>
        <w:t xml:space="preserve"> osob</w:t>
      </w:r>
      <w:r w:rsidR="003849FE" w:rsidRPr="00996086">
        <w:rPr>
          <w:rFonts w:asciiTheme="minorHAnsi" w:hAnsiTheme="minorHAnsi" w:cs="Arial"/>
          <w:b/>
          <w:sz w:val="20"/>
          <w:szCs w:val="20"/>
        </w:rPr>
        <w:t>ą</w:t>
      </w:r>
      <w:r w:rsidRPr="00996086">
        <w:rPr>
          <w:rFonts w:asciiTheme="minorHAnsi" w:hAnsiTheme="minorHAnsi" w:cs="Arial"/>
          <w:b/>
          <w:sz w:val="20"/>
          <w:szCs w:val="20"/>
        </w:rPr>
        <w:t xml:space="preserve"> z uprawnieniami</w:t>
      </w:r>
      <w:r w:rsidR="003849FE" w:rsidRPr="00996086">
        <w:rPr>
          <w:rFonts w:asciiTheme="minorHAnsi" w:hAnsiTheme="minorHAnsi" w:cs="Arial"/>
          <w:b/>
          <w:sz w:val="20"/>
          <w:szCs w:val="20"/>
        </w:rPr>
        <w:t xml:space="preserve"> budowlanymi elektrycznymi do projektowania bez ograniczeń.</w:t>
      </w:r>
    </w:p>
    <w:p w:rsidR="003849FE" w:rsidRPr="00996086" w:rsidRDefault="00D52965" w:rsidP="00F10BF3">
      <w:pPr>
        <w:pStyle w:val="Standard"/>
        <w:numPr>
          <w:ilvl w:val="1"/>
          <w:numId w:val="4"/>
        </w:numPr>
        <w:tabs>
          <w:tab w:val="left" w:pos="1134"/>
        </w:tabs>
        <w:ind w:hanging="11"/>
        <w:jc w:val="both"/>
        <w:rPr>
          <w:rFonts w:asciiTheme="minorHAnsi" w:hAnsiTheme="minorHAnsi" w:cs="Arial"/>
          <w:sz w:val="20"/>
          <w:szCs w:val="20"/>
        </w:rPr>
      </w:pPr>
      <w:r w:rsidRPr="00996086">
        <w:rPr>
          <w:rFonts w:asciiTheme="minorHAnsi" w:hAnsiTheme="minorHAnsi" w:cs="Arial"/>
          <w:sz w:val="20"/>
          <w:szCs w:val="20"/>
        </w:rPr>
        <w:t>Posiadanie doświadczenia zawodowego –</w:t>
      </w:r>
      <w:r w:rsidR="007864CA" w:rsidRPr="00996086">
        <w:rPr>
          <w:rFonts w:asciiTheme="minorHAnsi" w:hAnsiTheme="minorHAnsi" w:cs="Arial"/>
          <w:sz w:val="20"/>
          <w:szCs w:val="20"/>
        </w:rPr>
        <w:t xml:space="preserve"> </w:t>
      </w:r>
      <w:r w:rsidRPr="00996086">
        <w:rPr>
          <w:rFonts w:asciiTheme="minorHAnsi" w:hAnsiTheme="minorHAnsi" w:cs="Arial"/>
          <w:b/>
          <w:sz w:val="20"/>
          <w:szCs w:val="20"/>
        </w:rPr>
        <w:t xml:space="preserve">wykonywanie, w okresie ostatnich 3 lat przed upływem terminu składania ofert, co najmniej 2 usług projektowych </w:t>
      </w:r>
      <w:r w:rsidR="003849FE" w:rsidRPr="00996086">
        <w:rPr>
          <w:rFonts w:asciiTheme="minorHAnsi" w:hAnsiTheme="minorHAnsi" w:cs="Arial"/>
          <w:b/>
          <w:sz w:val="20"/>
          <w:szCs w:val="20"/>
        </w:rPr>
        <w:t xml:space="preserve">branży elektrycznej w zakresie budowy lub przebudowy oświetlenia ulicznego w oparciu o ustawę  prawo </w:t>
      </w:r>
      <w:r w:rsidR="00432763" w:rsidRPr="00996086">
        <w:rPr>
          <w:rFonts w:asciiTheme="minorHAnsi" w:hAnsiTheme="minorHAnsi" w:cs="Arial"/>
          <w:b/>
          <w:sz w:val="20"/>
          <w:szCs w:val="20"/>
        </w:rPr>
        <w:t>budowlane</w:t>
      </w:r>
      <w:r w:rsidR="003849FE" w:rsidRPr="00996086">
        <w:rPr>
          <w:rFonts w:asciiTheme="minorHAnsi" w:hAnsiTheme="minorHAnsi" w:cs="Arial"/>
          <w:b/>
          <w:sz w:val="20"/>
          <w:szCs w:val="20"/>
        </w:rPr>
        <w:t>.</w:t>
      </w:r>
    </w:p>
    <w:p w:rsidR="00D52965" w:rsidRPr="00996086" w:rsidRDefault="00D52965" w:rsidP="00F10BF3">
      <w:pPr>
        <w:pStyle w:val="Standard"/>
        <w:tabs>
          <w:tab w:val="left" w:pos="1134"/>
        </w:tabs>
        <w:ind w:left="720" w:hanging="294"/>
        <w:jc w:val="both"/>
        <w:rPr>
          <w:rFonts w:asciiTheme="minorHAnsi" w:hAnsiTheme="minorHAnsi" w:cs="Arial"/>
          <w:sz w:val="20"/>
          <w:szCs w:val="20"/>
        </w:rPr>
      </w:pPr>
      <w:r w:rsidRPr="00D73053">
        <w:rPr>
          <w:rFonts w:asciiTheme="minorHAnsi" w:hAnsiTheme="minorHAnsi" w:cs="Arial"/>
          <w:sz w:val="20"/>
          <w:szCs w:val="20"/>
        </w:rPr>
        <w:t>3.</w:t>
      </w:r>
      <w:r w:rsidR="00F10BF3">
        <w:rPr>
          <w:rFonts w:asciiTheme="minorHAnsi" w:hAnsiTheme="minorHAnsi" w:cs="Arial"/>
          <w:b/>
          <w:sz w:val="20"/>
          <w:szCs w:val="20"/>
        </w:rPr>
        <w:t xml:space="preserve">  </w:t>
      </w:r>
      <w:r w:rsidRPr="00996086">
        <w:rPr>
          <w:rFonts w:asciiTheme="minorHAnsi" w:hAnsiTheme="minorHAnsi" w:cs="Arial"/>
          <w:sz w:val="20"/>
          <w:szCs w:val="20"/>
        </w:rPr>
        <w:t>Wykaz dokumentów i oświadczeń jakie wraz z ofertą mają dostarczyć Wykonawcy w celu potwierdzenia spełnienia warunków udziału w postępowaniu:</w:t>
      </w:r>
    </w:p>
    <w:p w:rsidR="00D52965" w:rsidRPr="00996086" w:rsidRDefault="00D52965" w:rsidP="00D52965">
      <w:pPr>
        <w:pStyle w:val="Standard"/>
        <w:ind w:left="705"/>
        <w:jc w:val="both"/>
        <w:rPr>
          <w:rFonts w:asciiTheme="minorHAnsi" w:hAnsiTheme="minorHAnsi" w:cs="Arial"/>
          <w:bCs/>
          <w:sz w:val="20"/>
          <w:szCs w:val="20"/>
        </w:rPr>
      </w:pPr>
      <w:r w:rsidRPr="00996086">
        <w:rPr>
          <w:rFonts w:asciiTheme="minorHAnsi" w:hAnsiTheme="minorHAnsi" w:cs="Arial"/>
          <w:bCs/>
          <w:sz w:val="20"/>
          <w:szCs w:val="20"/>
        </w:rPr>
        <w:t>3.1.  Wykaz osób posiadających wymagane uprawnienia do projektowania, które będą uczestniczyć                  w wykonywaniu zamówienia wraz z informacją na temat doświadczenia i kwalifikacji zawodowych (zgodnie z załącznikiem nr 4 do zaproszenia).</w:t>
      </w:r>
    </w:p>
    <w:p w:rsidR="00D52965" w:rsidRPr="00996086" w:rsidRDefault="00D52965" w:rsidP="00D52965">
      <w:pPr>
        <w:pStyle w:val="Standard"/>
        <w:ind w:left="705"/>
        <w:jc w:val="both"/>
        <w:rPr>
          <w:rFonts w:asciiTheme="minorHAnsi" w:hAnsiTheme="minorHAnsi" w:cs="Arial"/>
          <w:bCs/>
          <w:sz w:val="20"/>
          <w:szCs w:val="20"/>
        </w:rPr>
      </w:pPr>
      <w:r w:rsidRPr="00996086">
        <w:rPr>
          <w:rFonts w:asciiTheme="minorHAnsi" w:hAnsiTheme="minorHAnsi" w:cs="Arial"/>
          <w:bCs/>
          <w:sz w:val="20"/>
          <w:szCs w:val="20"/>
        </w:rPr>
        <w:t xml:space="preserve">3.2. Kopie dokumentu poświadczającego posiadanie uprawnień budowlanych do projektowania                        w specjalności </w:t>
      </w:r>
      <w:r w:rsidR="00432763" w:rsidRPr="00996086">
        <w:rPr>
          <w:rFonts w:asciiTheme="minorHAnsi" w:hAnsiTheme="minorHAnsi" w:cs="Arial"/>
          <w:bCs/>
          <w:sz w:val="20"/>
          <w:szCs w:val="20"/>
        </w:rPr>
        <w:t>elektrycznej.</w:t>
      </w:r>
      <w:r w:rsidRPr="00996086">
        <w:rPr>
          <w:rFonts w:asciiTheme="minorHAnsi" w:hAnsiTheme="minorHAnsi" w:cs="Arial"/>
          <w:bCs/>
          <w:sz w:val="20"/>
          <w:szCs w:val="20"/>
        </w:rPr>
        <w:t xml:space="preserve"> </w:t>
      </w:r>
    </w:p>
    <w:p w:rsidR="00D52965" w:rsidRPr="00996086" w:rsidRDefault="00D52965" w:rsidP="00D52965">
      <w:pPr>
        <w:pStyle w:val="Standard"/>
        <w:ind w:left="705"/>
        <w:jc w:val="both"/>
        <w:rPr>
          <w:rFonts w:asciiTheme="minorHAnsi" w:hAnsiTheme="minorHAnsi" w:cs="Arial"/>
          <w:bCs/>
          <w:sz w:val="20"/>
          <w:szCs w:val="20"/>
        </w:rPr>
      </w:pPr>
      <w:r w:rsidRPr="00996086">
        <w:rPr>
          <w:rFonts w:asciiTheme="minorHAnsi" w:hAnsiTheme="minorHAnsi" w:cs="Arial"/>
          <w:bCs/>
          <w:sz w:val="20"/>
          <w:szCs w:val="20"/>
        </w:rPr>
        <w:t xml:space="preserve">3.3.  Kopia dokumentu potwierdzającego członkostwo w Polskiej Izbie Inżynierów Budownictwa (aktualne zaświadczenie). </w:t>
      </w:r>
    </w:p>
    <w:p w:rsidR="00D52965" w:rsidRPr="00996086" w:rsidRDefault="00D52965" w:rsidP="00D52965">
      <w:pPr>
        <w:pStyle w:val="Standard"/>
        <w:ind w:left="705"/>
        <w:jc w:val="both"/>
        <w:rPr>
          <w:rFonts w:asciiTheme="minorHAnsi" w:hAnsiTheme="minorHAnsi" w:cs="Arial"/>
          <w:bCs/>
          <w:sz w:val="20"/>
          <w:szCs w:val="20"/>
        </w:rPr>
      </w:pPr>
      <w:r w:rsidRPr="00996086">
        <w:rPr>
          <w:rFonts w:asciiTheme="minorHAnsi" w:hAnsiTheme="minorHAnsi" w:cs="Arial"/>
          <w:bCs/>
          <w:sz w:val="20"/>
          <w:szCs w:val="20"/>
        </w:rPr>
        <w:t xml:space="preserve">3.4.    Wykaz usług projektowych branży </w:t>
      </w:r>
      <w:r w:rsidR="00432763" w:rsidRPr="00996086">
        <w:rPr>
          <w:rFonts w:asciiTheme="minorHAnsi" w:hAnsiTheme="minorHAnsi" w:cs="Arial"/>
          <w:bCs/>
          <w:sz w:val="20"/>
          <w:szCs w:val="20"/>
        </w:rPr>
        <w:t>elektrycznej</w:t>
      </w:r>
      <w:r w:rsidRPr="00996086">
        <w:rPr>
          <w:rFonts w:asciiTheme="minorHAnsi" w:hAnsiTheme="minorHAnsi" w:cs="Arial"/>
          <w:bCs/>
          <w:sz w:val="20"/>
          <w:szCs w:val="20"/>
        </w:rPr>
        <w:t>, wykonywanych w okresie ostatnich 3 lat kalendarzowych (począwszy od stycznia 201</w:t>
      </w:r>
      <w:r w:rsidR="00F10BF3">
        <w:rPr>
          <w:rFonts w:asciiTheme="minorHAnsi" w:hAnsiTheme="minorHAnsi" w:cs="Arial"/>
          <w:bCs/>
          <w:sz w:val="20"/>
          <w:szCs w:val="20"/>
        </w:rPr>
        <w:t>8</w:t>
      </w:r>
      <w:r w:rsidRPr="00996086">
        <w:rPr>
          <w:rFonts w:asciiTheme="minorHAnsi" w:hAnsiTheme="minorHAnsi" w:cs="Arial"/>
          <w:bCs/>
          <w:sz w:val="20"/>
          <w:szCs w:val="20"/>
        </w:rPr>
        <w:t xml:space="preserve"> r.)- zgodnie z załącznikiem nr 5 do zaproszenia.</w:t>
      </w:r>
    </w:p>
    <w:p w:rsidR="00D52965" w:rsidRPr="00996086" w:rsidRDefault="00D52965" w:rsidP="00D52965">
      <w:pPr>
        <w:pStyle w:val="Standard"/>
        <w:tabs>
          <w:tab w:val="left" w:pos="1134"/>
        </w:tabs>
        <w:ind w:left="705"/>
        <w:jc w:val="both"/>
        <w:rPr>
          <w:rFonts w:asciiTheme="minorHAnsi" w:hAnsiTheme="minorHAnsi" w:cs="Arial"/>
          <w:bCs/>
          <w:sz w:val="20"/>
          <w:szCs w:val="20"/>
        </w:rPr>
      </w:pPr>
      <w:r w:rsidRPr="00996086">
        <w:rPr>
          <w:rFonts w:asciiTheme="minorHAnsi" w:hAnsiTheme="minorHAnsi" w:cs="Arial"/>
          <w:bCs/>
          <w:sz w:val="20"/>
          <w:szCs w:val="20"/>
        </w:rPr>
        <w:t>3.5.  Oświadczenie wykonawcy o spełnianiu warunków udziału w postępowaniu i braku podstaw do wykluczenia z postępowania (składane na druku oferty- załącznik nr 1 do zaproszenia).</w:t>
      </w:r>
    </w:p>
    <w:p w:rsidR="00D52965" w:rsidRPr="00996086" w:rsidRDefault="00D52965" w:rsidP="00D52965">
      <w:pPr>
        <w:pStyle w:val="Standard"/>
        <w:jc w:val="both"/>
        <w:rPr>
          <w:rFonts w:asciiTheme="minorHAnsi" w:hAnsiTheme="minorHAnsi" w:cs="Arial"/>
          <w:b/>
          <w:bCs/>
          <w:i/>
          <w:sz w:val="20"/>
          <w:szCs w:val="20"/>
        </w:rPr>
      </w:pPr>
    </w:p>
    <w:p w:rsidR="00D52965" w:rsidRPr="00996086" w:rsidRDefault="00D52965" w:rsidP="00D52965">
      <w:pPr>
        <w:pStyle w:val="Tekstpodstawowywcity2"/>
        <w:ind w:left="0"/>
        <w:jc w:val="both"/>
        <w:rPr>
          <w:rFonts w:asciiTheme="minorHAnsi" w:hAnsiTheme="minorHAnsi"/>
          <w:b w:val="0"/>
          <w:bCs/>
          <w:sz w:val="20"/>
        </w:rPr>
      </w:pPr>
      <w:r w:rsidRPr="00996086">
        <w:rPr>
          <w:rFonts w:asciiTheme="minorHAnsi" w:hAnsiTheme="minorHAnsi"/>
          <w:sz w:val="20"/>
        </w:rPr>
        <w:t>V</w:t>
      </w:r>
      <w:r w:rsidRPr="00996086">
        <w:rPr>
          <w:rFonts w:asciiTheme="minorHAnsi" w:hAnsiTheme="minorHAnsi"/>
          <w:b w:val="0"/>
          <w:bCs/>
          <w:sz w:val="20"/>
        </w:rPr>
        <w:t xml:space="preserve">. </w:t>
      </w:r>
      <w:r w:rsidRPr="00996086">
        <w:rPr>
          <w:rFonts w:asciiTheme="minorHAnsi" w:hAnsiTheme="minorHAnsi"/>
          <w:sz w:val="20"/>
        </w:rPr>
        <w:t>Przygotowanie oferty</w:t>
      </w:r>
    </w:p>
    <w:p w:rsidR="00D52965" w:rsidRPr="00996086" w:rsidRDefault="00D52965" w:rsidP="00D52965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="Arial"/>
          <w:sz w:val="20"/>
        </w:rPr>
      </w:pPr>
      <w:r w:rsidRPr="00996086">
        <w:rPr>
          <w:rFonts w:asciiTheme="minorHAnsi" w:hAnsiTheme="minorHAnsi" w:cs="Arial"/>
          <w:sz w:val="20"/>
        </w:rPr>
        <w:t>Ofertę należy sporządzić zgodnie z formularzem oferty stanowiącym załącznik nr 1 do niniejszego zaproszenia.</w:t>
      </w:r>
    </w:p>
    <w:p w:rsidR="00D52965" w:rsidRPr="00996086" w:rsidRDefault="00D52965" w:rsidP="00D52965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="Arial"/>
          <w:sz w:val="20"/>
        </w:rPr>
      </w:pPr>
      <w:r w:rsidRPr="00996086">
        <w:rPr>
          <w:rFonts w:asciiTheme="minorHAnsi" w:hAnsiTheme="minorHAnsi" w:cs="Arial"/>
          <w:sz w:val="20"/>
        </w:rPr>
        <w:t>Oferta musi być sporządzona w formie pisemnej i być podpisana przez osobę uprawnioną.</w:t>
      </w:r>
    </w:p>
    <w:p w:rsidR="00D52965" w:rsidRPr="00996086" w:rsidRDefault="00D52965" w:rsidP="00D52965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="Arial"/>
          <w:sz w:val="20"/>
        </w:rPr>
      </w:pPr>
      <w:r w:rsidRPr="00996086">
        <w:rPr>
          <w:rFonts w:asciiTheme="minorHAnsi" w:hAnsiTheme="minorHAnsi" w:cs="Arial"/>
          <w:sz w:val="20"/>
        </w:rPr>
        <w:t xml:space="preserve">W przypadku, gdy ofertę podpisuje osoba inna niż wynika to z dokumentów rejestrowych, do oferty należy dołączyć pełnomocnictwo, zgodnie z wymaganiami Kodeksu cywilnego upoważniające do wykonywania tej czynności. </w:t>
      </w:r>
    </w:p>
    <w:p w:rsidR="00D52965" w:rsidRPr="00996086" w:rsidRDefault="00D52965" w:rsidP="00D52965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="Arial"/>
          <w:sz w:val="20"/>
        </w:rPr>
      </w:pPr>
      <w:r w:rsidRPr="00996086">
        <w:rPr>
          <w:rFonts w:asciiTheme="minorHAnsi" w:hAnsiTheme="minorHAnsi" w:cs="Arial"/>
          <w:sz w:val="20"/>
        </w:rPr>
        <w:t>Do oferty należy dołączyć dokumenty i oświadc</w:t>
      </w:r>
      <w:r w:rsidR="00F10BF3">
        <w:rPr>
          <w:rFonts w:asciiTheme="minorHAnsi" w:hAnsiTheme="minorHAnsi" w:cs="Arial"/>
          <w:sz w:val="20"/>
        </w:rPr>
        <w:t>zenia, o których mowa w pkt. IV</w:t>
      </w:r>
      <w:r w:rsidRPr="00996086">
        <w:rPr>
          <w:rFonts w:asciiTheme="minorHAnsi" w:hAnsiTheme="minorHAnsi" w:cs="Arial"/>
          <w:sz w:val="20"/>
        </w:rPr>
        <w:t>. 3.</w:t>
      </w:r>
    </w:p>
    <w:p w:rsidR="00D52965" w:rsidRPr="00996086" w:rsidRDefault="00D52965" w:rsidP="00D52965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="Arial"/>
          <w:sz w:val="20"/>
        </w:rPr>
      </w:pPr>
      <w:r w:rsidRPr="00996086">
        <w:rPr>
          <w:rFonts w:asciiTheme="minorHAnsi" w:hAnsiTheme="minorHAnsi" w:cs="Arial"/>
          <w:sz w:val="20"/>
        </w:rPr>
        <w:t xml:space="preserve">Wszystkie załączniki do oferty, stanowiące oświadczenia powinny być podpisane przez upoważnionego przedstawiciela. Zakres reprezentacji przedsiębiorcy musi wynikać z dokumentów przedstawionych przez Wykonawcę. </w:t>
      </w:r>
    </w:p>
    <w:p w:rsidR="00D52965" w:rsidRPr="00996086" w:rsidRDefault="00D52965" w:rsidP="00D52965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="Arial"/>
          <w:sz w:val="20"/>
        </w:rPr>
      </w:pPr>
      <w:r w:rsidRPr="00996086">
        <w:rPr>
          <w:rFonts w:asciiTheme="minorHAnsi" w:hAnsiTheme="minorHAnsi" w:cs="Arial"/>
          <w:sz w:val="20"/>
        </w:rPr>
        <w:t>Kserokopie dokumentów muszą być poświadczone za zgodność z oryginałem przez Wykonawcę.</w:t>
      </w:r>
    </w:p>
    <w:p w:rsidR="00D52965" w:rsidRPr="00996086" w:rsidRDefault="00D52965" w:rsidP="00D52965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="Arial"/>
          <w:sz w:val="20"/>
        </w:rPr>
      </w:pPr>
      <w:r w:rsidRPr="00996086">
        <w:rPr>
          <w:rFonts w:asciiTheme="minorHAnsi" w:hAnsiTheme="minorHAnsi" w:cs="Arial"/>
          <w:sz w:val="20"/>
        </w:rPr>
        <w:lastRenderedPageBreak/>
        <w:t xml:space="preserve">Koszty sporządzenia i złożenia oferty ponosi Wykonawca. </w:t>
      </w:r>
    </w:p>
    <w:p w:rsidR="00D52965" w:rsidRPr="00E77DC5" w:rsidRDefault="00D52965" w:rsidP="00D52965">
      <w:pPr>
        <w:pStyle w:val="Tekstpodstawowy"/>
        <w:numPr>
          <w:ilvl w:val="0"/>
          <w:numId w:val="5"/>
        </w:numPr>
        <w:jc w:val="both"/>
        <w:rPr>
          <w:rFonts w:asciiTheme="minorHAnsi" w:hAnsiTheme="minorHAnsi" w:cs="Arial"/>
          <w:sz w:val="20"/>
        </w:rPr>
      </w:pPr>
      <w:r w:rsidRPr="00996086">
        <w:rPr>
          <w:rFonts w:asciiTheme="minorHAnsi" w:hAnsiTheme="minorHAnsi" w:cs="Arial"/>
          <w:sz w:val="20"/>
        </w:rPr>
        <w:t>Wykonawca może złożyć w prowadzonym postępowaniu wyłącznie jedną ofertę obejmującą całość usług, o których mowa w pkt. I.1. zaproszenia.</w:t>
      </w:r>
    </w:p>
    <w:p w:rsidR="00D52965" w:rsidRPr="00996086" w:rsidRDefault="00D52965" w:rsidP="00D52965">
      <w:pPr>
        <w:pStyle w:val="Nagwek3"/>
        <w:rPr>
          <w:rFonts w:asciiTheme="minorHAnsi" w:hAnsiTheme="minorHAnsi"/>
          <w:sz w:val="20"/>
        </w:rPr>
      </w:pPr>
      <w:r w:rsidRPr="00996086">
        <w:rPr>
          <w:rFonts w:asciiTheme="minorHAnsi" w:hAnsiTheme="minorHAnsi"/>
          <w:sz w:val="20"/>
        </w:rPr>
        <w:t>VI. Opis sposobu obliczenia ceny oferty</w:t>
      </w:r>
    </w:p>
    <w:p w:rsidR="00D52965" w:rsidRPr="00996086" w:rsidRDefault="00D52965" w:rsidP="00D52965">
      <w:pPr>
        <w:pStyle w:val="Tekstpodstawowy"/>
        <w:numPr>
          <w:ilvl w:val="0"/>
          <w:numId w:val="6"/>
        </w:numPr>
        <w:jc w:val="both"/>
        <w:rPr>
          <w:rFonts w:asciiTheme="minorHAnsi" w:hAnsiTheme="minorHAnsi" w:cs="Arial"/>
          <w:sz w:val="20"/>
        </w:rPr>
      </w:pPr>
      <w:r w:rsidRPr="00996086">
        <w:rPr>
          <w:rFonts w:asciiTheme="minorHAnsi" w:hAnsiTheme="minorHAnsi" w:cs="Arial"/>
          <w:sz w:val="20"/>
        </w:rPr>
        <w:t xml:space="preserve">Cenę oferty za wykonanie przedmiotu zamówienia Wykonawca wskaże w Formularzu oferty (zał. nr 1 do zaproszenia). Wykonawca zobowiązany jest do właściwego wypełnienia druku oferty i załączników do oferty. Dane zawarte w ofercie są podstawą weryfikacji Wykonawcy. </w:t>
      </w:r>
    </w:p>
    <w:p w:rsidR="00D52965" w:rsidRPr="00996086" w:rsidRDefault="00D52965" w:rsidP="00D52965">
      <w:pPr>
        <w:pStyle w:val="Tekstpodstawowy"/>
        <w:numPr>
          <w:ilvl w:val="0"/>
          <w:numId w:val="6"/>
        </w:numPr>
        <w:jc w:val="both"/>
        <w:rPr>
          <w:rFonts w:asciiTheme="minorHAnsi" w:hAnsiTheme="minorHAnsi" w:cs="Arial"/>
          <w:sz w:val="20"/>
        </w:rPr>
      </w:pPr>
      <w:r w:rsidRPr="00996086">
        <w:rPr>
          <w:rFonts w:asciiTheme="minorHAnsi" w:hAnsiTheme="minorHAnsi" w:cs="Arial"/>
          <w:sz w:val="20"/>
        </w:rPr>
        <w:t xml:space="preserve">Cena oferty ma być wyrażona w PLN jako cena brutto i winna obejmować wszystkie koszty i opłaty, jakie powstaną w związku z wykonaniem zamówienia, w tym w szczególności: materiały i czynności uznane przez Wykonawcę jako niezbędne do prawidłowego wykonania usługi, opłaty niewymienione, które mogą wystąpić przy realizacji przedmiotu zamówienia, wszelkie podatki i opłaty, w tym należny podatek VAT, ewentualne opusty oraz inne składniki cenotwórcze. </w:t>
      </w:r>
    </w:p>
    <w:p w:rsidR="00D52965" w:rsidRPr="00996086" w:rsidRDefault="00D52965" w:rsidP="00D52965">
      <w:pPr>
        <w:pStyle w:val="Tekstpodstawowy"/>
        <w:numPr>
          <w:ilvl w:val="0"/>
          <w:numId w:val="6"/>
        </w:numPr>
        <w:jc w:val="both"/>
        <w:rPr>
          <w:rFonts w:asciiTheme="minorHAnsi" w:hAnsiTheme="minorHAnsi" w:cs="Arial"/>
          <w:sz w:val="20"/>
        </w:rPr>
      </w:pPr>
      <w:r w:rsidRPr="00996086">
        <w:rPr>
          <w:rFonts w:asciiTheme="minorHAnsi" w:hAnsiTheme="minorHAnsi" w:cs="Arial"/>
          <w:sz w:val="20"/>
        </w:rPr>
        <w:t>Jeżeli ofertę złoży osoba fizyczna nieprowadząca działalności gospodarczej w cenę oferty należy wyliczyć składki na ubezpieczenie społeczne i zdrowotne oraz zaliczkę na podatek dochodowy, które to Zamawiający, zgodnie z obowiązującymi przepisami, zobowiązany byłby naliczyć i odprowadzić.</w:t>
      </w:r>
    </w:p>
    <w:p w:rsidR="00D52965" w:rsidRPr="00996086" w:rsidRDefault="00D52965" w:rsidP="00D52965">
      <w:pPr>
        <w:pStyle w:val="Tekstpodstawowy"/>
        <w:numPr>
          <w:ilvl w:val="0"/>
          <w:numId w:val="6"/>
        </w:numPr>
        <w:jc w:val="both"/>
        <w:rPr>
          <w:rFonts w:asciiTheme="minorHAnsi" w:hAnsiTheme="minorHAnsi" w:cs="Arial"/>
          <w:sz w:val="20"/>
        </w:rPr>
      </w:pPr>
      <w:r w:rsidRPr="00996086">
        <w:rPr>
          <w:rFonts w:asciiTheme="minorHAnsi" w:hAnsiTheme="minorHAnsi" w:cs="Arial"/>
          <w:sz w:val="20"/>
        </w:rPr>
        <w:t xml:space="preserve">Cenę za wykonanie zamówienia należy wyliczyć według kalkulacji własnej. W cenie ofertowej należy uwzględnić wszystkie koszty, jakie Wykonawca przewiduje ponieść na wykonanie usługi. </w:t>
      </w:r>
    </w:p>
    <w:p w:rsidR="00D52965" w:rsidRPr="00996086" w:rsidRDefault="00D52965" w:rsidP="00D52965">
      <w:pPr>
        <w:pStyle w:val="Tekstpodstawowy"/>
        <w:numPr>
          <w:ilvl w:val="0"/>
          <w:numId w:val="6"/>
        </w:numPr>
        <w:jc w:val="both"/>
        <w:rPr>
          <w:rFonts w:asciiTheme="minorHAnsi" w:hAnsiTheme="minorHAnsi" w:cs="Arial"/>
          <w:sz w:val="20"/>
        </w:rPr>
      </w:pPr>
      <w:r w:rsidRPr="00996086">
        <w:rPr>
          <w:rFonts w:asciiTheme="minorHAnsi" w:hAnsiTheme="minorHAnsi" w:cs="Arial"/>
          <w:sz w:val="20"/>
        </w:rPr>
        <w:t xml:space="preserve">Wskazane jest, aby każdy Wykonawca dokonał wizji lokalnej celem sprawdzenia stanu istniejącego, warunków związanych z realizacją przedmiotu zamówienia i dokonania analizy prac niezbędnych do należytego wykonania przedmiotu umowy. Zamawiający wyklucza możliwość roszczeń Wykonawcy                    z tytułu błędnego skalkulowania ceny lub pominięcia elementów niezbędnych do wykonania zamówienia. </w:t>
      </w:r>
    </w:p>
    <w:p w:rsidR="00D52965" w:rsidRPr="00996086" w:rsidRDefault="00D52965" w:rsidP="00D52965">
      <w:pPr>
        <w:pStyle w:val="Tekstpodstawowy"/>
        <w:numPr>
          <w:ilvl w:val="0"/>
          <w:numId w:val="6"/>
        </w:numPr>
        <w:jc w:val="both"/>
        <w:rPr>
          <w:rFonts w:asciiTheme="minorHAnsi" w:hAnsiTheme="minorHAnsi" w:cs="Arial"/>
          <w:sz w:val="20"/>
        </w:rPr>
      </w:pPr>
      <w:r w:rsidRPr="00996086">
        <w:rPr>
          <w:rFonts w:asciiTheme="minorHAnsi" w:hAnsiTheme="minorHAnsi" w:cs="Arial"/>
          <w:sz w:val="20"/>
        </w:rPr>
        <w:t>Wykonawca może powierzyć wykonanie części zamówienia podwykonawcy. Zamawiający żąda wskazania przez Wykonawcę w ofercie części zamówienia, której wykonanie zamierza powierzyć podwykonawcy. Wskazanie niniejszego nastąpi w Formularzu oferty.</w:t>
      </w:r>
    </w:p>
    <w:p w:rsidR="00D52965" w:rsidRPr="00996086" w:rsidRDefault="00D52965" w:rsidP="00D52965">
      <w:pPr>
        <w:pStyle w:val="Tekstpodstawowy"/>
        <w:numPr>
          <w:ilvl w:val="0"/>
          <w:numId w:val="6"/>
        </w:numPr>
        <w:jc w:val="both"/>
        <w:rPr>
          <w:rFonts w:asciiTheme="minorHAnsi" w:hAnsiTheme="minorHAnsi" w:cs="Arial"/>
          <w:sz w:val="20"/>
        </w:rPr>
      </w:pPr>
      <w:r w:rsidRPr="00996086">
        <w:rPr>
          <w:rFonts w:asciiTheme="minorHAnsi" w:hAnsiTheme="minorHAnsi" w:cs="Arial"/>
          <w:sz w:val="20"/>
        </w:rPr>
        <w:t xml:space="preserve">Jeżeli Wykonawca deklaruje zamiar zlecenia części zamówienia Podwykonawcy winien wraz z ofertą przedłożyć dokumenty potwierdzające posiadanie przez podwykonawcę uprawnień do projektowania oraz aktualną przynależność do właściwej Izby Inżynierów Budownictwa.  </w:t>
      </w:r>
    </w:p>
    <w:p w:rsidR="00D52965" w:rsidRPr="00996086" w:rsidRDefault="00D52965" w:rsidP="00D52965">
      <w:pPr>
        <w:pStyle w:val="Tekstpodstawowy"/>
        <w:jc w:val="both"/>
        <w:rPr>
          <w:rFonts w:asciiTheme="minorHAnsi" w:hAnsiTheme="minorHAnsi" w:cs="Arial"/>
          <w:sz w:val="20"/>
        </w:rPr>
      </w:pPr>
    </w:p>
    <w:p w:rsidR="00D52965" w:rsidRPr="00996086" w:rsidRDefault="00D52965" w:rsidP="00D52965">
      <w:pPr>
        <w:pStyle w:val="Nagwek3"/>
        <w:rPr>
          <w:rFonts w:asciiTheme="minorHAnsi" w:hAnsiTheme="minorHAnsi"/>
          <w:sz w:val="20"/>
        </w:rPr>
      </w:pPr>
      <w:r w:rsidRPr="00996086">
        <w:rPr>
          <w:rFonts w:asciiTheme="minorHAnsi" w:hAnsiTheme="minorHAnsi"/>
          <w:sz w:val="20"/>
        </w:rPr>
        <w:t>VII. Miejsce i termin składania i otwarcia ofert</w:t>
      </w:r>
    </w:p>
    <w:p w:rsidR="00D52965" w:rsidRPr="00996086" w:rsidRDefault="00D52965" w:rsidP="00D52965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 xml:space="preserve">Ofertę cenową sporządzoną na Formularzu oferty (zał. nr 1) wraz z załącznikami należy złożyć </w:t>
      </w:r>
      <w:r w:rsidRPr="00996086">
        <w:rPr>
          <w:rFonts w:asciiTheme="minorHAnsi" w:hAnsiTheme="minorHAnsi" w:cs="Arial"/>
        </w:rPr>
        <w:br/>
      </w:r>
      <w:r w:rsidRPr="00996086">
        <w:rPr>
          <w:rFonts w:asciiTheme="minorHAnsi" w:hAnsiTheme="minorHAnsi" w:cs="Arial"/>
          <w:b/>
        </w:rPr>
        <w:t>w siedzibie Urzędu Miejskiego w Kozienicach, ul. Parkowa 5, 26-900 Kozienice, w pok. Nr 111 Sekretariat</w:t>
      </w:r>
      <w:r w:rsidRPr="00996086">
        <w:rPr>
          <w:rFonts w:asciiTheme="minorHAnsi" w:hAnsiTheme="minorHAnsi" w:cs="Arial"/>
        </w:rPr>
        <w:t xml:space="preserve">, </w:t>
      </w:r>
      <w:r w:rsidRPr="00996086">
        <w:rPr>
          <w:rFonts w:asciiTheme="minorHAnsi" w:hAnsiTheme="minorHAnsi" w:cs="Arial"/>
          <w:b/>
        </w:rPr>
        <w:t xml:space="preserve">w terminie do dnia </w:t>
      </w:r>
      <w:r w:rsidR="00F10BF3">
        <w:rPr>
          <w:rFonts w:asciiTheme="minorHAnsi" w:hAnsiTheme="minorHAnsi" w:cs="Arial"/>
          <w:b/>
          <w:color w:val="000000" w:themeColor="text1"/>
        </w:rPr>
        <w:t>26</w:t>
      </w:r>
      <w:r w:rsidR="004F72AD">
        <w:rPr>
          <w:rFonts w:asciiTheme="minorHAnsi" w:hAnsiTheme="minorHAnsi" w:cs="Arial"/>
          <w:b/>
          <w:color w:val="000000" w:themeColor="text1"/>
        </w:rPr>
        <w:t>.02</w:t>
      </w:r>
      <w:r w:rsidRPr="00996086">
        <w:rPr>
          <w:rFonts w:asciiTheme="minorHAnsi" w:hAnsiTheme="minorHAnsi" w:cs="Arial"/>
          <w:b/>
          <w:color w:val="000000" w:themeColor="text1"/>
        </w:rPr>
        <w:t>.202</w:t>
      </w:r>
      <w:r w:rsidR="00F10BF3">
        <w:rPr>
          <w:rFonts w:asciiTheme="minorHAnsi" w:hAnsiTheme="minorHAnsi" w:cs="Arial"/>
          <w:b/>
          <w:color w:val="000000" w:themeColor="text1"/>
        </w:rPr>
        <w:t>1</w:t>
      </w:r>
      <w:r w:rsidRPr="00996086">
        <w:rPr>
          <w:rFonts w:asciiTheme="minorHAnsi" w:hAnsiTheme="minorHAnsi" w:cs="Arial"/>
          <w:b/>
          <w:color w:val="000000" w:themeColor="text1"/>
        </w:rPr>
        <w:t xml:space="preserve"> r. do godz. 10:00.</w:t>
      </w:r>
    </w:p>
    <w:p w:rsidR="00D52965" w:rsidRPr="00996086" w:rsidRDefault="00D52965" w:rsidP="00D52965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  <w:b/>
          <w:color w:val="000000" w:themeColor="text1"/>
        </w:rPr>
      </w:pPr>
      <w:r w:rsidRPr="00996086">
        <w:rPr>
          <w:rFonts w:asciiTheme="minorHAnsi" w:hAnsiTheme="minorHAnsi" w:cs="Arial"/>
        </w:rPr>
        <w:t xml:space="preserve">Ofertę cenową należy złożyć w zamkniętej kopercie opatrzonej napisem: </w:t>
      </w:r>
      <w:r w:rsidRPr="00996086">
        <w:rPr>
          <w:rFonts w:asciiTheme="minorHAnsi" w:hAnsiTheme="minorHAnsi" w:cs="Arial"/>
          <w:b/>
        </w:rPr>
        <w:t>„</w:t>
      </w:r>
      <w:r w:rsidR="004E2221" w:rsidRPr="00996086">
        <w:rPr>
          <w:rFonts w:asciiTheme="minorHAnsi" w:hAnsiTheme="minorHAnsi" w:cs="Arial"/>
          <w:b/>
        </w:rPr>
        <w:t xml:space="preserve">Wykonanie dokumentacji projektowej budowy i przebudowy oświetlenia ulicznego na terenie Gminy Kozienice” </w:t>
      </w:r>
      <w:r w:rsidRPr="00996086">
        <w:rPr>
          <w:rFonts w:asciiTheme="minorHAnsi" w:hAnsiTheme="minorHAnsi" w:cs="Arial"/>
        </w:rPr>
        <w:t xml:space="preserve">z dopiskiem </w:t>
      </w:r>
      <w:r w:rsidRPr="00996086">
        <w:rPr>
          <w:rFonts w:asciiTheme="minorHAnsi" w:hAnsiTheme="minorHAnsi" w:cs="Arial"/>
          <w:b/>
        </w:rPr>
        <w:t xml:space="preserve">„Nie otwierać przed dniem </w:t>
      </w:r>
      <w:r w:rsidR="00F10BF3">
        <w:rPr>
          <w:rFonts w:asciiTheme="minorHAnsi" w:hAnsiTheme="minorHAnsi" w:cs="Arial"/>
          <w:b/>
          <w:color w:val="000000" w:themeColor="text1"/>
        </w:rPr>
        <w:t>26</w:t>
      </w:r>
      <w:r w:rsidR="004F72AD">
        <w:rPr>
          <w:rFonts w:asciiTheme="minorHAnsi" w:hAnsiTheme="minorHAnsi" w:cs="Arial"/>
          <w:b/>
          <w:color w:val="000000" w:themeColor="text1"/>
        </w:rPr>
        <w:t>.02</w:t>
      </w:r>
      <w:r w:rsidRPr="00996086">
        <w:rPr>
          <w:rFonts w:asciiTheme="minorHAnsi" w:hAnsiTheme="minorHAnsi" w:cs="Arial"/>
          <w:b/>
          <w:color w:val="000000" w:themeColor="text1"/>
        </w:rPr>
        <w:t>.202</w:t>
      </w:r>
      <w:r w:rsidR="00F10BF3">
        <w:rPr>
          <w:rFonts w:asciiTheme="minorHAnsi" w:hAnsiTheme="minorHAnsi" w:cs="Arial"/>
          <w:b/>
          <w:color w:val="000000" w:themeColor="text1"/>
        </w:rPr>
        <w:t>1</w:t>
      </w:r>
      <w:r w:rsidRPr="00996086">
        <w:rPr>
          <w:rFonts w:asciiTheme="minorHAnsi" w:hAnsiTheme="minorHAnsi" w:cs="Arial"/>
          <w:b/>
          <w:color w:val="000000" w:themeColor="text1"/>
        </w:rPr>
        <w:t xml:space="preserve"> r. przed godz. 10:00”.</w:t>
      </w:r>
    </w:p>
    <w:p w:rsidR="00D52965" w:rsidRPr="00996086" w:rsidRDefault="00D52965" w:rsidP="00D52965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>Otwarcie ofert nie ma charakteru publicznego.</w:t>
      </w:r>
    </w:p>
    <w:p w:rsidR="00D52965" w:rsidRPr="00996086" w:rsidRDefault="00D52965" w:rsidP="00D52965">
      <w:pPr>
        <w:pStyle w:val="Akapitzlist"/>
        <w:numPr>
          <w:ilvl w:val="0"/>
          <w:numId w:val="7"/>
        </w:numPr>
        <w:contextualSpacing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 xml:space="preserve">Oferty złożone po terminie wyznaczonym do składania ofert nie będą rozpatrywane. Oferty pozostaną                     u Zamawiającego bez otwierania. </w:t>
      </w:r>
    </w:p>
    <w:p w:rsidR="00D52965" w:rsidRPr="00996086" w:rsidRDefault="00D52965" w:rsidP="00D52965">
      <w:pPr>
        <w:pStyle w:val="Akapitzlist"/>
        <w:numPr>
          <w:ilvl w:val="0"/>
          <w:numId w:val="7"/>
        </w:numPr>
        <w:contextualSpacing/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>Wykonawca może przed upływem terminu na składanie ofert zmienić lub wycofać swoją ofertę, składając pisemny wniosek do Zamawiającego.</w:t>
      </w:r>
    </w:p>
    <w:p w:rsidR="00D52965" w:rsidRPr="00996086" w:rsidRDefault="00D52965" w:rsidP="00D52965">
      <w:pPr>
        <w:pStyle w:val="Akapitzlist"/>
        <w:ind w:left="720"/>
        <w:contextualSpacing/>
        <w:jc w:val="both"/>
        <w:rPr>
          <w:rFonts w:asciiTheme="minorHAnsi" w:hAnsiTheme="minorHAnsi" w:cs="Arial"/>
        </w:rPr>
      </w:pPr>
    </w:p>
    <w:p w:rsidR="00D52965" w:rsidRPr="00996086" w:rsidRDefault="00D52965" w:rsidP="00D52965">
      <w:pPr>
        <w:pStyle w:val="Tekstpodstawowywcity2"/>
        <w:ind w:left="0"/>
        <w:jc w:val="left"/>
        <w:rPr>
          <w:rFonts w:asciiTheme="minorHAnsi" w:hAnsiTheme="minorHAnsi"/>
          <w:sz w:val="20"/>
        </w:rPr>
      </w:pPr>
      <w:r w:rsidRPr="00996086">
        <w:rPr>
          <w:rFonts w:asciiTheme="minorHAnsi" w:hAnsiTheme="minorHAnsi"/>
          <w:sz w:val="20"/>
        </w:rPr>
        <w:t>VIII. Kryteria oceny ofert i ocena ofert</w:t>
      </w:r>
    </w:p>
    <w:p w:rsidR="00D52965" w:rsidRPr="00996086" w:rsidRDefault="00D52965" w:rsidP="00D52965">
      <w:pPr>
        <w:pStyle w:val="Tekstpodstawowywcity2"/>
        <w:numPr>
          <w:ilvl w:val="0"/>
          <w:numId w:val="8"/>
        </w:numPr>
        <w:jc w:val="both"/>
        <w:rPr>
          <w:rFonts w:asciiTheme="minorHAnsi" w:hAnsiTheme="minorHAnsi"/>
          <w:b w:val="0"/>
          <w:sz w:val="20"/>
        </w:rPr>
      </w:pPr>
      <w:r w:rsidRPr="00996086">
        <w:rPr>
          <w:rFonts w:asciiTheme="minorHAnsi" w:hAnsiTheme="minorHAnsi"/>
          <w:b w:val="0"/>
          <w:sz w:val="20"/>
        </w:rPr>
        <w:t xml:space="preserve">Zamawiający dokona oceny ofert ważnych, spełniających wymagania określone w zaproszeniu, na podstawie kryterium: </w:t>
      </w:r>
    </w:p>
    <w:p w:rsidR="00D52965" w:rsidRPr="00996086" w:rsidRDefault="00D52965" w:rsidP="00D52965">
      <w:pPr>
        <w:pStyle w:val="Tekstpodstawowywcity2"/>
        <w:numPr>
          <w:ilvl w:val="1"/>
          <w:numId w:val="9"/>
        </w:numPr>
        <w:jc w:val="both"/>
        <w:rPr>
          <w:rFonts w:asciiTheme="minorHAnsi" w:hAnsiTheme="minorHAnsi"/>
          <w:b w:val="0"/>
          <w:sz w:val="20"/>
        </w:rPr>
      </w:pPr>
      <w:r w:rsidRPr="00996086">
        <w:rPr>
          <w:rFonts w:asciiTheme="minorHAnsi" w:hAnsiTheme="minorHAnsi"/>
          <w:b w:val="0"/>
          <w:sz w:val="20"/>
        </w:rPr>
        <w:t>Cena – 80%.</w:t>
      </w:r>
    </w:p>
    <w:p w:rsidR="00D52965" w:rsidRPr="00996086" w:rsidRDefault="00D52965" w:rsidP="00D52965">
      <w:pPr>
        <w:pStyle w:val="Tekstpodstawowywcity2"/>
        <w:numPr>
          <w:ilvl w:val="1"/>
          <w:numId w:val="9"/>
        </w:numPr>
        <w:jc w:val="both"/>
        <w:rPr>
          <w:rFonts w:asciiTheme="minorHAnsi" w:hAnsiTheme="minorHAnsi"/>
          <w:b w:val="0"/>
          <w:sz w:val="20"/>
        </w:rPr>
      </w:pPr>
      <w:r w:rsidRPr="00996086">
        <w:rPr>
          <w:rFonts w:asciiTheme="minorHAnsi" w:hAnsiTheme="minorHAnsi"/>
          <w:b w:val="0"/>
          <w:sz w:val="20"/>
        </w:rPr>
        <w:t>Doświadczenie zawodowe Wykonawcy- 20%,</w:t>
      </w:r>
    </w:p>
    <w:p w:rsidR="00D52965" w:rsidRPr="00996086" w:rsidRDefault="00D52965" w:rsidP="00D52965">
      <w:pPr>
        <w:pStyle w:val="Tekstpodstawowywcity2"/>
        <w:ind w:left="1146"/>
        <w:jc w:val="both"/>
        <w:rPr>
          <w:rFonts w:asciiTheme="minorHAnsi" w:hAnsiTheme="minorHAnsi"/>
          <w:b w:val="0"/>
          <w:sz w:val="20"/>
        </w:rPr>
      </w:pPr>
      <w:r w:rsidRPr="00996086">
        <w:rPr>
          <w:rFonts w:asciiTheme="minorHAnsi" w:hAnsiTheme="minorHAnsi"/>
          <w:b w:val="0"/>
          <w:sz w:val="20"/>
        </w:rPr>
        <w:t>gdzie 1%=1 pkt</w:t>
      </w:r>
      <w:r w:rsidR="00442267" w:rsidRPr="00996086">
        <w:rPr>
          <w:rFonts w:asciiTheme="minorHAnsi" w:hAnsiTheme="minorHAnsi"/>
          <w:b w:val="0"/>
          <w:sz w:val="20"/>
        </w:rPr>
        <w:t>.</w:t>
      </w:r>
    </w:p>
    <w:p w:rsidR="00D52965" w:rsidRPr="00996086" w:rsidRDefault="00D52965" w:rsidP="00D52965">
      <w:pPr>
        <w:pStyle w:val="Tekstpodstawowywcity2"/>
        <w:numPr>
          <w:ilvl w:val="0"/>
          <w:numId w:val="8"/>
        </w:numPr>
        <w:jc w:val="both"/>
        <w:rPr>
          <w:rFonts w:asciiTheme="minorHAnsi" w:hAnsiTheme="minorHAnsi"/>
          <w:b w:val="0"/>
          <w:sz w:val="20"/>
        </w:rPr>
      </w:pPr>
      <w:r w:rsidRPr="00996086">
        <w:rPr>
          <w:rFonts w:asciiTheme="minorHAnsi" w:hAnsiTheme="minorHAnsi"/>
          <w:b w:val="0"/>
          <w:sz w:val="20"/>
        </w:rPr>
        <w:t xml:space="preserve">Ocena ofert w kryterium </w:t>
      </w:r>
      <w:r w:rsidRPr="00996086">
        <w:rPr>
          <w:rFonts w:asciiTheme="minorHAnsi" w:hAnsiTheme="minorHAnsi"/>
          <w:sz w:val="20"/>
        </w:rPr>
        <w:t>,,Cena’’</w:t>
      </w:r>
      <w:r w:rsidRPr="00996086">
        <w:rPr>
          <w:rFonts w:asciiTheme="minorHAnsi" w:hAnsiTheme="minorHAnsi"/>
          <w:b w:val="0"/>
          <w:sz w:val="20"/>
        </w:rPr>
        <w:t xml:space="preserve"> zostanie dokonana według następujących zasad:</w:t>
      </w:r>
    </w:p>
    <w:p w:rsidR="00D52965" w:rsidRDefault="00D52965" w:rsidP="00D52965">
      <w:pPr>
        <w:pStyle w:val="Tekstpodstawowywcity2"/>
        <w:ind w:left="720"/>
        <w:jc w:val="both"/>
        <w:rPr>
          <w:rFonts w:asciiTheme="minorHAnsi" w:hAnsiTheme="minorHAnsi"/>
          <w:b w:val="0"/>
          <w:sz w:val="20"/>
        </w:rPr>
      </w:pPr>
      <w:r w:rsidRPr="00996086">
        <w:rPr>
          <w:rFonts w:asciiTheme="minorHAnsi" w:hAnsiTheme="minorHAnsi"/>
          <w:b w:val="0"/>
          <w:sz w:val="20"/>
        </w:rPr>
        <w:t>ocenie zostanie poddana cena brutto. Liczba punktów w kryterium ,,cena” (C) zostanie obliczona na podstawie poniższego wzoru:</w:t>
      </w:r>
    </w:p>
    <w:p w:rsidR="001E129D" w:rsidRPr="001E129D" w:rsidRDefault="001E129D" w:rsidP="00D52965">
      <w:pPr>
        <w:pStyle w:val="Tekstpodstawowywcity2"/>
        <w:ind w:left="720"/>
        <w:jc w:val="both"/>
        <w:rPr>
          <w:rFonts w:asciiTheme="minorHAnsi" w:hAnsiTheme="minorHAnsi"/>
          <w:b w:val="0"/>
          <w:sz w:val="10"/>
        </w:rPr>
      </w:pPr>
    </w:p>
    <w:p w:rsidR="00D52965" w:rsidRPr="00996086" w:rsidRDefault="00D52965" w:rsidP="00D52965">
      <w:pPr>
        <w:jc w:val="center"/>
        <w:rPr>
          <w:rFonts w:asciiTheme="minorHAnsi" w:hAnsiTheme="minorHAnsi" w:cs="Arial"/>
          <w:b/>
        </w:rPr>
      </w:pPr>
      <w:r w:rsidRPr="00996086">
        <w:rPr>
          <w:rFonts w:asciiTheme="minorHAnsi" w:hAnsiTheme="minorHAnsi" w:cs="Arial"/>
          <w:b/>
        </w:rPr>
        <w:t>C=</w:t>
      </w:r>
      <w:r w:rsidR="00114CD8" w:rsidRPr="00996086">
        <w:rPr>
          <w:rFonts w:asciiTheme="minorHAnsi" w:hAnsiTheme="minorHAnsi" w:cs="Arial"/>
          <w:b/>
        </w:rPr>
        <w:fldChar w:fldCharType="begin"/>
      </w:r>
      <w:r w:rsidRPr="00996086">
        <w:rPr>
          <w:rFonts w:asciiTheme="minorHAnsi" w:hAnsiTheme="minorHAnsi" w:cs="Arial"/>
          <w:b/>
        </w:rPr>
        <w:instrText xml:space="preserve"> QUOTE </w:instrText>
      </w:r>
      <w:r w:rsidR="001E129D">
        <w:rPr>
          <w:rFonts w:asciiTheme="minorHAnsi" w:hAnsiTheme="minorHAnsi" w:cs="Arial"/>
          <w:b/>
          <w:position w:val="-1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.5pt;height:15.75pt" equationxml="&lt;">
            <v:imagedata r:id="rId7" o:title="" chromakey="white"/>
          </v:shape>
        </w:pict>
      </w:r>
      <w:r w:rsidRPr="00996086">
        <w:rPr>
          <w:rFonts w:asciiTheme="minorHAnsi" w:hAnsiTheme="minorHAnsi" w:cs="Arial"/>
          <w:b/>
        </w:rPr>
        <w:instrText xml:space="preserve"> </w:instrText>
      </w:r>
      <w:r w:rsidR="00114CD8" w:rsidRPr="00996086">
        <w:rPr>
          <w:rFonts w:asciiTheme="minorHAnsi" w:hAnsiTheme="minorHAnsi" w:cs="Arial"/>
          <w:b/>
        </w:rPr>
        <w:fldChar w:fldCharType="separate"/>
      </w:r>
      <w:r w:rsidR="001E129D">
        <w:rPr>
          <w:rFonts w:asciiTheme="minorHAnsi" w:hAnsiTheme="minorHAnsi" w:cs="Arial"/>
          <w:b/>
          <w:position w:val="-11"/>
        </w:rPr>
        <w:pict>
          <v:shape id="_x0000_i1026" type="#_x0000_t75" style="width:16.5pt;height:15.75pt" equationxml="&lt;">
            <v:imagedata r:id="rId7" o:title="" chromakey="white"/>
          </v:shape>
        </w:pict>
      </w:r>
      <w:r w:rsidR="00114CD8" w:rsidRPr="00996086">
        <w:rPr>
          <w:rFonts w:asciiTheme="minorHAnsi" w:hAnsiTheme="minorHAnsi" w:cs="Arial"/>
          <w:b/>
        </w:rPr>
        <w:fldChar w:fldCharType="end"/>
      </w:r>
      <w:r w:rsidRPr="00996086">
        <w:rPr>
          <w:rFonts w:asciiTheme="minorHAnsi" w:hAnsiTheme="minorHAnsi" w:cs="Arial"/>
          <w:b/>
        </w:rPr>
        <w:t>x   80% x 100</w:t>
      </w:r>
    </w:p>
    <w:p w:rsidR="00D52965" w:rsidRPr="00996086" w:rsidRDefault="00D52965" w:rsidP="00D52965">
      <w:pPr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ab/>
        <w:t>gdzie: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6945"/>
      </w:tblGrid>
      <w:tr w:rsidR="00D52965" w:rsidRPr="00996086" w:rsidTr="00D5296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65" w:rsidRPr="00996086" w:rsidRDefault="00D52965">
            <w:pPr>
              <w:rPr>
                <w:rFonts w:asciiTheme="minorHAnsi" w:hAnsiTheme="minorHAnsi" w:cs="Arial"/>
                <w:bCs/>
              </w:rPr>
            </w:pPr>
            <w:r w:rsidRPr="00996086">
              <w:rPr>
                <w:rFonts w:asciiTheme="minorHAnsi" w:hAnsiTheme="minorHAnsi" w:cs="Arial"/>
              </w:rPr>
              <w:tab/>
            </w:r>
            <w:r w:rsidRPr="00996086">
              <w:rPr>
                <w:rFonts w:asciiTheme="minorHAnsi" w:hAnsiTheme="minorHAnsi" w:cs="Arial"/>
                <w:bCs/>
              </w:rPr>
              <w:t>C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65" w:rsidRPr="00996086" w:rsidRDefault="00D52965">
            <w:pPr>
              <w:rPr>
                <w:rFonts w:asciiTheme="minorHAnsi" w:hAnsiTheme="minorHAnsi" w:cs="Arial"/>
                <w:bCs/>
              </w:rPr>
            </w:pPr>
            <w:r w:rsidRPr="00996086">
              <w:rPr>
                <w:rFonts w:asciiTheme="minorHAnsi" w:hAnsiTheme="minorHAnsi" w:cs="Arial"/>
                <w:bCs/>
              </w:rPr>
              <w:t>liczba punktów z kryterium ,,cena’’</w:t>
            </w:r>
          </w:p>
        </w:tc>
      </w:tr>
      <w:tr w:rsidR="00D52965" w:rsidRPr="00996086" w:rsidTr="00D5296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65" w:rsidRPr="00996086" w:rsidRDefault="00D52965">
            <w:pPr>
              <w:rPr>
                <w:rFonts w:asciiTheme="minorHAnsi" w:hAnsiTheme="minorHAnsi" w:cs="Arial"/>
                <w:bCs/>
              </w:rPr>
            </w:pPr>
            <w:proofErr w:type="spellStart"/>
            <w:r w:rsidRPr="00996086">
              <w:rPr>
                <w:rFonts w:asciiTheme="minorHAnsi" w:hAnsiTheme="minorHAnsi" w:cs="Arial"/>
                <w:bCs/>
              </w:rPr>
              <w:t>Cmin</w:t>
            </w:r>
            <w:proofErr w:type="spellEnd"/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65" w:rsidRPr="00996086" w:rsidRDefault="00D52965">
            <w:pPr>
              <w:rPr>
                <w:rFonts w:asciiTheme="minorHAnsi" w:hAnsiTheme="minorHAnsi" w:cs="Arial"/>
                <w:bCs/>
              </w:rPr>
            </w:pPr>
            <w:r w:rsidRPr="00996086">
              <w:rPr>
                <w:rFonts w:asciiTheme="minorHAnsi" w:hAnsiTheme="minorHAnsi" w:cs="Arial"/>
                <w:bCs/>
              </w:rPr>
              <w:t>najniższa cena ofertowa brutto z ocenianych ofert (zł)</w:t>
            </w:r>
          </w:p>
        </w:tc>
      </w:tr>
      <w:tr w:rsidR="00D52965" w:rsidRPr="00996086" w:rsidTr="00D52965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65" w:rsidRPr="00996086" w:rsidRDefault="00D52965">
            <w:pPr>
              <w:rPr>
                <w:rFonts w:asciiTheme="minorHAnsi" w:hAnsiTheme="minorHAnsi" w:cs="Arial"/>
                <w:bCs/>
              </w:rPr>
            </w:pPr>
            <w:r w:rsidRPr="00996086">
              <w:rPr>
                <w:rFonts w:asciiTheme="minorHAnsi" w:hAnsiTheme="minorHAnsi" w:cs="Arial"/>
                <w:bCs/>
              </w:rPr>
              <w:t>Co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65" w:rsidRPr="00996086" w:rsidRDefault="00D52965">
            <w:pPr>
              <w:rPr>
                <w:rFonts w:asciiTheme="minorHAnsi" w:hAnsiTheme="minorHAnsi" w:cs="Arial"/>
                <w:bCs/>
              </w:rPr>
            </w:pPr>
            <w:r w:rsidRPr="00996086">
              <w:rPr>
                <w:rFonts w:asciiTheme="minorHAnsi" w:hAnsiTheme="minorHAnsi" w:cs="Arial"/>
                <w:bCs/>
              </w:rPr>
              <w:t>cena oferty brutto określona w badanej ofercie (zł)</w:t>
            </w:r>
          </w:p>
        </w:tc>
      </w:tr>
    </w:tbl>
    <w:p w:rsidR="00D52965" w:rsidRPr="00996086" w:rsidRDefault="00D52965" w:rsidP="00D52965">
      <w:pPr>
        <w:rPr>
          <w:rFonts w:asciiTheme="minorHAnsi" w:hAnsiTheme="minorHAnsi" w:cs="Arial"/>
        </w:rPr>
      </w:pPr>
    </w:p>
    <w:p w:rsidR="00D52965" w:rsidRPr="00996086" w:rsidRDefault="00D52965" w:rsidP="00D52965">
      <w:pPr>
        <w:pStyle w:val="Tekstpodstawowywcity2"/>
        <w:numPr>
          <w:ilvl w:val="0"/>
          <w:numId w:val="8"/>
        </w:numPr>
        <w:jc w:val="both"/>
        <w:rPr>
          <w:rFonts w:asciiTheme="minorHAnsi" w:hAnsiTheme="minorHAnsi"/>
          <w:b w:val="0"/>
          <w:sz w:val="20"/>
        </w:rPr>
      </w:pPr>
      <w:r w:rsidRPr="00996086">
        <w:rPr>
          <w:rFonts w:asciiTheme="minorHAnsi" w:hAnsiTheme="minorHAnsi"/>
          <w:b w:val="0"/>
          <w:iCs w:val="0"/>
          <w:sz w:val="20"/>
        </w:rPr>
        <w:t xml:space="preserve">Ocena ofert w kryterium </w:t>
      </w:r>
      <w:r w:rsidRPr="00996086">
        <w:rPr>
          <w:rFonts w:asciiTheme="minorHAnsi" w:hAnsiTheme="minorHAnsi"/>
          <w:iCs w:val="0"/>
          <w:sz w:val="20"/>
        </w:rPr>
        <w:t xml:space="preserve">,,Doświadczenie zawodowe Wykonawcy’’ </w:t>
      </w:r>
      <w:r w:rsidRPr="00996086">
        <w:rPr>
          <w:rFonts w:asciiTheme="minorHAnsi" w:hAnsiTheme="minorHAnsi"/>
          <w:b w:val="0"/>
          <w:iCs w:val="0"/>
          <w:sz w:val="20"/>
        </w:rPr>
        <w:t>zostanie dokonane następująco:</w:t>
      </w:r>
    </w:p>
    <w:p w:rsidR="00D52965" w:rsidRPr="00996086" w:rsidRDefault="00D52965" w:rsidP="00D52965">
      <w:pPr>
        <w:pStyle w:val="Tekstpodstawowywcity2"/>
        <w:ind w:left="720"/>
        <w:jc w:val="both"/>
        <w:rPr>
          <w:rFonts w:asciiTheme="minorHAnsi" w:hAnsiTheme="minorHAnsi"/>
          <w:b w:val="0"/>
          <w:iCs w:val="0"/>
          <w:sz w:val="20"/>
        </w:rPr>
      </w:pPr>
    </w:p>
    <w:p w:rsidR="00D52965" w:rsidRPr="00996086" w:rsidRDefault="00D52965" w:rsidP="00D52965">
      <w:pPr>
        <w:pStyle w:val="Tekstpodstawowywcity2"/>
        <w:ind w:left="720"/>
        <w:jc w:val="both"/>
        <w:rPr>
          <w:rFonts w:asciiTheme="minorHAnsi" w:hAnsiTheme="minorHAnsi"/>
          <w:b w:val="0"/>
          <w:iCs w:val="0"/>
          <w:sz w:val="20"/>
        </w:rPr>
      </w:pPr>
      <w:r w:rsidRPr="00996086">
        <w:rPr>
          <w:rFonts w:asciiTheme="minorHAnsi" w:hAnsiTheme="minorHAnsi"/>
          <w:b w:val="0"/>
          <w:iCs w:val="0"/>
          <w:sz w:val="20"/>
        </w:rPr>
        <w:t>Ocenie zostanie poddana ilość usług projektowych (wykonanych przez Wykonawcę dokumentacji projektowych branży drogowej, w okresie ostatnich 3 lat przed terminem składnia ofert spełniających kryteria, o których mowa w pkt. I</w:t>
      </w:r>
      <w:r w:rsidR="001E129D">
        <w:rPr>
          <w:rFonts w:asciiTheme="minorHAnsi" w:hAnsiTheme="minorHAnsi"/>
          <w:b w:val="0"/>
          <w:iCs w:val="0"/>
          <w:sz w:val="20"/>
        </w:rPr>
        <w:t>V</w:t>
      </w:r>
      <w:r w:rsidRPr="00996086">
        <w:rPr>
          <w:rFonts w:asciiTheme="minorHAnsi" w:hAnsiTheme="minorHAnsi"/>
          <w:b w:val="0"/>
          <w:iCs w:val="0"/>
          <w:sz w:val="20"/>
        </w:rPr>
        <w:t>. 2.2. zaproszenia), podana przez Wykonawcę w załączniku nr 4. Kryterium rozpatrywane będzie następująco:</w:t>
      </w:r>
    </w:p>
    <w:p w:rsidR="00D52965" w:rsidRDefault="00D52965" w:rsidP="00D52965">
      <w:pPr>
        <w:pStyle w:val="Tekstpodstawowywcity2"/>
        <w:ind w:left="720"/>
        <w:jc w:val="both"/>
        <w:rPr>
          <w:rFonts w:asciiTheme="minorHAnsi" w:hAnsiTheme="minorHAnsi"/>
          <w:b w:val="0"/>
          <w:iCs w:val="0"/>
          <w:sz w:val="20"/>
        </w:rPr>
      </w:pPr>
    </w:p>
    <w:p w:rsidR="001E129D" w:rsidRPr="00996086" w:rsidRDefault="001E129D" w:rsidP="00D52965">
      <w:pPr>
        <w:pStyle w:val="Tekstpodstawowywcity2"/>
        <w:ind w:left="720"/>
        <w:jc w:val="both"/>
        <w:rPr>
          <w:rFonts w:asciiTheme="minorHAnsi" w:hAnsiTheme="minorHAnsi"/>
          <w:b w:val="0"/>
          <w:iCs w:val="0"/>
          <w:sz w:val="20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87"/>
        <w:gridCol w:w="4176"/>
      </w:tblGrid>
      <w:tr w:rsidR="00D52965" w:rsidRPr="00996086" w:rsidTr="00D52965"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65" w:rsidRPr="00996086" w:rsidRDefault="00D52965">
            <w:pPr>
              <w:pStyle w:val="Tekstpodstawowywcity2"/>
              <w:ind w:left="0"/>
              <w:rPr>
                <w:rFonts w:asciiTheme="minorHAnsi" w:eastAsia="Calibri" w:hAnsiTheme="minorHAnsi"/>
                <w:sz w:val="20"/>
              </w:rPr>
            </w:pPr>
            <w:r w:rsidRPr="00996086">
              <w:rPr>
                <w:rFonts w:asciiTheme="minorHAnsi" w:eastAsia="Calibri" w:hAnsiTheme="minorHAnsi"/>
                <w:sz w:val="20"/>
              </w:rPr>
              <w:t>Kryterium</w:t>
            </w:r>
          </w:p>
          <w:p w:rsidR="00D52965" w:rsidRPr="00996086" w:rsidRDefault="00D52965">
            <w:pPr>
              <w:pStyle w:val="Tekstpodstawowywcity2"/>
              <w:ind w:left="0"/>
              <w:rPr>
                <w:rFonts w:asciiTheme="minorHAnsi" w:eastAsia="Calibri" w:hAnsiTheme="minorHAnsi"/>
                <w:b w:val="0"/>
                <w:sz w:val="20"/>
              </w:rPr>
            </w:pPr>
            <w:r w:rsidRPr="00996086">
              <w:rPr>
                <w:rFonts w:asciiTheme="minorHAnsi" w:eastAsia="Calibri" w:hAnsiTheme="minorHAnsi"/>
                <w:sz w:val="20"/>
              </w:rPr>
              <w:t>(Doświadczenie zawodowe Wykonawcy)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65" w:rsidRPr="00996086" w:rsidRDefault="00D52965">
            <w:pPr>
              <w:pStyle w:val="Tekstpodstawowywcity2"/>
              <w:ind w:left="0"/>
              <w:rPr>
                <w:rFonts w:asciiTheme="minorHAnsi" w:eastAsia="Calibri" w:hAnsiTheme="minorHAnsi"/>
                <w:sz w:val="20"/>
              </w:rPr>
            </w:pPr>
            <w:r w:rsidRPr="00996086">
              <w:rPr>
                <w:rFonts w:asciiTheme="minorHAnsi" w:eastAsia="Calibri" w:hAnsiTheme="minorHAnsi"/>
                <w:sz w:val="20"/>
              </w:rPr>
              <w:t>Maksymalna wartość punktowa wagi w %</w:t>
            </w:r>
          </w:p>
        </w:tc>
      </w:tr>
      <w:tr w:rsidR="00D52965" w:rsidRPr="00996086" w:rsidTr="00D52965"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65" w:rsidRPr="00996086" w:rsidRDefault="00D52965" w:rsidP="00442267">
            <w:pPr>
              <w:pStyle w:val="Tekstpodstawowywcity2"/>
              <w:ind w:left="0"/>
              <w:jc w:val="both"/>
              <w:rPr>
                <w:rFonts w:asciiTheme="minorHAnsi" w:eastAsia="Calibri" w:hAnsiTheme="minorHAnsi"/>
                <w:b w:val="0"/>
                <w:sz w:val="20"/>
              </w:rPr>
            </w:pPr>
            <w:r w:rsidRPr="00996086">
              <w:rPr>
                <w:rFonts w:asciiTheme="minorHAnsi" w:eastAsia="Calibri" w:hAnsiTheme="minorHAnsi"/>
                <w:b w:val="0"/>
                <w:sz w:val="20"/>
              </w:rPr>
              <w:t xml:space="preserve">Wykonane dokumentacje branży </w:t>
            </w:r>
            <w:r w:rsidR="00442267" w:rsidRPr="00996086">
              <w:rPr>
                <w:rFonts w:asciiTheme="minorHAnsi" w:eastAsia="Calibri" w:hAnsiTheme="minorHAnsi"/>
                <w:b w:val="0"/>
                <w:sz w:val="20"/>
              </w:rPr>
              <w:t>elektrycznej</w:t>
            </w:r>
            <w:r w:rsidRPr="00996086">
              <w:rPr>
                <w:rFonts w:asciiTheme="minorHAnsi" w:eastAsia="Calibri" w:hAnsiTheme="minorHAnsi"/>
                <w:b w:val="0"/>
                <w:sz w:val="20"/>
              </w:rPr>
              <w:t xml:space="preserve">                   w ilości 2-4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65" w:rsidRPr="00996086" w:rsidRDefault="00D52965">
            <w:pPr>
              <w:pStyle w:val="Tekstpodstawowywcity2"/>
              <w:ind w:left="0"/>
              <w:rPr>
                <w:rFonts w:asciiTheme="minorHAnsi" w:eastAsia="Calibri" w:hAnsiTheme="minorHAnsi"/>
                <w:sz w:val="20"/>
              </w:rPr>
            </w:pPr>
            <w:r w:rsidRPr="00996086">
              <w:rPr>
                <w:rFonts w:asciiTheme="minorHAnsi" w:eastAsia="Calibri" w:hAnsiTheme="minorHAnsi"/>
                <w:sz w:val="20"/>
              </w:rPr>
              <w:t>6</w:t>
            </w:r>
          </w:p>
        </w:tc>
      </w:tr>
      <w:tr w:rsidR="00D52965" w:rsidRPr="00996086" w:rsidTr="00D52965"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65" w:rsidRPr="00996086" w:rsidRDefault="00D52965" w:rsidP="00442267">
            <w:pPr>
              <w:pStyle w:val="Tekstpodstawowywcity2"/>
              <w:ind w:left="0"/>
              <w:jc w:val="both"/>
              <w:rPr>
                <w:rFonts w:asciiTheme="minorHAnsi" w:eastAsia="Calibri" w:hAnsiTheme="minorHAnsi"/>
                <w:b w:val="0"/>
                <w:sz w:val="20"/>
              </w:rPr>
            </w:pPr>
            <w:r w:rsidRPr="00996086">
              <w:rPr>
                <w:rFonts w:asciiTheme="minorHAnsi" w:eastAsia="Calibri" w:hAnsiTheme="minorHAnsi"/>
                <w:b w:val="0"/>
                <w:sz w:val="20"/>
              </w:rPr>
              <w:t xml:space="preserve">Wykonane dokumentacje branży </w:t>
            </w:r>
            <w:r w:rsidR="00442267" w:rsidRPr="00996086">
              <w:rPr>
                <w:rFonts w:asciiTheme="minorHAnsi" w:eastAsia="Calibri" w:hAnsiTheme="minorHAnsi"/>
                <w:b w:val="0"/>
                <w:sz w:val="20"/>
              </w:rPr>
              <w:t>elektrycznej</w:t>
            </w:r>
            <w:r w:rsidRPr="00996086">
              <w:rPr>
                <w:rFonts w:asciiTheme="minorHAnsi" w:eastAsia="Calibri" w:hAnsiTheme="minorHAnsi"/>
                <w:b w:val="0"/>
                <w:sz w:val="20"/>
              </w:rPr>
              <w:t xml:space="preserve">                   w ilości 4-6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65" w:rsidRPr="00996086" w:rsidRDefault="00D52965">
            <w:pPr>
              <w:pStyle w:val="Tekstpodstawowywcity2"/>
              <w:ind w:left="0"/>
              <w:rPr>
                <w:rFonts w:asciiTheme="minorHAnsi" w:eastAsia="Calibri" w:hAnsiTheme="minorHAnsi"/>
                <w:sz w:val="20"/>
              </w:rPr>
            </w:pPr>
            <w:r w:rsidRPr="00996086">
              <w:rPr>
                <w:rFonts w:asciiTheme="minorHAnsi" w:eastAsia="Calibri" w:hAnsiTheme="minorHAnsi"/>
                <w:sz w:val="20"/>
              </w:rPr>
              <w:t>14</w:t>
            </w:r>
          </w:p>
        </w:tc>
      </w:tr>
      <w:tr w:rsidR="00D52965" w:rsidRPr="00996086" w:rsidTr="00D52965"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65" w:rsidRPr="00996086" w:rsidRDefault="00D52965" w:rsidP="00442267">
            <w:pPr>
              <w:pStyle w:val="Tekstpodstawowywcity2"/>
              <w:ind w:left="0"/>
              <w:jc w:val="both"/>
              <w:rPr>
                <w:rFonts w:asciiTheme="minorHAnsi" w:eastAsia="Calibri" w:hAnsiTheme="minorHAnsi"/>
                <w:b w:val="0"/>
                <w:sz w:val="20"/>
              </w:rPr>
            </w:pPr>
            <w:r w:rsidRPr="00996086">
              <w:rPr>
                <w:rFonts w:asciiTheme="minorHAnsi" w:eastAsia="Calibri" w:hAnsiTheme="minorHAnsi"/>
                <w:b w:val="0"/>
                <w:sz w:val="20"/>
              </w:rPr>
              <w:t xml:space="preserve">Wykonane dokumentacje branży </w:t>
            </w:r>
            <w:r w:rsidR="00442267" w:rsidRPr="00996086">
              <w:rPr>
                <w:rFonts w:asciiTheme="minorHAnsi" w:eastAsia="Calibri" w:hAnsiTheme="minorHAnsi"/>
                <w:b w:val="0"/>
                <w:sz w:val="20"/>
              </w:rPr>
              <w:t>elektrycznej</w:t>
            </w:r>
            <w:r w:rsidRPr="00996086">
              <w:rPr>
                <w:rFonts w:asciiTheme="minorHAnsi" w:eastAsia="Calibri" w:hAnsiTheme="minorHAnsi"/>
                <w:b w:val="0"/>
                <w:sz w:val="20"/>
              </w:rPr>
              <w:t xml:space="preserve">                   w ilości 7 i powyżej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2965" w:rsidRPr="00996086" w:rsidRDefault="00D52965">
            <w:pPr>
              <w:pStyle w:val="Tekstpodstawowywcity2"/>
              <w:ind w:left="0"/>
              <w:rPr>
                <w:rFonts w:asciiTheme="minorHAnsi" w:eastAsia="Calibri" w:hAnsiTheme="minorHAnsi"/>
                <w:sz w:val="20"/>
              </w:rPr>
            </w:pPr>
            <w:r w:rsidRPr="00996086">
              <w:rPr>
                <w:rFonts w:asciiTheme="minorHAnsi" w:eastAsia="Calibri" w:hAnsiTheme="minorHAnsi"/>
                <w:sz w:val="20"/>
              </w:rPr>
              <w:t>20</w:t>
            </w:r>
          </w:p>
        </w:tc>
      </w:tr>
    </w:tbl>
    <w:p w:rsidR="00D52965" w:rsidRPr="00996086" w:rsidRDefault="00D52965" w:rsidP="00D52965">
      <w:pPr>
        <w:pStyle w:val="Tekstpodstawowywcity2"/>
        <w:ind w:left="720"/>
        <w:jc w:val="both"/>
        <w:rPr>
          <w:rFonts w:asciiTheme="minorHAnsi" w:hAnsiTheme="minorHAnsi"/>
          <w:b w:val="0"/>
          <w:sz w:val="20"/>
        </w:rPr>
      </w:pPr>
      <w:r w:rsidRPr="00996086">
        <w:rPr>
          <w:rFonts w:asciiTheme="minorHAnsi" w:hAnsiTheme="minorHAnsi"/>
          <w:b w:val="0"/>
          <w:sz w:val="20"/>
        </w:rPr>
        <w:t>Uwaga: powyższa punktacja nie kumuluje się.</w:t>
      </w:r>
    </w:p>
    <w:p w:rsidR="00D52965" w:rsidRDefault="00D52965" w:rsidP="00D52965">
      <w:pPr>
        <w:pStyle w:val="Tekstpodstawowywcity2"/>
        <w:ind w:left="720"/>
        <w:jc w:val="both"/>
        <w:rPr>
          <w:rFonts w:asciiTheme="minorHAnsi" w:hAnsiTheme="minorHAnsi"/>
          <w:b w:val="0"/>
          <w:sz w:val="20"/>
        </w:rPr>
      </w:pPr>
    </w:p>
    <w:p w:rsidR="001E129D" w:rsidRPr="00996086" w:rsidRDefault="001E129D" w:rsidP="00D52965">
      <w:pPr>
        <w:pStyle w:val="Tekstpodstawowywcity2"/>
        <w:ind w:left="720"/>
        <w:jc w:val="both"/>
        <w:rPr>
          <w:rFonts w:asciiTheme="minorHAnsi" w:hAnsiTheme="minorHAnsi"/>
          <w:b w:val="0"/>
          <w:sz w:val="20"/>
        </w:rPr>
      </w:pPr>
    </w:p>
    <w:p w:rsidR="00D52965" w:rsidRPr="00996086" w:rsidRDefault="00D52965" w:rsidP="00D52965">
      <w:pPr>
        <w:pStyle w:val="Tekstpodstawowywcity2"/>
        <w:numPr>
          <w:ilvl w:val="0"/>
          <w:numId w:val="8"/>
        </w:numPr>
        <w:jc w:val="both"/>
        <w:rPr>
          <w:rFonts w:asciiTheme="minorHAnsi" w:hAnsiTheme="minorHAnsi"/>
          <w:b w:val="0"/>
          <w:sz w:val="20"/>
        </w:rPr>
      </w:pPr>
      <w:r w:rsidRPr="00996086">
        <w:rPr>
          <w:rFonts w:asciiTheme="minorHAnsi" w:hAnsiTheme="minorHAnsi"/>
          <w:b w:val="0"/>
          <w:sz w:val="20"/>
        </w:rPr>
        <w:t>Ocena łączna oferty stanowi sumę punktów uzyskanych w ramach poszczególnych kryteriów według wzoru:</w:t>
      </w:r>
    </w:p>
    <w:p w:rsidR="00D52965" w:rsidRPr="00996086" w:rsidRDefault="00D52965" w:rsidP="00D52965">
      <w:pPr>
        <w:pStyle w:val="Tekstpodstawowywcity2"/>
        <w:ind w:left="720"/>
        <w:rPr>
          <w:rFonts w:asciiTheme="minorHAnsi" w:hAnsiTheme="minorHAnsi"/>
          <w:sz w:val="20"/>
        </w:rPr>
      </w:pPr>
      <w:r w:rsidRPr="00996086">
        <w:rPr>
          <w:rFonts w:asciiTheme="minorHAnsi" w:hAnsiTheme="minorHAnsi"/>
          <w:sz w:val="20"/>
        </w:rPr>
        <w:t>P = C + D</w:t>
      </w:r>
    </w:p>
    <w:p w:rsidR="00D52965" w:rsidRPr="00996086" w:rsidRDefault="00D52965" w:rsidP="00D52965">
      <w:pPr>
        <w:pStyle w:val="Tekstpodstawowywcity2"/>
        <w:ind w:left="720"/>
        <w:jc w:val="left"/>
        <w:rPr>
          <w:rFonts w:asciiTheme="minorHAnsi" w:hAnsiTheme="minorHAnsi"/>
          <w:b w:val="0"/>
          <w:sz w:val="20"/>
        </w:rPr>
      </w:pPr>
      <w:r w:rsidRPr="00996086">
        <w:rPr>
          <w:rFonts w:asciiTheme="minorHAnsi" w:hAnsiTheme="minorHAnsi"/>
          <w:b w:val="0"/>
          <w:sz w:val="20"/>
        </w:rPr>
        <w:t>gdzie:</w:t>
      </w:r>
    </w:p>
    <w:p w:rsidR="00D52965" w:rsidRPr="00996086" w:rsidRDefault="00D52965" w:rsidP="00D52965">
      <w:pPr>
        <w:pStyle w:val="Tekstpodstawowywcity2"/>
        <w:ind w:left="720"/>
        <w:jc w:val="left"/>
        <w:rPr>
          <w:rFonts w:asciiTheme="minorHAnsi" w:hAnsiTheme="minorHAnsi"/>
          <w:b w:val="0"/>
          <w:sz w:val="20"/>
        </w:rPr>
      </w:pPr>
    </w:p>
    <w:p w:rsidR="00D52965" w:rsidRPr="00996086" w:rsidRDefault="00D52965" w:rsidP="00D52965">
      <w:pPr>
        <w:pStyle w:val="Tekstpodstawowywcity2"/>
        <w:ind w:left="720"/>
        <w:jc w:val="left"/>
        <w:rPr>
          <w:rFonts w:asciiTheme="minorHAnsi" w:hAnsiTheme="minorHAnsi"/>
          <w:b w:val="0"/>
          <w:sz w:val="20"/>
        </w:rPr>
      </w:pPr>
      <w:r w:rsidRPr="00996086">
        <w:rPr>
          <w:rFonts w:asciiTheme="minorHAnsi" w:hAnsiTheme="minorHAnsi"/>
          <w:b w:val="0"/>
          <w:sz w:val="20"/>
        </w:rPr>
        <w:t>P-</w:t>
      </w:r>
      <w:r w:rsidRPr="00996086">
        <w:rPr>
          <w:rFonts w:asciiTheme="minorHAnsi" w:hAnsiTheme="minorHAnsi"/>
          <w:b w:val="0"/>
          <w:sz w:val="20"/>
        </w:rPr>
        <w:tab/>
        <w:t>łączna liczba punktów oferty ocenianej</w:t>
      </w:r>
    </w:p>
    <w:p w:rsidR="00D52965" w:rsidRPr="00996086" w:rsidRDefault="00D52965" w:rsidP="00D52965">
      <w:pPr>
        <w:pStyle w:val="Tekstpodstawowywcity2"/>
        <w:ind w:left="720"/>
        <w:jc w:val="left"/>
        <w:rPr>
          <w:rFonts w:asciiTheme="minorHAnsi" w:hAnsiTheme="minorHAnsi"/>
          <w:b w:val="0"/>
          <w:sz w:val="20"/>
        </w:rPr>
      </w:pPr>
      <w:r w:rsidRPr="00996086">
        <w:rPr>
          <w:rFonts w:asciiTheme="minorHAnsi" w:hAnsiTheme="minorHAnsi"/>
          <w:b w:val="0"/>
          <w:sz w:val="20"/>
        </w:rPr>
        <w:t>C-</w:t>
      </w:r>
      <w:r w:rsidRPr="00996086">
        <w:rPr>
          <w:rFonts w:asciiTheme="minorHAnsi" w:hAnsiTheme="minorHAnsi"/>
          <w:b w:val="0"/>
          <w:sz w:val="20"/>
        </w:rPr>
        <w:tab/>
        <w:t>liczba punktów przyznana ofercie ocenianej w kryterium ,,Cena’’</w:t>
      </w:r>
    </w:p>
    <w:p w:rsidR="00D52965" w:rsidRPr="00996086" w:rsidRDefault="00D52965" w:rsidP="00D52965">
      <w:pPr>
        <w:pStyle w:val="Tekstpodstawowywcity2"/>
        <w:ind w:left="1410" w:hanging="690"/>
        <w:jc w:val="left"/>
        <w:rPr>
          <w:rFonts w:asciiTheme="minorHAnsi" w:hAnsiTheme="minorHAnsi"/>
          <w:b w:val="0"/>
          <w:sz w:val="20"/>
        </w:rPr>
      </w:pPr>
      <w:r w:rsidRPr="00996086">
        <w:rPr>
          <w:rFonts w:asciiTheme="minorHAnsi" w:hAnsiTheme="minorHAnsi"/>
          <w:b w:val="0"/>
          <w:sz w:val="20"/>
        </w:rPr>
        <w:t>D-</w:t>
      </w:r>
      <w:r w:rsidRPr="00996086">
        <w:rPr>
          <w:rFonts w:asciiTheme="minorHAnsi" w:hAnsiTheme="minorHAnsi"/>
          <w:b w:val="0"/>
          <w:sz w:val="20"/>
        </w:rPr>
        <w:tab/>
      </w:r>
      <w:r w:rsidRPr="00996086">
        <w:rPr>
          <w:rFonts w:asciiTheme="minorHAnsi" w:hAnsiTheme="minorHAnsi"/>
          <w:b w:val="0"/>
          <w:sz w:val="20"/>
        </w:rPr>
        <w:tab/>
        <w:t>liczba punktów przyznana ofercie ocenianej w kryterium ,,Doświadczenie zawodowe Wykonawcy’’</w:t>
      </w:r>
    </w:p>
    <w:p w:rsidR="00D52965" w:rsidRPr="00996086" w:rsidRDefault="00D52965" w:rsidP="00D52965">
      <w:pPr>
        <w:pStyle w:val="Tekstpodstawowywcity2"/>
        <w:numPr>
          <w:ilvl w:val="0"/>
          <w:numId w:val="8"/>
        </w:numPr>
        <w:jc w:val="left"/>
        <w:rPr>
          <w:rFonts w:asciiTheme="minorHAnsi" w:hAnsiTheme="minorHAnsi"/>
          <w:b w:val="0"/>
          <w:sz w:val="20"/>
        </w:rPr>
      </w:pPr>
      <w:r w:rsidRPr="00996086">
        <w:rPr>
          <w:rFonts w:asciiTheme="minorHAnsi" w:hAnsiTheme="minorHAnsi"/>
          <w:b w:val="0"/>
          <w:sz w:val="20"/>
        </w:rPr>
        <w:t xml:space="preserve">Najwyższa liczba punktów wyznaczy najkorzystniejszą ofertę. </w:t>
      </w:r>
    </w:p>
    <w:p w:rsidR="00442267" w:rsidRDefault="00D52965" w:rsidP="00026C2C">
      <w:pPr>
        <w:pStyle w:val="Tekstpodstawowywcity2"/>
        <w:numPr>
          <w:ilvl w:val="0"/>
          <w:numId w:val="8"/>
        </w:numPr>
        <w:jc w:val="both"/>
        <w:rPr>
          <w:rFonts w:asciiTheme="minorHAnsi" w:hAnsiTheme="minorHAnsi"/>
          <w:b w:val="0"/>
          <w:sz w:val="20"/>
        </w:rPr>
      </w:pPr>
      <w:r w:rsidRPr="00996086">
        <w:rPr>
          <w:rFonts w:asciiTheme="minorHAnsi" w:hAnsiTheme="minorHAnsi"/>
          <w:b w:val="0"/>
          <w:sz w:val="20"/>
        </w:rPr>
        <w:t>Jeżeli Zmawiający nie może dokonać wyboru oferty najkorzystniejszej ze względu  na to, że dwie lub więcej ofert przedstawia taki sam bilans ceny i innych kryteriów oceny ofert,  Zamawiający spośród tych ofert w</w:t>
      </w:r>
      <w:r w:rsidR="00026C2C" w:rsidRPr="00996086">
        <w:rPr>
          <w:rFonts w:asciiTheme="minorHAnsi" w:hAnsiTheme="minorHAnsi"/>
          <w:b w:val="0"/>
          <w:sz w:val="20"/>
        </w:rPr>
        <w:t>ybiera ofertę z najniższą ceną.</w:t>
      </w:r>
    </w:p>
    <w:p w:rsidR="00F10BF3" w:rsidRDefault="00F10BF3" w:rsidP="00F10BF3">
      <w:pPr>
        <w:pStyle w:val="Tekstpodstawowywcity2"/>
        <w:ind w:left="720"/>
        <w:jc w:val="both"/>
        <w:rPr>
          <w:rFonts w:asciiTheme="minorHAnsi" w:hAnsiTheme="minorHAnsi"/>
          <w:b w:val="0"/>
          <w:sz w:val="20"/>
        </w:rPr>
      </w:pPr>
    </w:p>
    <w:p w:rsidR="001E129D" w:rsidRPr="00996086" w:rsidRDefault="001E129D" w:rsidP="00F10BF3">
      <w:pPr>
        <w:pStyle w:val="Tekstpodstawowywcity2"/>
        <w:ind w:left="720"/>
        <w:jc w:val="both"/>
        <w:rPr>
          <w:rFonts w:asciiTheme="minorHAnsi" w:hAnsiTheme="minorHAnsi"/>
          <w:b w:val="0"/>
          <w:sz w:val="20"/>
        </w:rPr>
      </w:pPr>
    </w:p>
    <w:p w:rsidR="00D52965" w:rsidRPr="00996086" w:rsidRDefault="00D52965" w:rsidP="00D52965">
      <w:pPr>
        <w:pStyle w:val="Tekstpodstawowywcity2"/>
        <w:ind w:left="0"/>
        <w:jc w:val="both"/>
        <w:rPr>
          <w:rFonts w:asciiTheme="minorHAnsi" w:hAnsiTheme="minorHAnsi"/>
          <w:sz w:val="20"/>
        </w:rPr>
      </w:pPr>
      <w:r w:rsidRPr="00996086">
        <w:rPr>
          <w:rFonts w:asciiTheme="minorHAnsi" w:hAnsiTheme="minorHAnsi"/>
          <w:sz w:val="20"/>
        </w:rPr>
        <w:t>VIII. Inne postanowienia</w:t>
      </w:r>
    </w:p>
    <w:p w:rsidR="00D52965" w:rsidRDefault="00D52965" w:rsidP="00D52965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="Arial"/>
          <w:sz w:val="20"/>
        </w:rPr>
      </w:pPr>
      <w:r w:rsidRPr="00996086">
        <w:rPr>
          <w:rFonts w:asciiTheme="minorHAnsi" w:hAnsiTheme="minorHAnsi" w:cs="Arial"/>
          <w:sz w:val="20"/>
        </w:rPr>
        <w:t>W toku rozpatrywania ofert cenowych Zamawiający może żądać od Wykonawców wyjaśnień dotyczących treści złożonej oferty cenowej oraz prowadzić dodatkowe negocjacje z Wykonawcami, którzy odpowiedzieli na zapytanie ofertowe.</w:t>
      </w:r>
    </w:p>
    <w:p w:rsidR="00F10BF3" w:rsidRDefault="00F10BF3" w:rsidP="00D52965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Zamawiający zastrzega możliwość rezygnacji z realizacji części projektów,</w:t>
      </w:r>
    </w:p>
    <w:p w:rsidR="00F10BF3" w:rsidRPr="00996086" w:rsidRDefault="00F10BF3" w:rsidP="00D52965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Zamawiający zastrzega możliwość zlecenia różnym projektów kilku projektów różnym Wykonawcom,</w:t>
      </w:r>
    </w:p>
    <w:p w:rsidR="00D52965" w:rsidRPr="00996086" w:rsidRDefault="00D52965" w:rsidP="00D52965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="Arial"/>
          <w:sz w:val="20"/>
        </w:rPr>
      </w:pPr>
      <w:r w:rsidRPr="00996086">
        <w:rPr>
          <w:rFonts w:asciiTheme="minorHAnsi" w:hAnsiTheme="minorHAnsi" w:cs="Arial"/>
          <w:sz w:val="20"/>
        </w:rPr>
        <w:t xml:space="preserve">Zamawiający zamieści na swojej stronie internetowej informacje o złożonych ofertach, podając nazwy                 i adres Wykonawców oraz ceny ofert. </w:t>
      </w:r>
    </w:p>
    <w:p w:rsidR="00D52965" w:rsidRPr="00996086" w:rsidRDefault="00D52965" w:rsidP="00D52965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="Arial"/>
          <w:sz w:val="20"/>
        </w:rPr>
      </w:pPr>
      <w:r w:rsidRPr="00996086">
        <w:rPr>
          <w:rFonts w:asciiTheme="minorHAnsi" w:hAnsiTheme="minorHAnsi" w:cs="Arial"/>
          <w:sz w:val="20"/>
        </w:rPr>
        <w:t>Zamawiający drogą elektroniczną powiadomi o wyborze Wykonawcę, którego oferta cenowa zostanie wybrana</w:t>
      </w:r>
      <w:r w:rsidR="00F10BF3">
        <w:rPr>
          <w:rFonts w:asciiTheme="minorHAnsi" w:hAnsiTheme="minorHAnsi" w:cs="Arial"/>
          <w:sz w:val="20"/>
        </w:rPr>
        <w:t>.</w:t>
      </w:r>
    </w:p>
    <w:p w:rsidR="00D52965" w:rsidRPr="00996086" w:rsidRDefault="00D52965" w:rsidP="00D52965">
      <w:pPr>
        <w:pStyle w:val="Tekstpodstawowy"/>
        <w:numPr>
          <w:ilvl w:val="0"/>
          <w:numId w:val="10"/>
        </w:numPr>
        <w:jc w:val="both"/>
        <w:rPr>
          <w:rFonts w:asciiTheme="minorHAnsi" w:hAnsiTheme="minorHAnsi" w:cs="Arial"/>
          <w:sz w:val="20"/>
        </w:rPr>
      </w:pPr>
      <w:r w:rsidRPr="00996086">
        <w:rPr>
          <w:rFonts w:asciiTheme="minorHAnsi" w:hAnsiTheme="minorHAnsi" w:cs="Arial"/>
          <w:sz w:val="20"/>
        </w:rPr>
        <w:t xml:space="preserve">Zamawiający może unieważnić postępowanie bez podania przyczyny. Z tego tytułu, w stosunku do Zamawiającego, nie będą przysługiwać Wykonawcy żadne roszczenia.  </w:t>
      </w:r>
    </w:p>
    <w:p w:rsidR="00D52965" w:rsidRPr="00996086" w:rsidRDefault="00D52965" w:rsidP="00D52965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>Forma udzielenia zamówienia – umowa.</w:t>
      </w:r>
    </w:p>
    <w:p w:rsidR="00D52965" w:rsidRPr="00996086" w:rsidRDefault="00D52965" w:rsidP="00D52965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>Istotne postanowienia i warunki, które zostaną wprowadzone do treści umowy zawiera projekt umowy – zał. nr 2 do niniejszego zaproszenia. Zamawiający zawrze umowę z wybranym Wykonawcą wg wzoru zawartego  w załączniku nr 2.</w:t>
      </w:r>
    </w:p>
    <w:p w:rsidR="00D52965" w:rsidRPr="00996086" w:rsidRDefault="00D52965" w:rsidP="00D52965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>Wymagany okres gwarancji na przedmiot umowy wynosi 36 miesięcy i będzie liczony od daty odbioru przedmiotu zamówienia.</w:t>
      </w:r>
    </w:p>
    <w:p w:rsidR="00D52965" w:rsidRPr="00996086" w:rsidRDefault="00D52965" w:rsidP="00D52965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 xml:space="preserve">Pytania do postępowania można zadawać drogą elektroniczną lub pisemną w terminie do dnia </w:t>
      </w:r>
      <w:r w:rsidR="00F10BF3">
        <w:rPr>
          <w:rFonts w:asciiTheme="minorHAnsi" w:hAnsiTheme="minorHAnsi" w:cs="Arial"/>
        </w:rPr>
        <w:t>23</w:t>
      </w:r>
      <w:r w:rsidR="00F3327D">
        <w:rPr>
          <w:rFonts w:asciiTheme="minorHAnsi" w:hAnsiTheme="minorHAnsi" w:cs="Arial"/>
        </w:rPr>
        <w:t>.02</w:t>
      </w:r>
      <w:r w:rsidRPr="00996086">
        <w:rPr>
          <w:rFonts w:asciiTheme="minorHAnsi" w:hAnsiTheme="minorHAnsi" w:cs="Arial"/>
        </w:rPr>
        <w:t>.202</w:t>
      </w:r>
      <w:r w:rsidR="00F10BF3">
        <w:rPr>
          <w:rFonts w:asciiTheme="minorHAnsi" w:hAnsiTheme="minorHAnsi" w:cs="Arial"/>
        </w:rPr>
        <w:t>1</w:t>
      </w:r>
      <w:r w:rsidRPr="00996086">
        <w:rPr>
          <w:rFonts w:asciiTheme="minorHAnsi" w:hAnsiTheme="minorHAnsi" w:cs="Arial"/>
        </w:rPr>
        <w:t xml:space="preserve"> r. do godz. 1</w:t>
      </w:r>
      <w:r w:rsidR="00F3327D">
        <w:rPr>
          <w:rFonts w:asciiTheme="minorHAnsi" w:hAnsiTheme="minorHAnsi" w:cs="Arial"/>
        </w:rPr>
        <w:t>0</w:t>
      </w:r>
      <w:r w:rsidRPr="00996086">
        <w:rPr>
          <w:rFonts w:asciiTheme="minorHAnsi" w:hAnsiTheme="minorHAnsi" w:cs="Arial"/>
        </w:rPr>
        <w:t>:00 /liczy się data i godz. wpływu do Zamawiającego/. Zamawiający udzieli odpowiedzi na pytania na stronie internetowej BIP w dniu następnym.</w:t>
      </w:r>
    </w:p>
    <w:p w:rsidR="00D52965" w:rsidRPr="00996086" w:rsidRDefault="00D52965" w:rsidP="00D52965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 xml:space="preserve">Na pytania złożone po dniu </w:t>
      </w:r>
      <w:r w:rsidR="00F10BF3">
        <w:rPr>
          <w:rFonts w:asciiTheme="minorHAnsi" w:hAnsiTheme="minorHAnsi" w:cs="Arial"/>
        </w:rPr>
        <w:t>23</w:t>
      </w:r>
      <w:r w:rsidR="00F3327D">
        <w:rPr>
          <w:rFonts w:asciiTheme="minorHAnsi" w:hAnsiTheme="minorHAnsi" w:cs="Arial"/>
        </w:rPr>
        <w:t>.02</w:t>
      </w:r>
      <w:r w:rsidRPr="00996086">
        <w:rPr>
          <w:rFonts w:asciiTheme="minorHAnsi" w:hAnsiTheme="minorHAnsi" w:cs="Arial"/>
        </w:rPr>
        <w:t>.202</w:t>
      </w:r>
      <w:r w:rsidR="00F10BF3">
        <w:rPr>
          <w:rFonts w:asciiTheme="minorHAnsi" w:hAnsiTheme="minorHAnsi" w:cs="Arial"/>
        </w:rPr>
        <w:t>1</w:t>
      </w:r>
      <w:r w:rsidRPr="00996086">
        <w:rPr>
          <w:rFonts w:asciiTheme="minorHAnsi" w:hAnsiTheme="minorHAnsi" w:cs="Arial"/>
        </w:rPr>
        <w:t xml:space="preserve"> r. Zamawiający nie będzi</w:t>
      </w:r>
      <w:r w:rsidR="008B50A9">
        <w:rPr>
          <w:rFonts w:asciiTheme="minorHAnsi" w:hAnsiTheme="minorHAnsi" w:cs="Arial"/>
        </w:rPr>
        <w:t>e udzielał odpowiedzi.</w:t>
      </w:r>
    </w:p>
    <w:p w:rsidR="00D52965" w:rsidRPr="00996086" w:rsidRDefault="00D52965" w:rsidP="00D52965">
      <w:pPr>
        <w:pStyle w:val="Akapitzlist"/>
        <w:numPr>
          <w:ilvl w:val="0"/>
          <w:numId w:val="10"/>
        </w:numPr>
        <w:contextualSpacing/>
        <w:jc w:val="both"/>
        <w:rPr>
          <w:rFonts w:asciiTheme="minorHAnsi" w:hAnsiTheme="minorHAnsi" w:cs="Arial"/>
          <w:b/>
        </w:rPr>
      </w:pPr>
      <w:r w:rsidRPr="00996086">
        <w:rPr>
          <w:rFonts w:asciiTheme="minorHAnsi" w:hAnsiTheme="minorHAnsi" w:cs="Arial"/>
          <w:b/>
        </w:rPr>
        <w:lastRenderedPageBreak/>
        <w:t>Zamawiający informuje, że odmowa podpisania umowy przez Wykonawcę, którego oferta została wybrana w niniejszym postępowaniu, z jego winy, może skutkować, że w kolejnych postępowaniach na opracowanie dokumentacji projektowej oferta takiego Wykonawcy nie będzie rozpatrywana (będzie podlegać odrzuceniu).</w:t>
      </w:r>
    </w:p>
    <w:p w:rsidR="00D52965" w:rsidRPr="00996086" w:rsidRDefault="00D52965" w:rsidP="00D52965">
      <w:pPr>
        <w:pStyle w:val="Akapitzlist"/>
        <w:ind w:left="720"/>
        <w:contextualSpacing/>
        <w:jc w:val="both"/>
        <w:rPr>
          <w:rFonts w:asciiTheme="minorHAnsi" w:hAnsiTheme="minorHAnsi" w:cs="Arial"/>
          <w:b/>
        </w:rPr>
      </w:pPr>
    </w:p>
    <w:p w:rsidR="00D52965" w:rsidRPr="00996086" w:rsidRDefault="00D52965" w:rsidP="00D52965">
      <w:pPr>
        <w:pStyle w:val="Tekstpodstawowywcity2"/>
        <w:ind w:left="0"/>
        <w:jc w:val="both"/>
        <w:rPr>
          <w:rFonts w:asciiTheme="minorHAnsi" w:hAnsiTheme="minorHAnsi"/>
          <w:sz w:val="20"/>
        </w:rPr>
      </w:pPr>
      <w:r w:rsidRPr="00996086">
        <w:rPr>
          <w:rFonts w:asciiTheme="minorHAnsi" w:hAnsiTheme="minorHAnsi"/>
          <w:sz w:val="20"/>
        </w:rPr>
        <w:t>IX. Informacja dotycząca ochrony danych osobowych</w:t>
      </w:r>
    </w:p>
    <w:p w:rsidR="00D52965" w:rsidRPr="00996086" w:rsidRDefault="00D52965" w:rsidP="00D52965">
      <w:pPr>
        <w:pStyle w:val="Tekstpodstawowywcity2"/>
        <w:ind w:left="360"/>
        <w:jc w:val="both"/>
        <w:rPr>
          <w:rFonts w:asciiTheme="minorHAnsi" w:hAnsiTheme="minorHAnsi"/>
          <w:b w:val="0"/>
          <w:sz w:val="20"/>
        </w:rPr>
      </w:pPr>
      <w:r w:rsidRPr="00996086">
        <w:rPr>
          <w:rFonts w:asciiTheme="minorHAnsi" w:hAnsiTheme="minorHAnsi"/>
          <w:b w:val="0"/>
          <w:sz w:val="20"/>
        </w:rPr>
        <w:t xml:space="preserve">Zgodnie z art. 13 rozporządzenia Parlamentu Europejskiego i Rady (UE) 2016/679 z dnia 27 kwietnia 2016 r. w sprawie ochrony osób fizycznych w związku z przetwarzaniem danych osobowych i w sprawie swobodnego przepływu takich danych oraz uchylenia dyrektywy 95/46/WE (ogólne rozporządzenie </w:t>
      </w:r>
      <w:r w:rsidR="003622C9">
        <w:rPr>
          <w:rFonts w:asciiTheme="minorHAnsi" w:hAnsiTheme="minorHAnsi"/>
          <w:b w:val="0"/>
          <w:sz w:val="20"/>
        </w:rPr>
        <w:t xml:space="preserve">                      </w:t>
      </w:r>
      <w:r w:rsidRPr="00996086">
        <w:rPr>
          <w:rFonts w:asciiTheme="minorHAnsi" w:hAnsiTheme="minorHAnsi"/>
          <w:b w:val="0"/>
          <w:sz w:val="20"/>
        </w:rPr>
        <w:t>o ochronie danych) (Dz.U.UE.L.2016.119.1) – dalej RODO Gmina Kozienice informuje, iż:</w:t>
      </w:r>
    </w:p>
    <w:p w:rsidR="00D52965" w:rsidRPr="00996086" w:rsidRDefault="00D52965" w:rsidP="00D52965">
      <w:pPr>
        <w:pStyle w:val="Bezodstpw"/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 xml:space="preserve">Administratorem Pani/Pana danych osobowych : </w:t>
      </w:r>
      <w:r w:rsidRPr="00996086">
        <w:rPr>
          <w:rFonts w:asciiTheme="minorHAnsi" w:hAnsiTheme="minorHAnsi" w:cs="Arial"/>
          <w:bCs/>
          <w:color w:val="2B2A2A"/>
        </w:rPr>
        <w:t>Burmistrz Gminy Kozienice</w:t>
      </w:r>
    </w:p>
    <w:p w:rsidR="00D52965" w:rsidRPr="00996086" w:rsidRDefault="00D52965" w:rsidP="00D52965">
      <w:pPr>
        <w:pStyle w:val="Bezodstpw"/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  <w:bCs/>
        </w:rPr>
        <w:t>Siedziba Administratora:</w:t>
      </w:r>
      <w:r w:rsidRPr="00996086">
        <w:rPr>
          <w:rFonts w:asciiTheme="minorHAnsi" w:hAnsiTheme="minorHAnsi" w:cs="Arial"/>
        </w:rPr>
        <w:t xml:space="preserve"> </w:t>
      </w:r>
      <w:r w:rsidRPr="00996086">
        <w:rPr>
          <w:rFonts w:asciiTheme="minorHAnsi" w:hAnsiTheme="minorHAnsi" w:cs="Arial"/>
          <w:bCs/>
        </w:rPr>
        <w:t>Urząd Miejski, ul. Parkowa 5</w:t>
      </w:r>
      <w:r w:rsidRPr="00996086">
        <w:rPr>
          <w:rFonts w:asciiTheme="minorHAnsi" w:hAnsiTheme="minorHAnsi" w:cs="Arial"/>
        </w:rPr>
        <w:t xml:space="preserve">, </w:t>
      </w:r>
      <w:r w:rsidRPr="00996086">
        <w:rPr>
          <w:rFonts w:asciiTheme="minorHAnsi" w:hAnsiTheme="minorHAnsi" w:cs="Arial"/>
          <w:bCs/>
        </w:rPr>
        <w:t>26-900 Kozienice</w:t>
      </w:r>
    </w:p>
    <w:p w:rsidR="00D52965" w:rsidRPr="00996086" w:rsidRDefault="00D52965" w:rsidP="00D52965">
      <w:pPr>
        <w:pStyle w:val="Bezodstpw"/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 xml:space="preserve">Kontakt z Inspektorem Ochrony Danych- </w:t>
      </w:r>
      <w:hyperlink r:id="rId8" w:history="1">
        <w:r w:rsidRPr="00996086">
          <w:rPr>
            <w:rStyle w:val="Hipercze"/>
            <w:rFonts w:asciiTheme="minorHAnsi" w:hAnsiTheme="minorHAnsi"/>
          </w:rPr>
          <w:t>iod@kozienice.pl</w:t>
        </w:r>
      </w:hyperlink>
    </w:p>
    <w:p w:rsidR="00D52965" w:rsidRPr="00996086" w:rsidRDefault="00D52965" w:rsidP="00D52965">
      <w:pPr>
        <w:pStyle w:val="Bezodstpw"/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>Pani/Pana dane osobowe przetwarzane będą w celu realizacji zamówienia - na podstawie Art. 6 ust. 1 lit. b i c RODO w celu związanym z postępowaniem o udzielenie zamówienia publicznego oraz w celu archiwizacji.</w:t>
      </w:r>
    </w:p>
    <w:p w:rsidR="00D52965" w:rsidRPr="00996086" w:rsidRDefault="00D52965" w:rsidP="00D52965">
      <w:pPr>
        <w:pStyle w:val="Bezodstpw"/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>Odbiorcami Pani/Pana danych osobowych będą osoby lub podmioty uczestniczące w realizacji umowy oraz wszyscy którym udostępniona zostanie dokumentacja postępowania w oparciu o art. 8 oraz art. 96 ust. 3 ustawy z dnia 29 stycznia 2004r. – Prawo zamówień publicznych (tj. Dz. U. z 2018r. poz. 1986) a także podmioty przetwarzające dane na podstawie zawartych umów.</w:t>
      </w:r>
    </w:p>
    <w:p w:rsidR="00D52965" w:rsidRPr="00996086" w:rsidRDefault="00D52965" w:rsidP="00D52965">
      <w:pPr>
        <w:pStyle w:val="Bezodstpw"/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>Pani/Pana dane osobowe przechowywane będą przez okres obowiązywania umowy, a następnie 10  lat po zakończeniu okresu obowiązywania umowy. Okres ten dotyczy również Wykonawców, którzy złożyli oferty i nie zostały one uznane jako najkorzystniejsze (nie zawarto z tymi Wykonawcami umowy/zlecenia).</w:t>
      </w:r>
    </w:p>
    <w:p w:rsidR="00D52965" w:rsidRPr="00996086" w:rsidRDefault="00D52965" w:rsidP="00D52965">
      <w:pPr>
        <w:pStyle w:val="Bezodstpw"/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96086">
        <w:rPr>
          <w:rFonts w:asciiTheme="minorHAnsi" w:hAnsiTheme="minorHAnsi" w:cs="Arial"/>
        </w:rPr>
        <w:t>Pzp</w:t>
      </w:r>
      <w:proofErr w:type="spellEnd"/>
      <w:r w:rsidRPr="00996086">
        <w:rPr>
          <w:rFonts w:asciiTheme="minorHAnsi" w:hAnsiTheme="minorHAnsi" w:cs="Arial"/>
        </w:rPr>
        <w:t xml:space="preserve">, związanym z udziałem w postępowaniu o udzielenie zamówienia publicznego; konsekwencje niepodania określonych danych wynikają </w:t>
      </w:r>
      <w:r w:rsidR="003622C9">
        <w:rPr>
          <w:rFonts w:asciiTheme="minorHAnsi" w:hAnsiTheme="minorHAnsi" w:cs="Arial"/>
        </w:rPr>
        <w:t xml:space="preserve">                      </w:t>
      </w:r>
      <w:r w:rsidRPr="00996086">
        <w:rPr>
          <w:rFonts w:asciiTheme="minorHAnsi" w:hAnsiTheme="minorHAnsi" w:cs="Arial"/>
        </w:rPr>
        <w:t xml:space="preserve">z ustawy </w:t>
      </w:r>
      <w:proofErr w:type="spellStart"/>
      <w:r w:rsidRPr="00996086">
        <w:rPr>
          <w:rFonts w:asciiTheme="minorHAnsi" w:hAnsiTheme="minorHAnsi" w:cs="Arial"/>
        </w:rPr>
        <w:t>Pzp</w:t>
      </w:r>
      <w:proofErr w:type="spellEnd"/>
      <w:r w:rsidRPr="00996086">
        <w:rPr>
          <w:rFonts w:asciiTheme="minorHAnsi" w:hAnsiTheme="minorHAnsi" w:cs="Arial"/>
        </w:rPr>
        <w:t xml:space="preserve">;  </w:t>
      </w:r>
    </w:p>
    <w:p w:rsidR="00D52965" w:rsidRPr="00996086" w:rsidRDefault="00D52965" w:rsidP="00D52965">
      <w:pPr>
        <w:pStyle w:val="Bezodstpw"/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>Posiada Pani/Pan prawo do żądania od administratora dostępu do danych osobowych, ich sprostowania, usunięcia lub ograniczenia przetwarzania.</w:t>
      </w:r>
    </w:p>
    <w:p w:rsidR="00D52965" w:rsidRPr="00996086" w:rsidRDefault="00D52965" w:rsidP="00D52965">
      <w:pPr>
        <w:pStyle w:val="Bezodstpw"/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>Ma Pani/Pan prawo wniesienia skargi do organu nadzorczego .</w:t>
      </w:r>
    </w:p>
    <w:p w:rsidR="00D52965" w:rsidRPr="00996086" w:rsidRDefault="00D52965" w:rsidP="00D52965">
      <w:pPr>
        <w:pStyle w:val="Bezodstpw"/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>Podanie danych osobowych jest dobrowolne, jednakże odmowa podania danych może skutkować odmową zawarcia umowy.</w:t>
      </w:r>
    </w:p>
    <w:p w:rsidR="00D52965" w:rsidRPr="00996086" w:rsidRDefault="00D52965" w:rsidP="00D52965">
      <w:pPr>
        <w:pStyle w:val="Bezodstpw"/>
        <w:numPr>
          <w:ilvl w:val="0"/>
          <w:numId w:val="11"/>
        </w:numPr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>nie przysługuje Pani/Panu:</w:t>
      </w:r>
    </w:p>
    <w:p w:rsidR="00D52965" w:rsidRPr="00996086" w:rsidRDefault="00D52965" w:rsidP="00D52965">
      <w:pPr>
        <w:pStyle w:val="Akapitzlist"/>
        <w:numPr>
          <w:ilvl w:val="0"/>
          <w:numId w:val="12"/>
        </w:numPr>
        <w:spacing w:after="150"/>
        <w:ind w:left="1417" w:hanging="283"/>
        <w:contextualSpacing/>
        <w:jc w:val="both"/>
        <w:rPr>
          <w:rFonts w:asciiTheme="minorHAnsi" w:hAnsiTheme="minorHAnsi" w:cs="Arial"/>
          <w:i/>
        </w:rPr>
      </w:pPr>
      <w:r w:rsidRPr="00996086">
        <w:rPr>
          <w:rFonts w:asciiTheme="minorHAnsi" w:hAnsiTheme="minorHAnsi" w:cs="Arial"/>
        </w:rPr>
        <w:t>w związku z art. 17 ust. 3 lit. b, d lub e RODO prawo do usunięcia danych osobowych;</w:t>
      </w:r>
    </w:p>
    <w:p w:rsidR="00D52965" w:rsidRPr="00996086" w:rsidRDefault="00D52965" w:rsidP="00D52965">
      <w:pPr>
        <w:pStyle w:val="Akapitzlist"/>
        <w:numPr>
          <w:ilvl w:val="0"/>
          <w:numId w:val="12"/>
        </w:numPr>
        <w:spacing w:after="150"/>
        <w:ind w:left="1417" w:hanging="283"/>
        <w:contextualSpacing/>
        <w:jc w:val="both"/>
        <w:rPr>
          <w:rFonts w:asciiTheme="minorHAnsi" w:hAnsiTheme="minorHAnsi" w:cs="Arial"/>
          <w:i/>
        </w:rPr>
      </w:pPr>
      <w:r w:rsidRPr="00996086">
        <w:rPr>
          <w:rFonts w:asciiTheme="minorHAnsi" w:hAnsiTheme="minorHAnsi" w:cs="Arial"/>
        </w:rPr>
        <w:t>prawo do przenoszenia danych osobowych, o którym mowa w art. 20 RODO;</w:t>
      </w:r>
    </w:p>
    <w:p w:rsidR="00D52965" w:rsidRPr="00996086" w:rsidRDefault="00D52965" w:rsidP="00D52965">
      <w:pPr>
        <w:pStyle w:val="Akapitzlist"/>
        <w:numPr>
          <w:ilvl w:val="0"/>
          <w:numId w:val="12"/>
        </w:numPr>
        <w:spacing w:after="150"/>
        <w:ind w:left="1417" w:hanging="283"/>
        <w:contextualSpacing/>
        <w:jc w:val="both"/>
        <w:rPr>
          <w:rFonts w:asciiTheme="minorHAnsi" w:hAnsiTheme="minorHAnsi" w:cs="Arial"/>
          <w:i/>
        </w:rPr>
      </w:pPr>
      <w:r w:rsidRPr="00996086">
        <w:rPr>
          <w:rFonts w:asciiTheme="minorHAnsi" w:hAnsiTheme="minorHAnsi" w:cs="Arial"/>
        </w:rPr>
        <w:t>na podstawie art. 21 RODO prawo sprzeciwu, wobec przetwarzania danych osobowych, gdyż podstawą prawną przetwarzania Pani/Pana danych osobowych jest art. 6 ust. 1 lit. c RODO.</w:t>
      </w:r>
    </w:p>
    <w:p w:rsidR="00D52965" w:rsidRDefault="00D52965" w:rsidP="00D52965">
      <w:pPr>
        <w:jc w:val="both"/>
        <w:rPr>
          <w:rFonts w:asciiTheme="minorHAnsi" w:hAnsiTheme="minorHAnsi" w:cs="Arial"/>
        </w:rPr>
      </w:pPr>
    </w:p>
    <w:p w:rsidR="008B50A9" w:rsidRDefault="008B50A9" w:rsidP="00D52965">
      <w:pPr>
        <w:jc w:val="both"/>
        <w:rPr>
          <w:rFonts w:asciiTheme="minorHAnsi" w:hAnsiTheme="minorHAnsi" w:cs="Arial"/>
        </w:rPr>
      </w:pPr>
    </w:p>
    <w:p w:rsidR="00DB4971" w:rsidRDefault="00DB4971" w:rsidP="00D52965">
      <w:pPr>
        <w:jc w:val="both"/>
        <w:rPr>
          <w:rFonts w:asciiTheme="minorHAnsi" w:hAnsiTheme="minorHAnsi" w:cs="Arial"/>
        </w:rPr>
      </w:pPr>
    </w:p>
    <w:p w:rsidR="00DB4971" w:rsidRDefault="00DB4971" w:rsidP="00D52965">
      <w:pPr>
        <w:jc w:val="both"/>
        <w:rPr>
          <w:rFonts w:asciiTheme="minorHAnsi" w:hAnsiTheme="minorHAnsi" w:cs="Arial"/>
        </w:rPr>
      </w:pPr>
    </w:p>
    <w:p w:rsidR="00DB4971" w:rsidRDefault="00DB4971" w:rsidP="00D52965">
      <w:pPr>
        <w:jc w:val="both"/>
        <w:rPr>
          <w:rFonts w:asciiTheme="minorHAnsi" w:hAnsiTheme="minorHAnsi" w:cs="Arial"/>
        </w:rPr>
      </w:pPr>
    </w:p>
    <w:p w:rsidR="00DB4971" w:rsidRDefault="00DB4971" w:rsidP="00D52965">
      <w:pPr>
        <w:jc w:val="both"/>
        <w:rPr>
          <w:rFonts w:asciiTheme="minorHAnsi" w:hAnsiTheme="minorHAnsi" w:cs="Arial"/>
        </w:rPr>
      </w:pPr>
    </w:p>
    <w:p w:rsidR="00DB4971" w:rsidRDefault="00DB4971" w:rsidP="00D52965">
      <w:pPr>
        <w:jc w:val="both"/>
        <w:rPr>
          <w:rFonts w:asciiTheme="minorHAnsi" w:hAnsiTheme="minorHAnsi" w:cs="Arial"/>
        </w:rPr>
      </w:pPr>
    </w:p>
    <w:p w:rsidR="00DB4971" w:rsidRDefault="00DB4971" w:rsidP="00D52965">
      <w:pPr>
        <w:jc w:val="both"/>
        <w:rPr>
          <w:rFonts w:asciiTheme="minorHAnsi" w:hAnsiTheme="minorHAnsi" w:cs="Arial"/>
        </w:rPr>
      </w:pPr>
    </w:p>
    <w:p w:rsidR="001E129D" w:rsidRDefault="001E129D" w:rsidP="00D52965">
      <w:pPr>
        <w:jc w:val="both"/>
        <w:rPr>
          <w:rFonts w:asciiTheme="minorHAnsi" w:hAnsiTheme="minorHAnsi" w:cs="Arial"/>
        </w:rPr>
      </w:pPr>
    </w:p>
    <w:p w:rsidR="001E129D" w:rsidRPr="00996086" w:rsidRDefault="001E129D" w:rsidP="00D52965">
      <w:pPr>
        <w:jc w:val="both"/>
        <w:rPr>
          <w:rFonts w:asciiTheme="minorHAnsi" w:hAnsiTheme="minorHAnsi" w:cs="Arial"/>
        </w:rPr>
      </w:pPr>
      <w:bookmarkStart w:id="0" w:name="_GoBack"/>
      <w:bookmarkEnd w:id="0"/>
    </w:p>
    <w:p w:rsidR="00D52965" w:rsidRPr="00996086" w:rsidRDefault="003907A8" w:rsidP="00D52965">
      <w:pPr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>Załączniki:</w:t>
      </w:r>
    </w:p>
    <w:p w:rsidR="003907A8" w:rsidRPr="00996086" w:rsidRDefault="003907A8" w:rsidP="003907A8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>Formularz oferty –zał. nr 1.</w:t>
      </w:r>
    </w:p>
    <w:p w:rsidR="003907A8" w:rsidRPr="00996086" w:rsidRDefault="003907A8" w:rsidP="003907A8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>Wzór umowy – zał. nr 2.</w:t>
      </w:r>
    </w:p>
    <w:p w:rsidR="003907A8" w:rsidRPr="00996086" w:rsidRDefault="003907A8" w:rsidP="003907A8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>Załącznik graficzny (lokalizacja) – zał. nr 3.</w:t>
      </w:r>
    </w:p>
    <w:p w:rsidR="003907A8" w:rsidRPr="00996086" w:rsidRDefault="003907A8" w:rsidP="003907A8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>Wykaz osób – zał. nr 4.</w:t>
      </w:r>
    </w:p>
    <w:p w:rsidR="00D52965" w:rsidRPr="00996086" w:rsidRDefault="003907A8" w:rsidP="00D52965">
      <w:pPr>
        <w:pStyle w:val="Akapitzlist"/>
        <w:numPr>
          <w:ilvl w:val="0"/>
          <w:numId w:val="17"/>
        </w:numPr>
        <w:jc w:val="both"/>
        <w:rPr>
          <w:rFonts w:asciiTheme="minorHAnsi" w:hAnsiTheme="minorHAnsi" w:cs="Arial"/>
        </w:rPr>
      </w:pPr>
      <w:r w:rsidRPr="00996086">
        <w:rPr>
          <w:rFonts w:asciiTheme="minorHAnsi" w:hAnsiTheme="minorHAnsi" w:cs="Arial"/>
        </w:rPr>
        <w:t>Wykaz usług – zał. nr 5.</w:t>
      </w:r>
    </w:p>
    <w:sectPr w:rsidR="00D52965" w:rsidRPr="00996086" w:rsidSect="005573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9030D"/>
    <w:multiLevelType w:val="multilevel"/>
    <w:tmpl w:val="46BE7DF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90" w:hanging="57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21FE547E"/>
    <w:multiLevelType w:val="multilevel"/>
    <w:tmpl w:val="A53ED63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2C1C74F0"/>
    <w:multiLevelType w:val="hybridMultilevel"/>
    <w:tmpl w:val="9B48AAD2"/>
    <w:lvl w:ilvl="0" w:tplc="D340D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D4C6B70"/>
    <w:multiLevelType w:val="hybridMultilevel"/>
    <w:tmpl w:val="C25E4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B9112B"/>
    <w:multiLevelType w:val="hybridMultilevel"/>
    <w:tmpl w:val="DF9C1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D068EE"/>
    <w:multiLevelType w:val="hybridMultilevel"/>
    <w:tmpl w:val="7E7A85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04E31"/>
    <w:multiLevelType w:val="multilevel"/>
    <w:tmpl w:val="E37EF18E"/>
    <w:lvl w:ilvl="0">
      <w:start w:val="1"/>
      <w:numFmt w:val="upperRoman"/>
      <w:lvlText w:val="%1."/>
      <w:lvlJc w:val="left"/>
      <w:pPr>
        <w:ind w:left="1080" w:hanging="720"/>
      </w:pPr>
      <w:rPr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146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3996" w:hanging="108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208" w:hanging="1440"/>
      </w:pPr>
    </w:lvl>
  </w:abstractNum>
  <w:abstractNum w:abstractNumId="8" w15:restartNumberingAfterBreak="0">
    <w:nsid w:val="4ADA5366"/>
    <w:multiLevelType w:val="hybridMultilevel"/>
    <w:tmpl w:val="6B38B3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5D4DC0"/>
    <w:multiLevelType w:val="multilevel"/>
    <w:tmpl w:val="FA1A461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0" w15:restartNumberingAfterBreak="0">
    <w:nsid w:val="5B28546F"/>
    <w:multiLevelType w:val="hybridMultilevel"/>
    <w:tmpl w:val="EAA67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B61778"/>
    <w:multiLevelType w:val="multilevel"/>
    <w:tmpl w:val="9906021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6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2" w15:restartNumberingAfterBreak="0">
    <w:nsid w:val="663C69BF"/>
    <w:multiLevelType w:val="hybridMultilevel"/>
    <w:tmpl w:val="0F28DA5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9036532"/>
    <w:multiLevelType w:val="hybridMultilevel"/>
    <w:tmpl w:val="E88A91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635D61"/>
    <w:multiLevelType w:val="hybridMultilevel"/>
    <w:tmpl w:val="A95263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A143DD"/>
    <w:multiLevelType w:val="hybridMultilevel"/>
    <w:tmpl w:val="786C6D94"/>
    <w:lvl w:ilvl="0" w:tplc="5B6496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5CD0C73"/>
    <w:multiLevelType w:val="hybridMultilevel"/>
    <w:tmpl w:val="9FFAE1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D434775"/>
    <w:multiLevelType w:val="hybridMultilevel"/>
    <w:tmpl w:val="538C88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12"/>
  </w:num>
  <w:num w:numId="15">
    <w:abstractNumId w:val="2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52965"/>
    <w:rsid w:val="00026C2C"/>
    <w:rsid w:val="000C3683"/>
    <w:rsid w:val="00114CD8"/>
    <w:rsid w:val="00156C3D"/>
    <w:rsid w:val="001A50B5"/>
    <w:rsid w:val="001E129D"/>
    <w:rsid w:val="002825E0"/>
    <w:rsid w:val="00287873"/>
    <w:rsid w:val="00337565"/>
    <w:rsid w:val="003622C9"/>
    <w:rsid w:val="003849FE"/>
    <w:rsid w:val="003907A8"/>
    <w:rsid w:val="003D2865"/>
    <w:rsid w:val="00432763"/>
    <w:rsid w:val="00442267"/>
    <w:rsid w:val="00453092"/>
    <w:rsid w:val="004706F5"/>
    <w:rsid w:val="00476076"/>
    <w:rsid w:val="00483112"/>
    <w:rsid w:val="004E2221"/>
    <w:rsid w:val="004F72AD"/>
    <w:rsid w:val="00557330"/>
    <w:rsid w:val="0066728D"/>
    <w:rsid w:val="00774F58"/>
    <w:rsid w:val="007864CA"/>
    <w:rsid w:val="00883AF7"/>
    <w:rsid w:val="008B50A9"/>
    <w:rsid w:val="008F5436"/>
    <w:rsid w:val="00935B87"/>
    <w:rsid w:val="00996086"/>
    <w:rsid w:val="009F58F7"/>
    <w:rsid w:val="00B23463"/>
    <w:rsid w:val="00B47EAB"/>
    <w:rsid w:val="00C07F40"/>
    <w:rsid w:val="00C85BD7"/>
    <w:rsid w:val="00C86398"/>
    <w:rsid w:val="00D52965"/>
    <w:rsid w:val="00D73053"/>
    <w:rsid w:val="00DB4971"/>
    <w:rsid w:val="00E562B0"/>
    <w:rsid w:val="00E77DC5"/>
    <w:rsid w:val="00EF24B0"/>
    <w:rsid w:val="00F10BF3"/>
    <w:rsid w:val="00F3327D"/>
    <w:rsid w:val="00F60C05"/>
    <w:rsid w:val="00FC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7DF6F"/>
  <w15:docId w15:val="{9A7EEA31-AE80-4578-908D-539968450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52965"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52965"/>
    <w:pPr>
      <w:keepNext/>
      <w:jc w:val="both"/>
      <w:outlineLvl w:val="2"/>
    </w:pPr>
    <w:rPr>
      <w:rFonts w:ascii="Arial" w:hAnsi="Arial" w:cs="Arial"/>
      <w:b/>
      <w:bCs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52965"/>
    <w:rPr>
      <w:rFonts w:ascii="Arial" w:eastAsia="Times New Roman" w:hAnsi="Arial" w:cs="Arial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52965"/>
    <w:rPr>
      <w:rFonts w:ascii="Arial" w:eastAsia="Times New Roman" w:hAnsi="Arial" w:cs="Arial"/>
      <w:b/>
      <w:bCs/>
      <w:sz w:val="18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5296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D52965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5296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nhideWhenUsed/>
    <w:rsid w:val="00D52965"/>
    <w:pPr>
      <w:ind w:left="708"/>
      <w:jc w:val="center"/>
    </w:pPr>
    <w:rPr>
      <w:rFonts w:ascii="Arial" w:hAnsi="Arial" w:cs="Arial"/>
      <w:b/>
      <w:iCs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52965"/>
    <w:rPr>
      <w:rFonts w:ascii="Arial" w:eastAsia="Times New Roman" w:hAnsi="Arial" w:cs="Arial"/>
      <w:b/>
      <w:iCs/>
      <w:sz w:val="24"/>
      <w:szCs w:val="20"/>
      <w:lang w:eastAsia="pl-PL"/>
    </w:rPr>
  </w:style>
  <w:style w:type="paragraph" w:styleId="Bezodstpw">
    <w:name w:val="No Spacing"/>
    <w:uiPriority w:val="1"/>
    <w:qFormat/>
    <w:rsid w:val="00D529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umerowanie Znak,Wypunktowanie Znak,normalny tekst Znak,L1 Znak,List Paragraph Znak,Akapit z listą5 Znak"/>
    <w:link w:val="Akapitzlist"/>
    <w:uiPriority w:val="34"/>
    <w:locked/>
    <w:rsid w:val="00D5296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umerowanie,Wypunktowanie,normalny tekst,L1,List Paragraph,Akapit z listą5"/>
    <w:basedOn w:val="Normalny"/>
    <w:link w:val="AkapitzlistZnak"/>
    <w:uiPriority w:val="34"/>
    <w:qFormat/>
    <w:rsid w:val="00D52965"/>
    <w:pPr>
      <w:ind w:left="708"/>
    </w:pPr>
  </w:style>
  <w:style w:type="paragraph" w:customStyle="1" w:styleId="Standard">
    <w:name w:val="Standard"/>
    <w:rsid w:val="00D529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ozienic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iotr.szafran@kozienice.pl" TargetMode="External"/><Relationship Id="rId5" Type="http://schemas.openxmlformats.org/officeDocument/2006/relationships/hyperlink" Target="http://www.kozienice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2392</Words>
  <Characters>14357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izabela_sadura</dc:creator>
  <cp:lastModifiedBy>Piotr Szafran</cp:lastModifiedBy>
  <cp:revision>12</cp:revision>
  <cp:lastPrinted>2020-02-03T09:29:00Z</cp:lastPrinted>
  <dcterms:created xsi:type="dcterms:W3CDTF">2020-01-13T15:52:00Z</dcterms:created>
  <dcterms:modified xsi:type="dcterms:W3CDTF">2021-02-16T20:52:00Z</dcterms:modified>
</cp:coreProperties>
</file>