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512C" w:rsidRDefault="00E21974" w:rsidP="00E21974">
      <w:pPr>
        <w:jc w:val="center"/>
        <w:rPr>
          <w:b/>
        </w:rPr>
      </w:pPr>
      <w:r w:rsidRPr="00E21974">
        <w:rPr>
          <w:b/>
        </w:rPr>
        <w:t>CZĘŚĆ II SIWZ</w:t>
      </w:r>
    </w:p>
    <w:p w:rsidR="00E21974" w:rsidRDefault="00E21974" w:rsidP="00E21974">
      <w:pPr>
        <w:jc w:val="center"/>
        <w:rPr>
          <w:b/>
        </w:rPr>
      </w:pPr>
      <w:r>
        <w:rPr>
          <w:b/>
        </w:rPr>
        <w:t xml:space="preserve">Wzór umowy </w:t>
      </w:r>
    </w:p>
    <w:p w:rsidR="00E21974" w:rsidRDefault="00E21974" w:rsidP="00E21974">
      <w:pPr>
        <w:jc w:val="center"/>
        <w:rPr>
          <w:b/>
        </w:rPr>
      </w:pPr>
      <w:r>
        <w:rPr>
          <w:b/>
        </w:rPr>
        <w:t>UMOWA Nr………………………………………</w:t>
      </w:r>
    </w:p>
    <w:p w:rsidR="00276034" w:rsidRPr="00A02FE6" w:rsidRDefault="00276034" w:rsidP="00276034">
      <w:pPr>
        <w:autoSpaceDE w:val="0"/>
        <w:autoSpaceDN w:val="0"/>
        <w:adjustRightInd w:val="0"/>
        <w:rPr>
          <w:rFonts w:ascii="Calibri" w:eastAsia="Calibri" w:hAnsi="Calibri" w:cs="Tahoma"/>
          <w:sz w:val="20"/>
          <w:szCs w:val="20"/>
        </w:rPr>
      </w:pPr>
      <w:r w:rsidRPr="00A02FE6">
        <w:rPr>
          <w:rFonts w:ascii="Calibri" w:eastAsia="Calibri" w:hAnsi="Calibri" w:cs="Tahoma"/>
          <w:sz w:val="20"/>
          <w:szCs w:val="20"/>
        </w:rPr>
        <w:t>zawarta w dniu …………………….. roku pomi</w:t>
      </w:r>
      <w:r w:rsidRPr="00A02FE6">
        <w:rPr>
          <w:rFonts w:ascii="Calibri" w:eastAsia="TTE188D4F0t00" w:hAnsi="Calibri" w:cs="Tahoma"/>
          <w:sz w:val="20"/>
          <w:szCs w:val="20"/>
        </w:rPr>
        <w:t>ę</w:t>
      </w:r>
      <w:r w:rsidRPr="00A02FE6">
        <w:rPr>
          <w:rFonts w:ascii="Calibri" w:eastAsia="Calibri" w:hAnsi="Calibri" w:cs="Tahoma"/>
          <w:sz w:val="20"/>
          <w:szCs w:val="20"/>
        </w:rPr>
        <w:t>dzy:</w:t>
      </w:r>
    </w:p>
    <w:p w:rsidR="00276034" w:rsidRPr="00A02FE6" w:rsidRDefault="00276034" w:rsidP="00276034">
      <w:pPr>
        <w:widowControl w:val="0"/>
        <w:autoSpaceDE w:val="0"/>
        <w:autoSpaceDN w:val="0"/>
        <w:adjustRightInd w:val="0"/>
        <w:spacing w:after="0" w:line="240" w:lineRule="auto"/>
        <w:rPr>
          <w:rFonts w:ascii="Calibri" w:eastAsia="Calibri" w:hAnsi="Calibri" w:cs="Tahoma"/>
          <w:sz w:val="20"/>
          <w:szCs w:val="20"/>
        </w:rPr>
      </w:pPr>
      <w:r w:rsidRPr="00A02FE6">
        <w:rPr>
          <w:rFonts w:ascii="Calibri" w:eastAsia="Calibri" w:hAnsi="Calibri" w:cs="Tahoma"/>
          <w:b/>
          <w:sz w:val="20"/>
          <w:szCs w:val="20"/>
        </w:rPr>
        <w:t xml:space="preserve">Gminą Kozienice, </w:t>
      </w:r>
      <w:r w:rsidRPr="00A02FE6">
        <w:rPr>
          <w:rFonts w:ascii="Calibri" w:eastAsia="Calibri" w:hAnsi="Calibri" w:cs="Tahoma"/>
          <w:sz w:val="20"/>
          <w:szCs w:val="20"/>
        </w:rPr>
        <w:t xml:space="preserve">ul. Parkowa 5, 26-900, Kozienice, NIP 812-18-28-216, REGON </w:t>
      </w:r>
      <w:r w:rsidRPr="00A02FE6">
        <w:rPr>
          <w:rFonts w:ascii="Calibri" w:eastAsia="Calibri" w:hAnsi="Calibri" w:cs="Arial"/>
          <w:sz w:val="20"/>
          <w:szCs w:val="20"/>
        </w:rPr>
        <w:t>670223333</w:t>
      </w:r>
      <w:r w:rsidRPr="00A02FE6">
        <w:rPr>
          <w:rFonts w:ascii="Calibri" w:eastAsia="Calibri" w:hAnsi="Calibri" w:cs="Tahoma"/>
          <w:sz w:val="20"/>
          <w:szCs w:val="20"/>
        </w:rPr>
        <w:t>, w dalszej tre</w:t>
      </w:r>
      <w:r w:rsidRPr="00A02FE6">
        <w:rPr>
          <w:rFonts w:ascii="Calibri" w:eastAsia="TTE188D4F0t00" w:hAnsi="Calibri" w:cs="Tahoma"/>
          <w:sz w:val="20"/>
          <w:szCs w:val="20"/>
        </w:rPr>
        <w:t>ś</w:t>
      </w:r>
      <w:r w:rsidRPr="00A02FE6">
        <w:rPr>
          <w:rFonts w:ascii="Calibri" w:eastAsia="Calibri" w:hAnsi="Calibri" w:cs="Tahoma"/>
          <w:sz w:val="20"/>
          <w:szCs w:val="20"/>
        </w:rPr>
        <w:t>ci Umowy zwanym „Zamawiaj</w:t>
      </w:r>
      <w:r w:rsidRPr="00A02FE6">
        <w:rPr>
          <w:rFonts w:ascii="Calibri" w:eastAsia="TTE188D4F0t00" w:hAnsi="Calibri" w:cs="Tahoma"/>
          <w:sz w:val="20"/>
          <w:szCs w:val="20"/>
        </w:rPr>
        <w:t>ą</w:t>
      </w:r>
      <w:r w:rsidRPr="00A02FE6">
        <w:rPr>
          <w:rFonts w:ascii="Calibri" w:eastAsia="Calibri" w:hAnsi="Calibri" w:cs="Tahoma"/>
          <w:sz w:val="20"/>
          <w:szCs w:val="20"/>
        </w:rPr>
        <w:t>cym”,</w:t>
      </w:r>
    </w:p>
    <w:p w:rsidR="00276034" w:rsidRPr="00A02FE6" w:rsidRDefault="00276034" w:rsidP="00276034">
      <w:pPr>
        <w:autoSpaceDE w:val="0"/>
        <w:autoSpaceDN w:val="0"/>
        <w:adjustRightInd w:val="0"/>
        <w:spacing w:after="0" w:line="240" w:lineRule="auto"/>
        <w:rPr>
          <w:rFonts w:ascii="Calibri" w:eastAsia="Calibri" w:hAnsi="Calibri" w:cs="Tahoma"/>
          <w:sz w:val="20"/>
          <w:szCs w:val="20"/>
        </w:rPr>
      </w:pPr>
      <w:r w:rsidRPr="00A02FE6">
        <w:rPr>
          <w:rFonts w:ascii="Calibri" w:eastAsia="Calibri" w:hAnsi="Calibri" w:cs="Tahoma"/>
          <w:sz w:val="20"/>
          <w:szCs w:val="20"/>
        </w:rPr>
        <w:t>reprezentowanym przez:</w:t>
      </w:r>
    </w:p>
    <w:p w:rsidR="00276034" w:rsidRPr="00A02FE6" w:rsidRDefault="00276034" w:rsidP="00276034">
      <w:pPr>
        <w:autoSpaceDE w:val="0"/>
        <w:autoSpaceDN w:val="0"/>
        <w:adjustRightInd w:val="0"/>
        <w:rPr>
          <w:rFonts w:ascii="Calibri" w:eastAsia="Calibri" w:hAnsi="Calibri" w:cs="Tahoma"/>
          <w:sz w:val="20"/>
          <w:szCs w:val="20"/>
        </w:rPr>
      </w:pPr>
      <w:r w:rsidRPr="00A02FE6">
        <w:rPr>
          <w:rFonts w:ascii="Calibri" w:eastAsia="Calibri" w:hAnsi="Calibri" w:cs="Tahoma"/>
          <w:sz w:val="20"/>
          <w:szCs w:val="20"/>
        </w:rPr>
        <w:t>…………………………………………………………………………………………………..</w:t>
      </w:r>
    </w:p>
    <w:p w:rsidR="00276034" w:rsidRPr="00A02FE6" w:rsidRDefault="00276034" w:rsidP="00276034">
      <w:pPr>
        <w:autoSpaceDE w:val="0"/>
        <w:autoSpaceDN w:val="0"/>
        <w:adjustRightInd w:val="0"/>
        <w:rPr>
          <w:rFonts w:ascii="Calibri" w:eastAsia="Calibri" w:hAnsi="Calibri" w:cs="Tahoma"/>
          <w:sz w:val="20"/>
          <w:szCs w:val="20"/>
        </w:rPr>
      </w:pPr>
      <w:r w:rsidRPr="00A02FE6">
        <w:rPr>
          <w:rFonts w:ascii="Calibri" w:eastAsia="Calibri" w:hAnsi="Calibri" w:cs="Tahoma"/>
          <w:sz w:val="20"/>
          <w:szCs w:val="20"/>
        </w:rPr>
        <w:t>a</w:t>
      </w:r>
    </w:p>
    <w:p w:rsidR="00276034" w:rsidRPr="00A02FE6" w:rsidRDefault="00276034" w:rsidP="00276034">
      <w:pPr>
        <w:autoSpaceDE w:val="0"/>
        <w:autoSpaceDN w:val="0"/>
        <w:adjustRightInd w:val="0"/>
        <w:rPr>
          <w:rFonts w:ascii="Calibri" w:eastAsia="Calibri" w:hAnsi="Calibri" w:cs="Tahoma"/>
          <w:sz w:val="20"/>
          <w:szCs w:val="20"/>
        </w:rPr>
      </w:pPr>
      <w:r w:rsidRPr="00A02FE6">
        <w:rPr>
          <w:rFonts w:ascii="Calibri" w:eastAsia="Calibri" w:hAnsi="Calibri" w:cs="Tahoma"/>
          <w:sz w:val="20"/>
          <w:szCs w:val="20"/>
        </w:rPr>
        <w:t>........................................................................................................................................</w:t>
      </w:r>
    </w:p>
    <w:p w:rsidR="00276034" w:rsidRPr="00A02FE6" w:rsidRDefault="00276034" w:rsidP="00276034">
      <w:pPr>
        <w:autoSpaceDE w:val="0"/>
        <w:autoSpaceDN w:val="0"/>
        <w:adjustRightInd w:val="0"/>
        <w:spacing w:after="0" w:line="240" w:lineRule="auto"/>
        <w:rPr>
          <w:rFonts w:ascii="Calibri" w:eastAsia="Calibri" w:hAnsi="Calibri" w:cs="Tahoma"/>
          <w:sz w:val="20"/>
          <w:szCs w:val="20"/>
        </w:rPr>
      </w:pPr>
      <w:r w:rsidRPr="00A02FE6">
        <w:rPr>
          <w:rFonts w:ascii="Calibri" w:eastAsia="Calibri" w:hAnsi="Calibri" w:cs="Tahoma"/>
          <w:sz w:val="20"/>
          <w:szCs w:val="20"/>
        </w:rPr>
        <w:t>z siedzib</w:t>
      </w:r>
      <w:r w:rsidRPr="00A02FE6">
        <w:rPr>
          <w:rFonts w:ascii="Calibri" w:eastAsia="TTE188D4F0t00" w:hAnsi="Calibri" w:cs="Tahoma"/>
          <w:sz w:val="20"/>
          <w:szCs w:val="20"/>
        </w:rPr>
        <w:t xml:space="preserve">ą </w:t>
      </w:r>
      <w:r w:rsidRPr="00A02FE6">
        <w:rPr>
          <w:rFonts w:ascii="Calibri" w:eastAsia="Calibri" w:hAnsi="Calibri" w:cs="Tahoma"/>
          <w:sz w:val="20"/>
          <w:szCs w:val="20"/>
        </w:rPr>
        <w:t>w ……………………………….. przy ul. ………………………………………..</w:t>
      </w:r>
    </w:p>
    <w:p w:rsidR="00276034" w:rsidRPr="00A02FE6" w:rsidRDefault="00276034" w:rsidP="00276034">
      <w:pPr>
        <w:autoSpaceDE w:val="0"/>
        <w:autoSpaceDN w:val="0"/>
        <w:adjustRightInd w:val="0"/>
        <w:spacing w:after="0" w:line="240" w:lineRule="auto"/>
        <w:rPr>
          <w:rFonts w:ascii="Calibri" w:eastAsia="Calibri" w:hAnsi="Calibri" w:cs="Tahoma"/>
          <w:sz w:val="20"/>
          <w:szCs w:val="20"/>
        </w:rPr>
      </w:pPr>
      <w:r w:rsidRPr="00A02FE6">
        <w:rPr>
          <w:rFonts w:ascii="Calibri" w:eastAsia="Calibri" w:hAnsi="Calibri" w:cs="Tahoma"/>
          <w:sz w:val="20"/>
          <w:szCs w:val="20"/>
        </w:rPr>
        <w:t>prowadz</w:t>
      </w:r>
      <w:r w:rsidRPr="00A02FE6">
        <w:rPr>
          <w:rFonts w:ascii="Calibri" w:eastAsia="TTE188D4F0t00" w:hAnsi="Calibri" w:cs="Tahoma"/>
          <w:sz w:val="20"/>
          <w:szCs w:val="20"/>
        </w:rPr>
        <w:t>ą</w:t>
      </w:r>
      <w:r w:rsidRPr="00A02FE6">
        <w:rPr>
          <w:rFonts w:ascii="Calibri" w:eastAsia="Calibri" w:hAnsi="Calibri" w:cs="Tahoma"/>
          <w:sz w:val="20"/>
          <w:szCs w:val="20"/>
        </w:rPr>
        <w:t>cym działalno</w:t>
      </w:r>
      <w:r w:rsidRPr="00A02FE6">
        <w:rPr>
          <w:rFonts w:ascii="Calibri" w:eastAsia="TTE188D4F0t00" w:hAnsi="Calibri" w:cs="Tahoma"/>
          <w:sz w:val="20"/>
          <w:szCs w:val="20"/>
        </w:rPr>
        <w:t xml:space="preserve">ść </w:t>
      </w:r>
      <w:r w:rsidRPr="00A02FE6">
        <w:rPr>
          <w:rFonts w:ascii="Calibri" w:eastAsia="Calibri" w:hAnsi="Calibri" w:cs="Tahoma"/>
          <w:sz w:val="20"/>
          <w:szCs w:val="20"/>
        </w:rPr>
        <w:t>gospodarcz</w:t>
      </w:r>
      <w:r w:rsidRPr="00A02FE6">
        <w:rPr>
          <w:rFonts w:ascii="Calibri" w:eastAsia="TTE188D4F0t00" w:hAnsi="Calibri" w:cs="Tahoma"/>
          <w:sz w:val="20"/>
          <w:szCs w:val="20"/>
        </w:rPr>
        <w:t xml:space="preserve">ą </w:t>
      </w:r>
      <w:r w:rsidRPr="00A02FE6">
        <w:rPr>
          <w:rFonts w:ascii="Calibri" w:eastAsia="Calibri" w:hAnsi="Calibri" w:cs="Tahoma"/>
          <w:sz w:val="20"/>
          <w:szCs w:val="20"/>
        </w:rPr>
        <w:t>na podstawie wpisu do ………………………….…pod numerem ……..……….... REGON …………… NIP ……..………</w:t>
      </w:r>
      <w:r>
        <w:rPr>
          <w:rFonts w:ascii="Calibri" w:eastAsia="Calibri" w:hAnsi="Calibri" w:cs="Tahoma"/>
          <w:sz w:val="20"/>
          <w:szCs w:val="20"/>
        </w:rPr>
        <w:t>………………………</w:t>
      </w:r>
      <w:r w:rsidRPr="00A02FE6">
        <w:rPr>
          <w:rFonts w:ascii="Calibri" w:eastAsia="Calibri" w:hAnsi="Calibri" w:cs="Tahoma"/>
          <w:sz w:val="20"/>
          <w:szCs w:val="20"/>
        </w:rPr>
        <w:t xml:space="preserve"> w dalszej tre</w:t>
      </w:r>
      <w:r w:rsidRPr="00A02FE6">
        <w:rPr>
          <w:rFonts w:ascii="Calibri" w:eastAsia="TTE188D4F0t00" w:hAnsi="Calibri" w:cs="Tahoma"/>
          <w:sz w:val="20"/>
          <w:szCs w:val="20"/>
        </w:rPr>
        <w:t>ś</w:t>
      </w:r>
      <w:r w:rsidRPr="00A02FE6">
        <w:rPr>
          <w:rFonts w:ascii="Calibri" w:eastAsia="Calibri" w:hAnsi="Calibri" w:cs="Tahoma"/>
          <w:sz w:val="20"/>
          <w:szCs w:val="20"/>
        </w:rPr>
        <w:t>ci Umowy zwanym „Wykonawc</w:t>
      </w:r>
      <w:r w:rsidRPr="00A02FE6">
        <w:rPr>
          <w:rFonts w:ascii="Calibri" w:eastAsia="TTE188D4F0t00" w:hAnsi="Calibri" w:cs="Tahoma"/>
          <w:sz w:val="20"/>
          <w:szCs w:val="20"/>
        </w:rPr>
        <w:t>ą</w:t>
      </w:r>
      <w:r w:rsidRPr="00A02FE6">
        <w:rPr>
          <w:rFonts w:ascii="Calibri" w:eastAsia="Calibri" w:hAnsi="Calibri" w:cs="Tahoma"/>
          <w:sz w:val="20"/>
          <w:szCs w:val="20"/>
        </w:rPr>
        <w:t>”,</w:t>
      </w:r>
    </w:p>
    <w:p w:rsidR="00276034" w:rsidRPr="00A02FE6" w:rsidRDefault="00276034" w:rsidP="00276034">
      <w:pPr>
        <w:autoSpaceDE w:val="0"/>
        <w:autoSpaceDN w:val="0"/>
        <w:adjustRightInd w:val="0"/>
        <w:spacing w:after="0" w:line="240" w:lineRule="auto"/>
        <w:rPr>
          <w:rFonts w:ascii="Calibri" w:eastAsia="Calibri" w:hAnsi="Calibri" w:cs="Tahoma"/>
          <w:sz w:val="20"/>
          <w:szCs w:val="20"/>
        </w:rPr>
      </w:pPr>
      <w:r w:rsidRPr="00A02FE6">
        <w:rPr>
          <w:rFonts w:ascii="Calibri" w:eastAsia="Calibri" w:hAnsi="Calibri" w:cs="Tahoma"/>
          <w:sz w:val="20"/>
          <w:szCs w:val="20"/>
        </w:rPr>
        <w:t>reprezentowanym przez:</w:t>
      </w:r>
    </w:p>
    <w:p w:rsidR="00276034" w:rsidRDefault="00276034" w:rsidP="00276034">
      <w:pPr>
        <w:autoSpaceDE w:val="0"/>
        <w:autoSpaceDN w:val="0"/>
        <w:adjustRightInd w:val="0"/>
        <w:spacing w:after="0" w:line="240" w:lineRule="auto"/>
        <w:rPr>
          <w:rFonts w:ascii="Calibri" w:hAnsi="Calibri" w:cs="Tahoma"/>
          <w:sz w:val="20"/>
          <w:szCs w:val="20"/>
        </w:rPr>
      </w:pPr>
      <w:r w:rsidRPr="00A02FE6">
        <w:rPr>
          <w:rFonts w:ascii="Calibri" w:eastAsia="Calibri" w:hAnsi="Calibri" w:cs="Tahoma"/>
          <w:sz w:val="20"/>
          <w:szCs w:val="20"/>
        </w:rPr>
        <w:t>........................................................................................................................................</w:t>
      </w:r>
    </w:p>
    <w:p w:rsidR="00276034" w:rsidRDefault="00276034" w:rsidP="00276034">
      <w:pPr>
        <w:autoSpaceDE w:val="0"/>
        <w:autoSpaceDN w:val="0"/>
        <w:adjustRightInd w:val="0"/>
        <w:spacing w:after="0" w:line="240" w:lineRule="auto"/>
        <w:rPr>
          <w:rFonts w:ascii="Calibri" w:hAnsi="Calibri" w:cs="Tahoma"/>
          <w:sz w:val="20"/>
          <w:szCs w:val="20"/>
        </w:rPr>
      </w:pPr>
    </w:p>
    <w:p w:rsidR="00276034" w:rsidRDefault="00276034" w:rsidP="00276034">
      <w:pPr>
        <w:autoSpaceDE w:val="0"/>
        <w:autoSpaceDN w:val="0"/>
        <w:adjustRightInd w:val="0"/>
        <w:spacing w:after="0" w:line="240" w:lineRule="auto"/>
        <w:jc w:val="center"/>
        <w:rPr>
          <w:rFonts w:ascii="Calibri" w:hAnsi="Calibri" w:cs="Tahoma"/>
          <w:b/>
          <w:sz w:val="20"/>
          <w:szCs w:val="20"/>
        </w:rPr>
      </w:pPr>
      <w:r w:rsidRPr="00276034">
        <w:rPr>
          <w:rFonts w:ascii="Calibri" w:hAnsi="Calibri" w:cs="Tahoma"/>
          <w:b/>
          <w:sz w:val="20"/>
          <w:szCs w:val="20"/>
        </w:rPr>
        <w:t>§ 1.</w:t>
      </w:r>
    </w:p>
    <w:p w:rsidR="00276034" w:rsidRDefault="00276034" w:rsidP="00276034">
      <w:pPr>
        <w:autoSpaceDE w:val="0"/>
        <w:autoSpaceDN w:val="0"/>
        <w:adjustRightInd w:val="0"/>
        <w:spacing w:after="0" w:line="240" w:lineRule="auto"/>
        <w:jc w:val="center"/>
        <w:rPr>
          <w:rFonts w:ascii="Calibri" w:hAnsi="Calibri" w:cs="Tahoma"/>
          <w:b/>
          <w:sz w:val="20"/>
          <w:szCs w:val="20"/>
        </w:rPr>
      </w:pPr>
      <w:r>
        <w:rPr>
          <w:rFonts w:ascii="Calibri" w:hAnsi="Calibri" w:cs="Tahoma"/>
          <w:b/>
          <w:sz w:val="20"/>
          <w:szCs w:val="20"/>
        </w:rPr>
        <w:t>Przedmiot umowy</w:t>
      </w:r>
    </w:p>
    <w:p w:rsidR="00276034" w:rsidRDefault="00276034" w:rsidP="00276034">
      <w:pPr>
        <w:autoSpaceDE w:val="0"/>
        <w:autoSpaceDN w:val="0"/>
        <w:adjustRightInd w:val="0"/>
        <w:spacing w:after="0" w:line="240" w:lineRule="auto"/>
        <w:rPr>
          <w:rFonts w:ascii="Calibri" w:hAnsi="Calibri" w:cs="Tahoma"/>
          <w:sz w:val="20"/>
          <w:szCs w:val="20"/>
        </w:rPr>
      </w:pPr>
    </w:p>
    <w:p w:rsidR="00276034" w:rsidRDefault="00276034" w:rsidP="00686491">
      <w:pPr>
        <w:pStyle w:val="Akapitzlist"/>
        <w:numPr>
          <w:ilvl w:val="0"/>
          <w:numId w:val="2"/>
        </w:numPr>
        <w:autoSpaceDE w:val="0"/>
        <w:autoSpaceDN w:val="0"/>
        <w:adjustRightInd w:val="0"/>
        <w:spacing w:after="0" w:line="240" w:lineRule="auto"/>
        <w:jc w:val="both"/>
        <w:rPr>
          <w:rFonts w:ascii="Calibri" w:hAnsi="Calibri" w:cs="Tahoma"/>
          <w:sz w:val="20"/>
          <w:szCs w:val="20"/>
        </w:rPr>
      </w:pPr>
      <w:r>
        <w:rPr>
          <w:rFonts w:ascii="Calibri" w:hAnsi="Calibri" w:cs="Tahoma"/>
          <w:sz w:val="20"/>
          <w:szCs w:val="20"/>
        </w:rPr>
        <w:t xml:space="preserve">Przedmiotem umowy </w:t>
      </w:r>
      <w:r w:rsidR="00742415">
        <w:rPr>
          <w:rFonts w:ascii="Calibri" w:hAnsi="Calibri" w:cs="Tahoma"/>
          <w:sz w:val="20"/>
          <w:szCs w:val="20"/>
        </w:rPr>
        <w:t xml:space="preserve">jest zakup i </w:t>
      </w:r>
      <w:r>
        <w:rPr>
          <w:rFonts w:ascii="Calibri" w:hAnsi="Calibri" w:cs="Tahoma"/>
          <w:sz w:val="20"/>
          <w:szCs w:val="20"/>
        </w:rPr>
        <w:t xml:space="preserve">dostawa fabrycznie </w:t>
      </w:r>
      <w:r w:rsidR="00742415">
        <w:rPr>
          <w:rFonts w:ascii="Calibri" w:hAnsi="Calibri" w:cs="Tahoma"/>
          <w:sz w:val="20"/>
          <w:szCs w:val="20"/>
        </w:rPr>
        <w:t>nowych dwóch samochodów typu Suv i Minivan</w:t>
      </w:r>
      <w:r w:rsidR="008F39EE">
        <w:rPr>
          <w:rFonts w:ascii="Calibri" w:hAnsi="Calibri" w:cs="Tahoma"/>
          <w:sz w:val="20"/>
          <w:szCs w:val="20"/>
        </w:rPr>
        <w:t>,</w:t>
      </w:r>
      <w:r w:rsidR="00871AA3">
        <w:rPr>
          <w:rFonts w:ascii="Calibri" w:hAnsi="Calibri" w:cs="Tahoma"/>
          <w:sz w:val="20"/>
          <w:szCs w:val="20"/>
        </w:rPr>
        <w:t xml:space="preserve"> Wykonawca dostarczy Zamawiającemu </w:t>
      </w:r>
      <w:r w:rsidR="00742415">
        <w:rPr>
          <w:rFonts w:ascii="Calibri" w:hAnsi="Calibri" w:cs="Tahoma"/>
          <w:sz w:val="20"/>
          <w:szCs w:val="20"/>
        </w:rPr>
        <w:t xml:space="preserve">samochody </w:t>
      </w:r>
      <w:r w:rsidR="00871AA3">
        <w:rPr>
          <w:rFonts w:ascii="Calibri" w:hAnsi="Calibri" w:cs="Tahoma"/>
          <w:sz w:val="20"/>
          <w:szCs w:val="20"/>
        </w:rPr>
        <w:t>nienaprawian</w:t>
      </w:r>
      <w:r w:rsidR="00742415">
        <w:rPr>
          <w:rFonts w:ascii="Calibri" w:hAnsi="Calibri" w:cs="Tahoma"/>
          <w:sz w:val="20"/>
          <w:szCs w:val="20"/>
        </w:rPr>
        <w:t>e, wyprodukowane</w:t>
      </w:r>
      <w:r w:rsidR="00871AA3">
        <w:rPr>
          <w:rFonts w:ascii="Calibri" w:hAnsi="Calibri" w:cs="Tahoma"/>
          <w:sz w:val="20"/>
          <w:szCs w:val="20"/>
        </w:rPr>
        <w:t xml:space="preserve"> nie wcześniej niż w 2020r., bez wad fizycznych i prawnych, </w:t>
      </w:r>
      <w:r>
        <w:rPr>
          <w:rFonts w:ascii="Calibri" w:hAnsi="Calibri" w:cs="Tahoma"/>
          <w:sz w:val="20"/>
          <w:szCs w:val="20"/>
        </w:rPr>
        <w:t xml:space="preserve">w konfiguracji zgodnej </w:t>
      </w:r>
      <w:r w:rsidR="008F39EE">
        <w:rPr>
          <w:rFonts w:ascii="Calibri" w:hAnsi="Calibri" w:cs="Tahoma"/>
          <w:sz w:val="20"/>
          <w:szCs w:val="20"/>
        </w:rPr>
        <w:t xml:space="preserve">z parametrami technicznymi przedmiotu zamówienia </w:t>
      </w:r>
      <w:r w:rsidR="00686491">
        <w:rPr>
          <w:rFonts w:ascii="Calibri" w:hAnsi="Calibri" w:cs="Tahoma"/>
          <w:sz w:val="20"/>
          <w:szCs w:val="20"/>
        </w:rPr>
        <w:t>i wyposażeniu zgodnych z przedstawionymi w ofercie, stanowiącej integralną część niniejszej Umowy</w:t>
      </w:r>
    </w:p>
    <w:p w:rsidR="00446D5D" w:rsidRDefault="00446D5D" w:rsidP="00446D5D">
      <w:pPr>
        <w:pStyle w:val="Akapitzlist"/>
        <w:numPr>
          <w:ilvl w:val="0"/>
          <w:numId w:val="42"/>
        </w:numPr>
        <w:autoSpaceDE w:val="0"/>
        <w:autoSpaceDN w:val="0"/>
        <w:adjustRightInd w:val="0"/>
        <w:spacing w:after="0" w:line="240" w:lineRule="auto"/>
        <w:jc w:val="both"/>
        <w:rPr>
          <w:rFonts w:ascii="Calibri" w:hAnsi="Calibri" w:cs="Tahoma"/>
          <w:sz w:val="20"/>
          <w:szCs w:val="20"/>
        </w:rPr>
      </w:pPr>
      <w:r>
        <w:rPr>
          <w:rFonts w:ascii="Calibri" w:hAnsi="Calibri" w:cs="Tahoma"/>
          <w:sz w:val="20"/>
          <w:szCs w:val="20"/>
        </w:rPr>
        <w:t>Samochód nr 1:</w:t>
      </w:r>
    </w:p>
    <w:p w:rsidR="00E91D25" w:rsidRDefault="00E91D25" w:rsidP="00E91D25">
      <w:pPr>
        <w:pStyle w:val="Akapitzlist"/>
        <w:numPr>
          <w:ilvl w:val="0"/>
          <w:numId w:val="3"/>
        </w:numPr>
        <w:autoSpaceDE w:val="0"/>
        <w:autoSpaceDN w:val="0"/>
        <w:adjustRightInd w:val="0"/>
        <w:spacing w:after="0" w:line="240" w:lineRule="auto"/>
        <w:rPr>
          <w:rFonts w:ascii="Calibri" w:hAnsi="Calibri" w:cs="Tahoma"/>
          <w:sz w:val="20"/>
          <w:szCs w:val="20"/>
        </w:rPr>
      </w:pPr>
      <w:r>
        <w:rPr>
          <w:rFonts w:ascii="Calibri" w:hAnsi="Calibri" w:cs="Tahoma"/>
          <w:sz w:val="20"/>
          <w:szCs w:val="20"/>
        </w:rPr>
        <w:t>Pojazdu:……………………………………..</w:t>
      </w:r>
    </w:p>
    <w:p w:rsidR="00E91D25" w:rsidRDefault="00E91D25" w:rsidP="00E91D25">
      <w:pPr>
        <w:pStyle w:val="Akapitzlist"/>
        <w:numPr>
          <w:ilvl w:val="0"/>
          <w:numId w:val="3"/>
        </w:numPr>
        <w:autoSpaceDE w:val="0"/>
        <w:autoSpaceDN w:val="0"/>
        <w:adjustRightInd w:val="0"/>
        <w:spacing w:after="0" w:line="240" w:lineRule="auto"/>
        <w:rPr>
          <w:rFonts w:ascii="Calibri" w:hAnsi="Calibri" w:cs="Tahoma"/>
          <w:sz w:val="20"/>
          <w:szCs w:val="20"/>
        </w:rPr>
      </w:pPr>
      <w:r>
        <w:rPr>
          <w:rFonts w:ascii="Calibri" w:hAnsi="Calibri" w:cs="Tahoma"/>
          <w:sz w:val="20"/>
          <w:szCs w:val="20"/>
        </w:rPr>
        <w:t>Marki:………………………………………..</w:t>
      </w:r>
    </w:p>
    <w:p w:rsidR="00E91D25" w:rsidRDefault="00E91D25" w:rsidP="00E91D25">
      <w:pPr>
        <w:pStyle w:val="Akapitzlist"/>
        <w:numPr>
          <w:ilvl w:val="0"/>
          <w:numId w:val="3"/>
        </w:numPr>
        <w:autoSpaceDE w:val="0"/>
        <w:autoSpaceDN w:val="0"/>
        <w:adjustRightInd w:val="0"/>
        <w:spacing w:after="0" w:line="240" w:lineRule="auto"/>
        <w:rPr>
          <w:rFonts w:ascii="Calibri" w:hAnsi="Calibri" w:cs="Tahoma"/>
          <w:sz w:val="20"/>
          <w:szCs w:val="20"/>
        </w:rPr>
      </w:pPr>
      <w:r>
        <w:rPr>
          <w:rFonts w:ascii="Calibri" w:hAnsi="Calibri" w:cs="Tahoma"/>
          <w:sz w:val="20"/>
          <w:szCs w:val="20"/>
        </w:rPr>
        <w:t>Model:……………………………………….</w:t>
      </w:r>
    </w:p>
    <w:p w:rsidR="00E91D25" w:rsidRDefault="00E91D25" w:rsidP="00E91D25">
      <w:pPr>
        <w:pStyle w:val="Akapitzlist"/>
        <w:numPr>
          <w:ilvl w:val="0"/>
          <w:numId w:val="3"/>
        </w:numPr>
        <w:autoSpaceDE w:val="0"/>
        <w:autoSpaceDN w:val="0"/>
        <w:adjustRightInd w:val="0"/>
        <w:spacing w:after="0" w:line="240" w:lineRule="auto"/>
        <w:rPr>
          <w:rFonts w:ascii="Calibri" w:hAnsi="Calibri" w:cs="Tahoma"/>
          <w:sz w:val="20"/>
          <w:szCs w:val="20"/>
        </w:rPr>
      </w:pPr>
      <w:r>
        <w:rPr>
          <w:rFonts w:ascii="Calibri" w:hAnsi="Calibri" w:cs="Tahoma"/>
          <w:sz w:val="20"/>
          <w:szCs w:val="20"/>
        </w:rPr>
        <w:t>Rok produkcji:……………………………..</w:t>
      </w:r>
    </w:p>
    <w:p w:rsidR="00E91D25" w:rsidRDefault="00E91D25" w:rsidP="00E91D25">
      <w:pPr>
        <w:pStyle w:val="Akapitzlist"/>
        <w:numPr>
          <w:ilvl w:val="0"/>
          <w:numId w:val="3"/>
        </w:numPr>
        <w:autoSpaceDE w:val="0"/>
        <w:autoSpaceDN w:val="0"/>
        <w:adjustRightInd w:val="0"/>
        <w:spacing w:after="0" w:line="240" w:lineRule="auto"/>
        <w:rPr>
          <w:rFonts w:ascii="Calibri" w:hAnsi="Calibri" w:cs="Tahoma"/>
          <w:sz w:val="20"/>
          <w:szCs w:val="20"/>
        </w:rPr>
      </w:pPr>
      <w:r>
        <w:rPr>
          <w:rFonts w:ascii="Calibri" w:hAnsi="Calibri" w:cs="Tahoma"/>
          <w:sz w:val="20"/>
          <w:szCs w:val="20"/>
        </w:rPr>
        <w:t>Miejsce dostawy przedmiotu umowy:…………………………….</w:t>
      </w:r>
    </w:p>
    <w:p w:rsidR="00A947E2" w:rsidRDefault="00742415" w:rsidP="00A947E2">
      <w:pPr>
        <w:pStyle w:val="Akapitzlist"/>
        <w:numPr>
          <w:ilvl w:val="0"/>
          <w:numId w:val="3"/>
        </w:numPr>
        <w:autoSpaceDE w:val="0"/>
        <w:autoSpaceDN w:val="0"/>
        <w:adjustRightInd w:val="0"/>
        <w:spacing w:after="0" w:line="240" w:lineRule="auto"/>
        <w:jc w:val="both"/>
        <w:rPr>
          <w:rFonts w:ascii="Calibri" w:hAnsi="Calibri" w:cs="Tahoma"/>
          <w:sz w:val="20"/>
          <w:szCs w:val="20"/>
        </w:rPr>
      </w:pPr>
      <w:r>
        <w:rPr>
          <w:rFonts w:ascii="Calibri" w:hAnsi="Calibri" w:cs="Tahoma"/>
          <w:sz w:val="20"/>
          <w:szCs w:val="20"/>
        </w:rPr>
        <w:t>Samochody stanowiące</w:t>
      </w:r>
      <w:r w:rsidR="00A947E2">
        <w:rPr>
          <w:rFonts w:ascii="Calibri" w:hAnsi="Calibri" w:cs="Tahoma"/>
          <w:sz w:val="20"/>
          <w:szCs w:val="20"/>
        </w:rPr>
        <w:t xml:space="preserve"> przedmiot Umowy mus</w:t>
      </w:r>
      <w:r>
        <w:rPr>
          <w:rFonts w:ascii="Calibri" w:hAnsi="Calibri" w:cs="Tahoma"/>
          <w:sz w:val="20"/>
          <w:szCs w:val="20"/>
        </w:rPr>
        <w:t>zą być zgodne</w:t>
      </w:r>
      <w:r w:rsidR="00A947E2">
        <w:rPr>
          <w:rFonts w:ascii="Calibri" w:hAnsi="Calibri" w:cs="Tahoma"/>
          <w:sz w:val="20"/>
          <w:szCs w:val="20"/>
        </w:rPr>
        <w:t xml:space="preserve"> z normą EURO</w:t>
      </w:r>
      <w:r w:rsidR="00BB7786">
        <w:rPr>
          <w:rFonts w:ascii="Calibri" w:hAnsi="Calibri" w:cs="Tahoma"/>
          <w:sz w:val="20"/>
          <w:szCs w:val="20"/>
        </w:rPr>
        <w:t xml:space="preserve"> 6 </w:t>
      </w:r>
      <w:r w:rsidR="00A947E2">
        <w:rPr>
          <w:rFonts w:ascii="Calibri" w:hAnsi="Calibri" w:cs="Tahoma"/>
          <w:sz w:val="20"/>
          <w:szCs w:val="20"/>
        </w:rPr>
        <w:t>oraz spełniać warunki określone w obowiązujących w Polsce przepisach dotyczących ochrony środowiska.</w:t>
      </w:r>
    </w:p>
    <w:p w:rsidR="00446D5D" w:rsidRDefault="00446D5D" w:rsidP="00446D5D">
      <w:pPr>
        <w:pStyle w:val="Akapitzlist"/>
        <w:numPr>
          <w:ilvl w:val="0"/>
          <w:numId w:val="42"/>
        </w:numPr>
        <w:autoSpaceDE w:val="0"/>
        <w:autoSpaceDN w:val="0"/>
        <w:adjustRightInd w:val="0"/>
        <w:spacing w:after="0" w:line="240" w:lineRule="auto"/>
        <w:jc w:val="both"/>
        <w:rPr>
          <w:rFonts w:ascii="Calibri" w:hAnsi="Calibri" w:cs="Tahoma"/>
          <w:sz w:val="20"/>
          <w:szCs w:val="20"/>
        </w:rPr>
      </w:pPr>
      <w:r>
        <w:rPr>
          <w:rFonts w:ascii="Calibri" w:hAnsi="Calibri" w:cs="Tahoma"/>
          <w:sz w:val="20"/>
          <w:szCs w:val="20"/>
        </w:rPr>
        <w:t>Samochód nr 2:</w:t>
      </w:r>
    </w:p>
    <w:p w:rsidR="00446D5D" w:rsidRDefault="00446D5D" w:rsidP="00446D5D">
      <w:pPr>
        <w:pStyle w:val="Akapitzlist"/>
        <w:numPr>
          <w:ilvl w:val="0"/>
          <w:numId w:val="43"/>
        </w:numPr>
        <w:autoSpaceDE w:val="0"/>
        <w:autoSpaceDN w:val="0"/>
        <w:adjustRightInd w:val="0"/>
        <w:spacing w:after="0" w:line="240" w:lineRule="auto"/>
        <w:jc w:val="both"/>
        <w:rPr>
          <w:rFonts w:ascii="Calibri" w:hAnsi="Calibri" w:cs="Tahoma"/>
          <w:sz w:val="20"/>
          <w:szCs w:val="20"/>
        </w:rPr>
      </w:pPr>
      <w:r>
        <w:rPr>
          <w:rFonts w:ascii="Calibri" w:hAnsi="Calibri" w:cs="Tahoma"/>
          <w:sz w:val="20"/>
          <w:szCs w:val="20"/>
        </w:rPr>
        <w:t>Pojazdu:………………………………………</w:t>
      </w:r>
    </w:p>
    <w:p w:rsidR="00446D5D" w:rsidRDefault="00446D5D" w:rsidP="00446D5D">
      <w:pPr>
        <w:pStyle w:val="Akapitzlist"/>
        <w:numPr>
          <w:ilvl w:val="0"/>
          <w:numId w:val="43"/>
        </w:numPr>
        <w:autoSpaceDE w:val="0"/>
        <w:autoSpaceDN w:val="0"/>
        <w:adjustRightInd w:val="0"/>
        <w:spacing w:after="0" w:line="240" w:lineRule="auto"/>
        <w:jc w:val="both"/>
        <w:rPr>
          <w:rFonts w:ascii="Calibri" w:hAnsi="Calibri" w:cs="Tahoma"/>
          <w:sz w:val="20"/>
          <w:szCs w:val="20"/>
        </w:rPr>
      </w:pPr>
      <w:r>
        <w:rPr>
          <w:rFonts w:ascii="Calibri" w:hAnsi="Calibri" w:cs="Tahoma"/>
          <w:sz w:val="20"/>
          <w:szCs w:val="20"/>
        </w:rPr>
        <w:t>Marki:…………………………………………</w:t>
      </w:r>
    </w:p>
    <w:p w:rsidR="00446D5D" w:rsidRDefault="00446D5D" w:rsidP="00446D5D">
      <w:pPr>
        <w:pStyle w:val="Akapitzlist"/>
        <w:numPr>
          <w:ilvl w:val="0"/>
          <w:numId w:val="43"/>
        </w:numPr>
        <w:autoSpaceDE w:val="0"/>
        <w:autoSpaceDN w:val="0"/>
        <w:adjustRightInd w:val="0"/>
        <w:spacing w:after="0" w:line="240" w:lineRule="auto"/>
        <w:jc w:val="both"/>
        <w:rPr>
          <w:rFonts w:ascii="Calibri" w:hAnsi="Calibri" w:cs="Tahoma"/>
          <w:sz w:val="20"/>
          <w:szCs w:val="20"/>
        </w:rPr>
      </w:pPr>
      <w:r>
        <w:rPr>
          <w:rFonts w:ascii="Calibri" w:hAnsi="Calibri" w:cs="Tahoma"/>
          <w:sz w:val="20"/>
          <w:szCs w:val="20"/>
        </w:rPr>
        <w:t>Model:……………………………………….</w:t>
      </w:r>
    </w:p>
    <w:p w:rsidR="00446D5D" w:rsidRDefault="00446D5D" w:rsidP="00446D5D">
      <w:pPr>
        <w:pStyle w:val="Akapitzlist"/>
        <w:numPr>
          <w:ilvl w:val="0"/>
          <w:numId w:val="43"/>
        </w:numPr>
        <w:autoSpaceDE w:val="0"/>
        <w:autoSpaceDN w:val="0"/>
        <w:adjustRightInd w:val="0"/>
        <w:spacing w:after="0" w:line="240" w:lineRule="auto"/>
        <w:jc w:val="both"/>
        <w:rPr>
          <w:rFonts w:ascii="Calibri" w:hAnsi="Calibri" w:cs="Tahoma"/>
          <w:sz w:val="20"/>
          <w:szCs w:val="20"/>
        </w:rPr>
      </w:pPr>
      <w:r>
        <w:rPr>
          <w:rFonts w:ascii="Calibri" w:hAnsi="Calibri" w:cs="Tahoma"/>
          <w:sz w:val="20"/>
          <w:szCs w:val="20"/>
        </w:rPr>
        <w:t>Rok produkcji:…………………………….</w:t>
      </w:r>
    </w:p>
    <w:p w:rsidR="00446D5D" w:rsidRPr="00446D5D" w:rsidRDefault="00446D5D" w:rsidP="00446D5D">
      <w:pPr>
        <w:pStyle w:val="Akapitzlist"/>
        <w:numPr>
          <w:ilvl w:val="0"/>
          <w:numId w:val="43"/>
        </w:numPr>
        <w:autoSpaceDE w:val="0"/>
        <w:autoSpaceDN w:val="0"/>
        <w:adjustRightInd w:val="0"/>
        <w:spacing w:after="0" w:line="240" w:lineRule="auto"/>
        <w:jc w:val="both"/>
        <w:rPr>
          <w:rFonts w:ascii="Calibri" w:hAnsi="Calibri" w:cs="Tahoma"/>
          <w:sz w:val="20"/>
          <w:szCs w:val="20"/>
        </w:rPr>
      </w:pPr>
      <w:r>
        <w:rPr>
          <w:rFonts w:ascii="Calibri" w:hAnsi="Calibri" w:cs="Tahoma"/>
          <w:sz w:val="20"/>
          <w:szCs w:val="20"/>
        </w:rPr>
        <w:t>Miejsce dostawy przedmiotu umowy:………………………………….</w:t>
      </w:r>
    </w:p>
    <w:p w:rsidR="00787CB9" w:rsidRDefault="00787CB9" w:rsidP="00787CB9">
      <w:pPr>
        <w:pStyle w:val="Akapitzlist"/>
        <w:numPr>
          <w:ilvl w:val="0"/>
          <w:numId w:val="2"/>
        </w:numPr>
        <w:autoSpaceDE w:val="0"/>
        <w:autoSpaceDN w:val="0"/>
        <w:adjustRightInd w:val="0"/>
        <w:spacing w:after="0" w:line="240" w:lineRule="auto"/>
        <w:rPr>
          <w:rFonts w:ascii="Calibri" w:hAnsi="Calibri" w:cs="Tahoma"/>
          <w:sz w:val="20"/>
          <w:szCs w:val="20"/>
        </w:rPr>
      </w:pPr>
      <w:r>
        <w:rPr>
          <w:rFonts w:ascii="Calibri" w:hAnsi="Calibri" w:cs="Tahoma"/>
          <w:sz w:val="20"/>
          <w:szCs w:val="20"/>
        </w:rPr>
        <w:t>Wykonawca oświadcza, że dostarczony przedmiot umowy będzie:</w:t>
      </w:r>
    </w:p>
    <w:p w:rsidR="00787CB9" w:rsidRPr="00F83BD7" w:rsidRDefault="00787CB9" w:rsidP="00F83BD7">
      <w:pPr>
        <w:pStyle w:val="Akapitzlist"/>
        <w:numPr>
          <w:ilvl w:val="1"/>
          <w:numId w:val="2"/>
        </w:numPr>
        <w:autoSpaceDE w:val="0"/>
        <w:autoSpaceDN w:val="0"/>
        <w:adjustRightInd w:val="0"/>
        <w:spacing w:after="0" w:line="240" w:lineRule="auto"/>
        <w:jc w:val="both"/>
        <w:rPr>
          <w:rFonts w:ascii="Calibri" w:eastAsia="Calibri" w:hAnsi="Calibri" w:cs="Tahoma"/>
          <w:sz w:val="20"/>
          <w:szCs w:val="20"/>
        </w:rPr>
      </w:pPr>
      <w:r>
        <w:rPr>
          <w:rFonts w:ascii="Calibri" w:hAnsi="Calibri" w:cs="Tahoma"/>
          <w:sz w:val="20"/>
          <w:szCs w:val="20"/>
        </w:rPr>
        <w:t>Oznakowany przez producenta w taki sposób, aby możliwa była identyfikacja za</w:t>
      </w:r>
      <w:r w:rsidR="00686491">
        <w:rPr>
          <w:rFonts w:ascii="Calibri" w:hAnsi="Calibri" w:cs="Tahoma"/>
          <w:sz w:val="20"/>
          <w:szCs w:val="20"/>
        </w:rPr>
        <w:t xml:space="preserve">równo produktu jak </w:t>
      </w:r>
      <w:r w:rsidR="00686491">
        <w:rPr>
          <w:rFonts w:ascii="Calibri" w:hAnsi="Calibri" w:cs="Tahoma"/>
          <w:sz w:val="20"/>
          <w:szCs w:val="20"/>
        </w:rPr>
        <w:br/>
        <w:t>i producenta.</w:t>
      </w:r>
    </w:p>
    <w:p w:rsidR="00F83BD7" w:rsidRPr="00686491" w:rsidRDefault="00F83BD7" w:rsidP="00F83BD7">
      <w:pPr>
        <w:pStyle w:val="Akapitzlist"/>
        <w:numPr>
          <w:ilvl w:val="1"/>
          <w:numId w:val="2"/>
        </w:numPr>
        <w:autoSpaceDE w:val="0"/>
        <w:autoSpaceDN w:val="0"/>
        <w:adjustRightInd w:val="0"/>
        <w:spacing w:after="0" w:line="240" w:lineRule="auto"/>
        <w:jc w:val="both"/>
        <w:rPr>
          <w:rFonts w:ascii="Calibri" w:eastAsia="Calibri" w:hAnsi="Calibri" w:cs="Tahoma"/>
          <w:sz w:val="20"/>
          <w:szCs w:val="20"/>
        </w:rPr>
      </w:pPr>
      <w:r>
        <w:rPr>
          <w:rFonts w:ascii="Calibri" w:hAnsi="Calibri" w:cs="Tahoma"/>
          <w:sz w:val="20"/>
          <w:szCs w:val="20"/>
        </w:rPr>
        <w:t xml:space="preserve">Posiadał stosowną homologację dopuszczającą samochód do ruchu drogowego zgodnie </w:t>
      </w:r>
      <w:r w:rsidR="00686491">
        <w:rPr>
          <w:rFonts w:ascii="Calibri" w:hAnsi="Calibri" w:cs="Tahoma"/>
          <w:sz w:val="20"/>
          <w:szCs w:val="20"/>
        </w:rPr>
        <w:br/>
      </w:r>
      <w:r>
        <w:rPr>
          <w:rFonts w:ascii="Calibri" w:hAnsi="Calibri" w:cs="Tahoma"/>
          <w:sz w:val="20"/>
          <w:szCs w:val="20"/>
        </w:rPr>
        <w:t xml:space="preserve">z obowiązującymi przepisami oraz odpowiadał warunkom technicznym określonym w stosownych </w:t>
      </w:r>
      <w:r w:rsidR="00686491">
        <w:rPr>
          <w:rFonts w:ascii="Calibri" w:hAnsi="Calibri" w:cs="Tahoma"/>
          <w:sz w:val="20"/>
          <w:szCs w:val="20"/>
        </w:rPr>
        <w:br/>
      </w:r>
      <w:r>
        <w:rPr>
          <w:rFonts w:ascii="Calibri" w:hAnsi="Calibri" w:cs="Tahoma"/>
          <w:sz w:val="20"/>
          <w:szCs w:val="20"/>
        </w:rPr>
        <w:t>w tym zakresie przepisach</w:t>
      </w:r>
      <w:r w:rsidR="00686491">
        <w:rPr>
          <w:rFonts w:ascii="Calibri" w:hAnsi="Calibri" w:cs="Tahoma"/>
          <w:sz w:val="20"/>
          <w:szCs w:val="20"/>
        </w:rPr>
        <w:t>.</w:t>
      </w:r>
    </w:p>
    <w:p w:rsidR="00686491" w:rsidRDefault="00897D0D" w:rsidP="00F83BD7">
      <w:pPr>
        <w:pStyle w:val="Akapitzlist"/>
        <w:numPr>
          <w:ilvl w:val="1"/>
          <w:numId w:val="2"/>
        </w:numPr>
        <w:autoSpaceDE w:val="0"/>
        <w:autoSpaceDN w:val="0"/>
        <w:adjustRightInd w:val="0"/>
        <w:spacing w:after="0" w:line="240" w:lineRule="auto"/>
        <w:jc w:val="both"/>
        <w:rPr>
          <w:rFonts w:ascii="Calibri" w:eastAsia="Calibri" w:hAnsi="Calibri" w:cs="Tahoma"/>
          <w:sz w:val="20"/>
          <w:szCs w:val="20"/>
        </w:rPr>
      </w:pPr>
      <w:r>
        <w:rPr>
          <w:rFonts w:ascii="Calibri" w:eastAsia="Calibri" w:hAnsi="Calibri" w:cs="Tahoma"/>
          <w:sz w:val="20"/>
          <w:szCs w:val="20"/>
        </w:rPr>
        <w:t>Odpowiadał pod względem jakości wymaganiom polskich i unijnych norm jakościowych, będzie wolny od wad fizycznych i prawnych oraz będzie dopuszczony do obrotu prawnego na terytorium UE.</w:t>
      </w:r>
    </w:p>
    <w:p w:rsidR="00666A03" w:rsidRDefault="00666A03" w:rsidP="00666A03">
      <w:pPr>
        <w:pStyle w:val="Akapitzlist"/>
        <w:autoSpaceDE w:val="0"/>
        <w:autoSpaceDN w:val="0"/>
        <w:adjustRightInd w:val="0"/>
        <w:spacing w:after="0" w:line="240" w:lineRule="auto"/>
        <w:jc w:val="both"/>
        <w:rPr>
          <w:rFonts w:ascii="Calibri" w:eastAsia="Calibri" w:hAnsi="Calibri" w:cs="Tahoma"/>
          <w:sz w:val="20"/>
          <w:szCs w:val="20"/>
        </w:rPr>
      </w:pPr>
    </w:p>
    <w:p w:rsidR="00FF1CA8" w:rsidRDefault="00FF1CA8" w:rsidP="00666A03">
      <w:pPr>
        <w:pStyle w:val="Akapitzlist"/>
        <w:autoSpaceDE w:val="0"/>
        <w:autoSpaceDN w:val="0"/>
        <w:adjustRightInd w:val="0"/>
        <w:spacing w:after="0" w:line="240" w:lineRule="auto"/>
        <w:jc w:val="both"/>
        <w:rPr>
          <w:rFonts w:ascii="Calibri" w:eastAsia="Calibri" w:hAnsi="Calibri" w:cs="Tahoma"/>
          <w:sz w:val="20"/>
          <w:szCs w:val="20"/>
        </w:rPr>
      </w:pPr>
    </w:p>
    <w:p w:rsidR="00FF1CA8" w:rsidRDefault="00FF1CA8" w:rsidP="00666A03">
      <w:pPr>
        <w:pStyle w:val="Akapitzlist"/>
        <w:autoSpaceDE w:val="0"/>
        <w:autoSpaceDN w:val="0"/>
        <w:adjustRightInd w:val="0"/>
        <w:spacing w:after="0" w:line="240" w:lineRule="auto"/>
        <w:jc w:val="both"/>
        <w:rPr>
          <w:rFonts w:ascii="Calibri" w:eastAsia="Calibri" w:hAnsi="Calibri" w:cs="Tahoma"/>
          <w:sz w:val="20"/>
          <w:szCs w:val="20"/>
        </w:rPr>
      </w:pPr>
    </w:p>
    <w:p w:rsidR="00FF1CA8" w:rsidRDefault="00FF1CA8" w:rsidP="00666A03">
      <w:pPr>
        <w:pStyle w:val="Akapitzlist"/>
        <w:autoSpaceDE w:val="0"/>
        <w:autoSpaceDN w:val="0"/>
        <w:adjustRightInd w:val="0"/>
        <w:spacing w:after="0" w:line="240" w:lineRule="auto"/>
        <w:jc w:val="both"/>
        <w:rPr>
          <w:rFonts w:ascii="Calibri" w:eastAsia="Calibri" w:hAnsi="Calibri" w:cs="Tahoma"/>
          <w:sz w:val="20"/>
          <w:szCs w:val="20"/>
        </w:rPr>
      </w:pPr>
    </w:p>
    <w:p w:rsidR="00FF1CA8" w:rsidRDefault="00FF1CA8" w:rsidP="00666A03">
      <w:pPr>
        <w:pStyle w:val="Akapitzlist"/>
        <w:autoSpaceDE w:val="0"/>
        <w:autoSpaceDN w:val="0"/>
        <w:adjustRightInd w:val="0"/>
        <w:spacing w:after="0" w:line="240" w:lineRule="auto"/>
        <w:jc w:val="both"/>
        <w:rPr>
          <w:rFonts w:ascii="Calibri" w:eastAsia="Calibri" w:hAnsi="Calibri" w:cs="Tahoma"/>
          <w:sz w:val="20"/>
          <w:szCs w:val="20"/>
        </w:rPr>
      </w:pPr>
    </w:p>
    <w:p w:rsidR="00897D0D" w:rsidRPr="00D87E6C" w:rsidRDefault="00D87E6C" w:rsidP="00D87E6C">
      <w:pPr>
        <w:autoSpaceDE w:val="0"/>
        <w:autoSpaceDN w:val="0"/>
        <w:adjustRightInd w:val="0"/>
        <w:spacing w:after="0" w:line="240" w:lineRule="auto"/>
        <w:jc w:val="center"/>
        <w:rPr>
          <w:rFonts w:ascii="Calibri" w:eastAsia="Calibri" w:hAnsi="Calibri" w:cs="Tahoma"/>
          <w:b/>
          <w:sz w:val="20"/>
          <w:szCs w:val="20"/>
        </w:rPr>
      </w:pPr>
      <w:r w:rsidRPr="00D87E6C">
        <w:rPr>
          <w:rFonts w:ascii="Calibri" w:eastAsia="Calibri" w:hAnsi="Calibri" w:cs="Tahoma"/>
          <w:b/>
          <w:sz w:val="20"/>
          <w:szCs w:val="20"/>
        </w:rPr>
        <w:lastRenderedPageBreak/>
        <w:t>§ 2.</w:t>
      </w:r>
    </w:p>
    <w:p w:rsidR="00D87E6C" w:rsidRDefault="00D87E6C" w:rsidP="00D87E6C">
      <w:pPr>
        <w:autoSpaceDE w:val="0"/>
        <w:autoSpaceDN w:val="0"/>
        <w:adjustRightInd w:val="0"/>
        <w:spacing w:after="0" w:line="240" w:lineRule="auto"/>
        <w:jc w:val="center"/>
        <w:rPr>
          <w:rFonts w:ascii="Calibri" w:eastAsia="Calibri" w:hAnsi="Calibri" w:cs="Tahoma"/>
          <w:b/>
          <w:sz w:val="20"/>
          <w:szCs w:val="20"/>
        </w:rPr>
      </w:pPr>
      <w:r w:rsidRPr="00D87E6C">
        <w:rPr>
          <w:rFonts w:ascii="Calibri" w:eastAsia="Calibri" w:hAnsi="Calibri" w:cs="Tahoma"/>
          <w:b/>
          <w:sz w:val="20"/>
          <w:szCs w:val="20"/>
        </w:rPr>
        <w:t>Wynagrodzenie</w:t>
      </w:r>
    </w:p>
    <w:p w:rsidR="00D87E6C" w:rsidRDefault="00D87E6C" w:rsidP="00D87E6C">
      <w:pPr>
        <w:autoSpaceDE w:val="0"/>
        <w:autoSpaceDN w:val="0"/>
        <w:adjustRightInd w:val="0"/>
        <w:spacing w:after="0" w:line="240" w:lineRule="auto"/>
        <w:jc w:val="center"/>
        <w:rPr>
          <w:rFonts w:ascii="Calibri" w:eastAsia="Calibri" w:hAnsi="Calibri" w:cs="Tahoma"/>
          <w:b/>
          <w:sz w:val="20"/>
          <w:szCs w:val="20"/>
        </w:rPr>
      </w:pPr>
    </w:p>
    <w:p w:rsidR="00D87E6C" w:rsidRDefault="00D87E6C" w:rsidP="00BB7786">
      <w:pPr>
        <w:pStyle w:val="Akapitzlist"/>
        <w:numPr>
          <w:ilvl w:val="0"/>
          <w:numId w:val="16"/>
        </w:numPr>
        <w:autoSpaceDE w:val="0"/>
        <w:autoSpaceDN w:val="0"/>
        <w:adjustRightInd w:val="0"/>
        <w:spacing w:after="0" w:line="240" w:lineRule="auto"/>
        <w:jc w:val="both"/>
        <w:rPr>
          <w:rFonts w:ascii="Calibri" w:eastAsia="Calibri" w:hAnsi="Calibri" w:cs="Tahoma"/>
          <w:sz w:val="20"/>
          <w:szCs w:val="20"/>
        </w:rPr>
      </w:pPr>
      <w:r>
        <w:rPr>
          <w:rFonts w:ascii="Calibri" w:eastAsia="Calibri" w:hAnsi="Calibri" w:cs="Tahoma"/>
          <w:sz w:val="20"/>
          <w:szCs w:val="20"/>
        </w:rPr>
        <w:t>Za przedmiot umowy określony w § 1 niniejszej umowy strony ustalają wynagrodzenie umowne zgodne z przedstawioną ofertą Wykonawcy, w wysokości:</w:t>
      </w:r>
    </w:p>
    <w:p w:rsidR="00D87E6C" w:rsidRDefault="00D87E6C" w:rsidP="00D87E6C">
      <w:pPr>
        <w:pStyle w:val="Akapitzlist"/>
        <w:autoSpaceDE w:val="0"/>
        <w:autoSpaceDN w:val="0"/>
        <w:adjustRightInd w:val="0"/>
        <w:spacing w:after="0" w:line="240" w:lineRule="auto"/>
        <w:rPr>
          <w:rFonts w:ascii="Calibri" w:eastAsia="Calibri" w:hAnsi="Calibri" w:cs="Tahoma"/>
          <w:sz w:val="20"/>
          <w:szCs w:val="20"/>
        </w:rPr>
      </w:pPr>
      <w:r>
        <w:rPr>
          <w:rFonts w:ascii="Calibri" w:eastAsia="Calibri" w:hAnsi="Calibri" w:cs="Tahoma"/>
          <w:sz w:val="20"/>
          <w:szCs w:val="20"/>
        </w:rPr>
        <w:t>Brutto…………………………………………….. zł PLN, słownie brutto…………………………………………………………..</w:t>
      </w:r>
    </w:p>
    <w:p w:rsidR="004E4BD3" w:rsidRDefault="004E4BD3" w:rsidP="00D87E6C">
      <w:pPr>
        <w:pStyle w:val="Akapitzlist"/>
        <w:autoSpaceDE w:val="0"/>
        <w:autoSpaceDN w:val="0"/>
        <w:adjustRightInd w:val="0"/>
        <w:spacing w:after="0" w:line="240" w:lineRule="auto"/>
        <w:rPr>
          <w:rFonts w:ascii="Calibri" w:eastAsia="Calibri" w:hAnsi="Calibri" w:cs="Tahoma"/>
          <w:sz w:val="20"/>
          <w:szCs w:val="20"/>
        </w:rPr>
      </w:pPr>
      <w:r>
        <w:rPr>
          <w:rFonts w:ascii="Calibri" w:eastAsia="Calibri" w:hAnsi="Calibri" w:cs="Tahoma"/>
          <w:sz w:val="20"/>
          <w:szCs w:val="20"/>
        </w:rPr>
        <w:t xml:space="preserve">w tym: </w:t>
      </w:r>
    </w:p>
    <w:p w:rsidR="004E4BD3" w:rsidRDefault="004E4BD3" w:rsidP="004E4BD3">
      <w:pPr>
        <w:pStyle w:val="Akapitzlist"/>
        <w:numPr>
          <w:ilvl w:val="0"/>
          <w:numId w:val="44"/>
        </w:numPr>
        <w:autoSpaceDE w:val="0"/>
        <w:autoSpaceDN w:val="0"/>
        <w:adjustRightInd w:val="0"/>
        <w:spacing w:after="0" w:line="240" w:lineRule="auto"/>
        <w:rPr>
          <w:rFonts w:ascii="Calibri" w:eastAsia="Calibri" w:hAnsi="Calibri" w:cs="Tahoma"/>
          <w:sz w:val="20"/>
          <w:szCs w:val="20"/>
        </w:rPr>
      </w:pPr>
      <w:r>
        <w:rPr>
          <w:rFonts w:ascii="Calibri" w:eastAsia="Calibri" w:hAnsi="Calibri" w:cs="Tahoma"/>
          <w:sz w:val="20"/>
          <w:szCs w:val="20"/>
        </w:rPr>
        <w:t>cena brutto za samochód nr 1 o którym mowa w § 1 ust. 1 pkt. 1</w:t>
      </w:r>
      <w:r>
        <w:rPr>
          <w:rFonts w:ascii="Calibri" w:eastAsia="Calibri" w:hAnsi="Calibri" w:cs="Tahoma"/>
          <w:sz w:val="20"/>
          <w:szCs w:val="20"/>
        </w:rPr>
        <w:tab/>
        <w:t>…………… zł PLN, słownie brutto</w:t>
      </w:r>
    </w:p>
    <w:p w:rsidR="004E4BD3" w:rsidRDefault="004E4BD3" w:rsidP="004E4BD3">
      <w:pPr>
        <w:pStyle w:val="Akapitzlist"/>
        <w:numPr>
          <w:ilvl w:val="0"/>
          <w:numId w:val="44"/>
        </w:numPr>
        <w:autoSpaceDE w:val="0"/>
        <w:autoSpaceDN w:val="0"/>
        <w:adjustRightInd w:val="0"/>
        <w:spacing w:after="0" w:line="240" w:lineRule="auto"/>
        <w:rPr>
          <w:rFonts w:ascii="Calibri" w:eastAsia="Calibri" w:hAnsi="Calibri" w:cs="Tahoma"/>
          <w:sz w:val="20"/>
          <w:szCs w:val="20"/>
        </w:rPr>
      </w:pPr>
      <w:r>
        <w:rPr>
          <w:rFonts w:ascii="Calibri" w:eastAsia="Calibri" w:hAnsi="Calibri" w:cs="Tahoma"/>
          <w:sz w:val="20"/>
          <w:szCs w:val="20"/>
        </w:rPr>
        <w:t xml:space="preserve">cena brutto za samochód nr 2 o którym mowa w § 1 ust. 1 pkt. 2 </w:t>
      </w:r>
      <w:r>
        <w:rPr>
          <w:rFonts w:ascii="Calibri" w:eastAsia="Calibri" w:hAnsi="Calibri" w:cs="Tahoma"/>
          <w:sz w:val="20"/>
          <w:szCs w:val="20"/>
        </w:rPr>
        <w:tab/>
        <w:t>…………… zł PLN, słownie brutto</w:t>
      </w:r>
    </w:p>
    <w:p w:rsidR="004E4BD3" w:rsidRDefault="004E4BD3" w:rsidP="00D87E6C">
      <w:pPr>
        <w:pStyle w:val="Akapitzlist"/>
        <w:autoSpaceDE w:val="0"/>
        <w:autoSpaceDN w:val="0"/>
        <w:adjustRightInd w:val="0"/>
        <w:spacing w:after="0" w:line="240" w:lineRule="auto"/>
        <w:rPr>
          <w:rFonts w:ascii="Calibri" w:eastAsia="Calibri" w:hAnsi="Calibri" w:cs="Tahoma"/>
          <w:sz w:val="20"/>
          <w:szCs w:val="20"/>
        </w:rPr>
      </w:pPr>
    </w:p>
    <w:p w:rsidR="00D87E6C" w:rsidRDefault="00D87E6C" w:rsidP="00D87E6C">
      <w:pPr>
        <w:pStyle w:val="Akapitzlist"/>
        <w:numPr>
          <w:ilvl w:val="0"/>
          <w:numId w:val="16"/>
        </w:numPr>
        <w:autoSpaceDE w:val="0"/>
        <w:autoSpaceDN w:val="0"/>
        <w:adjustRightInd w:val="0"/>
        <w:spacing w:after="0" w:line="240" w:lineRule="auto"/>
        <w:jc w:val="both"/>
        <w:rPr>
          <w:rFonts w:ascii="Calibri" w:eastAsia="Calibri" w:hAnsi="Calibri" w:cs="Tahoma"/>
          <w:sz w:val="20"/>
          <w:szCs w:val="20"/>
        </w:rPr>
      </w:pPr>
      <w:r>
        <w:rPr>
          <w:rFonts w:ascii="Calibri" w:eastAsia="Calibri" w:hAnsi="Calibri" w:cs="Tahoma"/>
          <w:sz w:val="20"/>
          <w:szCs w:val="20"/>
        </w:rPr>
        <w:t xml:space="preserve">Wynagrodzenie, o którym mowa w ust. 1 zaspokaja wszelkie roszczenia Wykonawcy wobec Zamawiającego  tytułu wykonania niniejszej umowy oraz zawiera wszelkie koszty i składniki związane </w:t>
      </w:r>
      <w:r w:rsidR="00BB7786">
        <w:rPr>
          <w:rFonts w:ascii="Calibri" w:eastAsia="Calibri" w:hAnsi="Calibri" w:cs="Tahoma"/>
          <w:sz w:val="20"/>
          <w:szCs w:val="20"/>
        </w:rPr>
        <w:br/>
      </w:r>
      <w:r>
        <w:rPr>
          <w:rFonts w:ascii="Calibri" w:eastAsia="Calibri" w:hAnsi="Calibri" w:cs="Tahoma"/>
          <w:sz w:val="20"/>
          <w:szCs w:val="20"/>
        </w:rPr>
        <w:t xml:space="preserve">z prawidłową realizacją przedmiotu umowy zgodnie z wymaganiami stawianymi przez Zamawiającego. Wynagrodzenie, o którym mowa w ust. 1 zawiera także koszty związane z przekazaniem </w:t>
      </w:r>
      <w:r w:rsidR="00725D8F">
        <w:rPr>
          <w:rFonts w:ascii="Calibri" w:eastAsia="Calibri" w:hAnsi="Calibri" w:cs="Tahoma"/>
          <w:sz w:val="20"/>
          <w:szCs w:val="20"/>
        </w:rPr>
        <w:t>dokumentacji technicznej pojazdów</w:t>
      </w:r>
      <w:r>
        <w:rPr>
          <w:rFonts w:ascii="Calibri" w:eastAsia="Calibri" w:hAnsi="Calibri" w:cs="Tahoma"/>
          <w:sz w:val="20"/>
          <w:szCs w:val="20"/>
        </w:rPr>
        <w:t xml:space="preserve"> oraz dokumentacji n</w:t>
      </w:r>
      <w:r w:rsidR="00725D8F">
        <w:rPr>
          <w:rFonts w:ascii="Calibri" w:eastAsia="Calibri" w:hAnsi="Calibri" w:cs="Tahoma"/>
          <w:sz w:val="20"/>
          <w:szCs w:val="20"/>
        </w:rPr>
        <w:t>iezbędnej do rejestracji pojazdów</w:t>
      </w:r>
      <w:r>
        <w:rPr>
          <w:rFonts w:ascii="Calibri" w:eastAsia="Calibri" w:hAnsi="Calibri" w:cs="Tahoma"/>
          <w:sz w:val="20"/>
          <w:szCs w:val="20"/>
        </w:rPr>
        <w:t xml:space="preserve">, a także koszty związane </w:t>
      </w:r>
      <w:r w:rsidR="00BB7786">
        <w:rPr>
          <w:rFonts w:ascii="Calibri" w:eastAsia="Calibri" w:hAnsi="Calibri" w:cs="Tahoma"/>
          <w:sz w:val="20"/>
          <w:szCs w:val="20"/>
        </w:rPr>
        <w:br/>
      </w:r>
      <w:r>
        <w:rPr>
          <w:rFonts w:ascii="Calibri" w:eastAsia="Calibri" w:hAnsi="Calibri" w:cs="Tahoma"/>
          <w:sz w:val="20"/>
          <w:szCs w:val="20"/>
        </w:rPr>
        <w:t>z przeglądami gwarancyjnymi. Koszty uwzględniają również użyte w czynnościach przeglądów gwarancyjnych materiały, w tym także wszystkie materiały eksploatacyjne niezbędne do ich prawidłowego wykonania m.in.: olej silnikowy, filtry oleju, powietrza, kabinowy, podkładka filtra</w:t>
      </w:r>
      <w:r w:rsidR="00666A03">
        <w:rPr>
          <w:rFonts w:ascii="Calibri" w:eastAsia="Calibri" w:hAnsi="Calibri" w:cs="Tahoma"/>
          <w:sz w:val="20"/>
          <w:szCs w:val="20"/>
        </w:rPr>
        <w:t xml:space="preserve"> oleju, płyny chłodniczy i hamulcowy.</w:t>
      </w:r>
    </w:p>
    <w:p w:rsidR="00666A03" w:rsidRDefault="00666A03" w:rsidP="00D87E6C">
      <w:pPr>
        <w:pStyle w:val="Akapitzlist"/>
        <w:numPr>
          <w:ilvl w:val="0"/>
          <w:numId w:val="16"/>
        </w:numPr>
        <w:autoSpaceDE w:val="0"/>
        <w:autoSpaceDN w:val="0"/>
        <w:adjustRightInd w:val="0"/>
        <w:spacing w:after="0" w:line="240" w:lineRule="auto"/>
        <w:jc w:val="both"/>
        <w:rPr>
          <w:rFonts w:ascii="Calibri" w:eastAsia="Calibri" w:hAnsi="Calibri" w:cs="Tahoma"/>
          <w:sz w:val="20"/>
          <w:szCs w:val="20"/>
        </w:rPr>
      </w:pPr>
      <w:r>
        <w:rPr>
          <w:rFonts w:ascii="Calibri" w:eastAsia="Calibri" w:hAnsi="Calibri" w:cs="Tahoma"/>
          <w:sz w:val="20"/>
          <w:szCs w:val="20"/>
        </w:rPr>
        <w:t>Rozliczenie przedmiotu umowy nastąpi faktur</w:t>
      </w:r>
      <w:r w:rsidR="00BB7786">
        <w:rPr>
          <w:rFonts w:ascii="Calibri" w:eastAsia="Calibri" w:hAnsi="Calibri" w:cs="Tahoma"/>
          <w:sz w:val="20"/>
          <w:szCs w:val="20"/>
        </w:rPr>
        <w:t>ami</w:t>
      </w:r>
      <w:r>
        <w:rPr>
          <w:rFonts w:ascii="Calibri" w:eastAsia="Calibri" w:hAnsi="Calibri" w:cs="Tahoma"/>
          <w:sz w:val="20"/>
          <w:szCs w:val="20"/>
        </w:rPr>
        <w:t xml:space="preserve"> końcow</w:t>
      </w:r>
      <w:r w:rsidR="00BB7786">
        <w:rPr>
          <w:rFonts w:ascii="Calibri" w:eastAsia="Calibri" w:hAnsi="Calibri" w:cs="Tahoma"/>
          <w:sz w:val="20"/>
          <w:szCs w:val="20"/>
        </w:rPr>
        <w:t>ymi</w:t>
      </w:r>
      <w:r>
        <w:rPr>
          <w:rFonts w:ascii="Calibri" w:eastAsia="Calibri" w:hAnsi="Calibri" w:cs="Tahoma"/>
          <w:sz w:val="20"/>
          <w:szCs w:val="20"/>
        </w:rPr>
        <w:t xml:space="preserve"> po odbiorze końcowym, wystawioną zgodnie z wymaganiami Zamawiającego.</w:t>
      </w:r>
    </w:p>
    <w:p w:rsidR="00666A03" w:rsidRDefault="00666A03" w:rsidP="00D87E6C">
      <w:pPr>
        <w:pStyle w:val="Akapitzlist"/>
        <w:numPr>
          <w:ilvl w:val="0"/>
          <w:numId w:val="16"/>
        </w:numPr>
        <w:autoSpaceDE w:val="0"/>
        <w:autoSpaceDN w:val="0"/>
        <w:adjustRightInd w:val="0"/>
        <w:spacing w:after="0" w:line="240" w:lineRule="auto"/>
        <w:jc w:val="both"/>
        <w:rPr>
          <w:rFonts w:ascii="Calibri" w:eastAsia="Calibri" w:hAnsi="Calibri" w:cs="Tahoma"/>
          <w:sz w:val="20"/>
          <w:szCs w:val="20"/>
        </w:rPr>
      </w:pPr>
      <w:r>
        <w:rPr>
          <w:rFonts w:ascii="Calibri" w:eastAsia="Calibri" w:hAnsi="Calibri" w:cs="Tahoma"/>
          <w:sz w:val="20"/>
          <w:szCs w:val="20"/>
        </w:rPr>
        <w:t xml:space="preserve">Zapłata wynagrodzenia nastąpi w terminie </w:t>
      </w:r>
      <w:r w:rsidR="004E4BD3">
        <w:rPr>
          <w:rFonts w:ascii="Calibri" w:eastAsia="Calibri" w:hAnsi="Calibri" w:cs="Tahoma"/>
          <w:sz w:val="20"/>
          <w:szCs w:val="20"/>
        </w:rPr>
        <w:t>7</w:t>
      </w:r>
      <w:r>
        <w:rPr>
          <w:rFonts w:ascii="Calibri" w:eastAsia="Calibri" w:hAnsi="Calibri" w:cs="Tahoma"/>
          <w:sz w:val="20"/>
          <w:szCs w:val="20"/>
        </w:rPr>
        <w:t xml:space="preserve"> dni od dnia dostarczenia przez Wykonawcę prawidłowo wystawionej faktury na konto w niej wskazane, po uprzednim odbiorze k</w:t>
      </w:r>
      <w:r w:rsidR="00725D8F">
        <w:rPr>
          <w:rFonts w:ascii="Calibri" w:eastAsia="Calibri" w:hAnsi="Calibri" w:cs="Tahoma"/>
          <w:sz w:val="20"/>
          <w:szCs w:val="20"/>
        </w:rPr>
        <w:t>ońcowym potwierdzonym protokołami</w:t>
      </w:r>
      <w:r w:rsidR="00073D0E">
        <w:rPr>
          <w:rFonts w:ascii="Calibri" w:eastAsia="Calibri" w:hAnsi="Calibri" w:cs="Tahoma"/>
          <w:sz w:val="20"/>
          <w:szCs w:val="20"/>
        </w:rPr>
        <w:t xml:space="preserve"> (osobno dla każdego z samochodów)</w:t>
      </w:r>
      <w:r>
        <w:rPr>
          <w:rFonts w:ascii="Calibri" w:eastAsia="Calibri" w:hAnsi="Calibri" w:cs="Tahoma"/>
          <w:sz w:val="20"/>
          <w:szCs w:val="20"/>
        </w:rPr>
        <w:t xml:space="preserve"> odbioru końcowego bez wad i usterek, podpisanym przez upoważnionych przedstawicieli Zamawiającego i Wykonawcy.</w:t>
      </w:r>
    </w:p>
    <w:p w:rsidR="00AB4315" w:rsidRDefault="00AB4315" w:rsidP="00D87E6C">
      <w:pPr>
        <w:pStyle w:val="Akapitzlist"/>
        <w:numPr>
          <w:ilvl w:val="0"/>
          <w:numId w:val="16"/>
        </w:numPr>
        <w:autoSpaceDE w:val="0"/>
        <w:autoSpaceDN w:val="0"/>
        <w:adjustRightInd w:val="0"/>
        <w:spacing w:after="0" w:line="240" w:lineRule="auto"/>
        <w:jc w:val="both"/>
        <w:rPr>
          <w:rFonts w:ascii="Calibri" w:eastAsia="Calibri" w:hAnsi="Calibri" w:cs="Tahoma"/>
          <w:sz w:val="20"/>
          <w:szCs w:val="20"/>
        </w:rPr>
      </w:pPr>
      <w:r>
        <w:rPr>
          <w:rFonts w:ascii="Calibri" w:eastAsia="Calibri" w:hAnsi="Calibri" w:cs="Tahoma"/>
          <w:sz w:val="20"/>
          <w:szCs w:val="20"/>
        </w:rPr>
        <w:t>Za dzień zapłaty uznaje się dzień obciążenia rachunku Zamawiającego.</w:t>
      </w:r>
    </w:p>
    <w:p w:rsidR="00AB4315" w:rsidRDefault="00AB4315" w:rsidP="00D87E6C">
      <w:pPr>
        <w:pStyle w:val="Akapitzlist"/>
        <w:numPr>
          <w:ilvl w:val="0"/>
          <w:numId w:val="16"/>
        </w:numPr>
        <w:autoSpaceDE w:val="0"/>
        <w:autoSpaceDN w:val="0"/>
        <w:adjustRightInd w:val="0"/>
        <w:spacing w:after="0" w:line="240" w:lineRule="auto"/>
        <w:jc w:val="both"/>
        <w:rPr>
          <w:rFonts w:ascii="Calibri" w:eastAsia="Calibri" w:hAnsi="Calibri" w:cs="Tahoma"/>
          <w:sz w:val="20"/>
          <w:szCs w:val="20"/>
        </w:rPr>
      </w:pPr>
      <w:r>
        <w:rPr>
          <w:rFonts w:ascii="Calibri" w:eastAsia="Calibri" w:hAnsi="Calibri" w:cs="Tahoma"/>
          <w:sz w:val="20"/>
          <w:szCs w:val="20"/>
        </w:rPr>
        <w:t>Zamawiający nie przewiduje udzielenia zaliczek na poczet wykonania przedmiotu umowy.</w:t>
      </w:r>
    </w:p>
    <w:p w:rsidR="00AB4315" w:rsidRDefault="00AB4315" w:rsidP="00D87E6C">
      <w:pPr>
        <w:pStyle w:val="Akapitzlist"/>
        <w:numPr>
          <w:ilvl w:val="0"/>
          <w:numId w:val="16"/>
        </w:numPr>
        <w:autoSpaceDE w:val="0"/>
        <w:autoSpaceDN w:val="0"/>
        <w:adjustRightInd w:val="0"/>
        <w:spacing w:after="0" w:line="240" w:lineRule="auto"/>
        <w:jc w:val="both"/>
        <w:rPr>
          <w:rFonts w:ascii="Calibri" w:eastAsia="Calibri" w:hAnsi="Calibri" w:cs="Tahoma"/>
          <w:sz w:val="20"/>
          <w:szCs w:val="20"/>
        </w:rPr>
      </w:pPr>
      <w:r>
        <w:rPr>
          <w:rFonts w:ascii="Calibri" w:eastAsia="Calibri" w:hAnsi="Calibri" w:cs="Tahoma"/>
          <w:sz w:val="20"/>
          <w:szCs w:val="20"/>
        </w:rPr>
        <w:t>Strony postanawiają, że w przypadku opóźnienia w zapłacie wierzytelności pieniężnych będą miały zastosowanie odsetki ustawowe.</w:t>
      </w:r>
    </w:p>
    <w:p w:rsidR="008172C2" w:rsidRDefault="008172C2" w:rsidP="00D87E6C">
      <w:pPr>
        <w:pStyle w:val="Akapitzlist"/>
        <w:numPr>
          <w:ilvl w:val="0"/>
          <w:numId w:val="16"/>
        </w:numPr>
        <w:autoSpaceDE w:val="0"/>
        <w:autoSpaceDN w:val="0"/>
        <w:adjustRightInd w:val="0"/>
        <w:spacing w:after="0" w:line="240" w:lineRule="auto"/>
        <w:jc w:val="both"/>
        <w:rPr>
          <w:rFonts w:ascii="Calibri" w:eastAsia="Calibri" w:hAnsi="Calibri" w:cs="Tahoma"/>
          <w:sz w:val="20"/>
          <w:szCs w:val="20"/>
        </w:rPr>
      </w:pPr>
      <w:r>
        <w:rPr>
          <w:rFonts w:ascii="Calibri" w:eastAsia="Calibri" w:hAnsi="Calibri" w:cs="Tahoma"/>
          <w:sz w:val="20"/>
          <w:szCs w:val="20"/>
        </w:rPr>
        <w:t>Strony nie mogą przenosić wierzytelności wynikających z niniejszej Umowy na osoby trzecie bez zgody drugiej strony.</w:t>
      </w:r>
    </w:p>
    <w:p w:rsidR="008172C2" w:rsidRPr="007E6211" w:rsidRDefault="008172C2" w:rsidP="007E6211">
      <w:pPr>
        <w:autoSpaceDE w:val="0"/>
        <w:autoSpaceDN w:val="0"/>
        <w:adjustRightInd w:val="0"/>
        <w:spacing w:after="0" w:line="240" w:lineRule="auto"/>
        <w:jc w:val="center"/>
        <w:rPr>
          <w:rFonts w:ascii="Calibri" w:eastAsia="Calibri" w:hAnsi="Calibri" w:cs="Tahoma"/>
          <w:b/>
          <w:sz w:val="20"/>
          <w:szCs w:val="20"/>
        </w:rPr>
      </w:pPr>
      <w:r w:rsidRPr="007E6211">
        <w:rPr>
          <w:rFonts w:ascii="Calibri" w:eastAsia="Calibri" w:hAnsi="Calibri" w:cs="Tahoma"/>
          <w:b/>
          <w:sz w:val="20"/>
          <w:szCs w:val="20"/>
        </w:rPr>
        <w:t xml:space="preserve">§ </w:t>
      </w:r>
      <w:r w:rsidR="007E6211" w:rsidRPr="007E6211">
        <w:rPr>
          <w:rFonts w:ascii="Calibri" w:eastAsia="Calibri" w:hAnsi="Calibri" w:cs="Tahoma"/>
          <w:b/>
          <w:sz w:val="20"/>
          <w:szCs w:val="20"/>
        </w:rPr>
        <w:t>3.</w:t>
      </w:r>
    </w:p>
    <w:p w:rsidR="007E6211" w:rsidRDefault="007E6211" w:rsidP="007E6211">
      <w:pPr>
        <w:autoSpaceDE w:val="0"/>
        <w:autoSpaceDN w:val="0"/>
        <w:adjustRightInd w:val="0"/>
        <w:spacing w:after="0" w:line="240" w:lineRule="auto"/>
        <w:jc w:val="center"/>
        <w:rPr>
          <w:rFonts w:ascii="Calibri" w:eastAsia="Calibri" w:hAnsi="Calibri" w:cs="Tahoma"/>
          <w:b/>
          <w:sz w:val="20"/>
          <w:szCs w:val="20"/>
        </w:rPr>
      </w:pPr>
      <w:r w:rsidRPr="007E6211">
        <w:rPr>
          <w:rFonts w:ascii="Calibri" w:eastAsia="Calibri" w:hAnsi="Calibri" w:cs="Tahoma"/>
          <w:b/>
          <w:sz w:val="20"/>
          <w:szCs w:val="20"/>
        </w:rPr>
        <w:t>Termin dostawy</w:t>
      </w:r>
    </w:p>
    <w:p w:rsidR="007E6211" w:rsidRDefault="007E6211" w:rsidP="007E6211">
      <w:pPr>
        <w:autoSpaceDE w:val="0"/>
        <w:autoSpaceDN w:val="0"/>
        <w:adjustRightInd w:val="0"/>
        <w:spacing w:after="0" w:line="240" w:lineRule="auto"/>
        <w:rPr>
          <w:rFonts w:ascii="Calibri" w:eastAsia="Calibri" w:hAnsi="Calibri" w:cs="Tahoma"/>
          <w:b/>
          <w:sz w:val="20"/>
          <w:szCs w:val="20"/>
        </w:rPr>
      </w:pPr>
    </w:p>
    <w:p w:rsidR="00EC172E" w:rsidRDefault="003A22FA" w:rsidP="005C77D7">
      <w:pPr>
        <w:pStyle w:val="Akapitzlist"/>
        <w:numPr>
          <w:ilvl w:val="0"/>
          <w:numId w:val="17"/>
        </w:numPr>
        <w:autoSpaceDE w:val="0"/>
        <w:autoSpaceDN w:val="0"/>
        <w:adjustRightInd w:val="0"/>
        <w:spacing w:after="0" w:line="240" w:lineRule="auto"/>
        <w:jc w:val="both"/>
        <w:rPr>
          <w:rFonts w:ascii="Calibri" w:eastAsia="Calibri" w:hAnsi="Calibri" w:cs="Tahoma"/>
          <w:sz w:val="20"/>
          <w:szCs w:val="20"/>
        </w:rPr>
      </w:pPr>
      <w:r>
        <w:rPr>
          <w:rFonts w:ascii="Calibri" w:eastAsia="Calibri" w:hAnsi="Calibri" w:cs="Tahoma"/>
          <w:sz w:val="20"/>
          <w:szCs w:val="20"/>
        </w:rPr>
        <w:t xml:space="preserve">Termin dostarczenia przedmiotu zamówienia tj. </w:t>
      </w:r>
      <w:r w:rsidR="000F48D5">
        <w:rPr>
          <w:rFonts w:ascii="Calibri" w:eastAsia="Calibri" w:hAnsi="Calibri" w:cs="Tahoma"/>
          <w:sz w:val="20"/>
          <w:szCs w:val="20"/>
        </w:rPr>
        <w:t>dwóch nowych samochodów</w:t>
      </w:r>
      <w:r>
        <w:rPr>
          <w:rFonts w:ascii="Calibri" w:eastAsia="Calibri" w:hAnsi="Calibri" w:cs="Tahoma"/>
          <w:sz w:val="20"/>
          <w:szCs w:val="20"/>
        </w:rPr>
        <w:t xml:space="preserve"> – w terminie</w:t>
      </w:r>
      <w:r w:rsidR="00EC172E">
        <w:rPr>
          <w:rFonts w:ascii="Calibri" w:eastAsia="Calibri" w:hAnsi="Calibri" w:cs="Tahoma"/>
          <w:sz w:val="20"/>
          <w:szCs w:val="20"/>
        </w:rPr>
        <w:t>:</w:t>
      </w:r>
      <w:r w:rsidR="001D4404">
        <w:rPr>
          <w:rFonts w:ascii="Calibri" w:eastAsia="Calibri" w:hAnsi="Calibri" w:cs="Tahoma"/>
          <w:sz w:val="20"/>
          <w:szCs w:val="20"/>
        </w:rPr>
        <w:t xml:space="preserve"> </w:t>
      </w:r>
    </w:p>
    <w:p w:rsidR="00EC172E" w:rsidRDefault="00EC172E" w:rsidP="00EC172E">
      <w:pPr>
        <w:pStyle w:val="Akapitzlist"/>
        <w:autoSpaceDE w:val="0"/>
        <w:autoSpaceDN w:val="0"/>
        <w:adjustRightInd w:val="0"/>
        <w:spacing w:after="0" w:line="240" w:lineRule="auto"/>
        <w:jc w:val="both"/>
        <w:rPr>
          <w:rFonts w:ascii="Calibri" w:eastAsia="Calibri" w:hAnsi="Calibri" w:cs="Tahoma"/>
          <w:sz w:val="20"/>
          <w:szCs w:val="20"/>
        </w:rPr>
      </w:pPr>
      <w:r>
        <w:rPr>
          <w:rFonts w:ascii="Calibri" w:eastAsia="Calibri" w:hAnsi="Calibri" w:cs="Tahoma"/>
          <w:sz w:val="20"/>
          <w:szCs w:val="20"/>
        </w:rPr>
        <w:t xml:space="preserve">- samochód </w:t>
      </w:r>
      <w:r w:rsidR="007F3967">
        <w:rPr>
          <w:rFonts w:ascii="Calibri" w:eastAsia="Calibri" w:hAnsi="Calibri" w:cs="Tahoma"/>
          <w:sz w:val="20"/>
          <w:szCs w:val="20"/>
        </w:rPr>
        <w:t xml:space="preserve">nr 1 typu </w:t>
      </w:r>
      <w:r>
        <w:rPr>
          <w:rFonts w:ascii="Calibri" w:eastAsia="Calibri" w:hAnsi="Calibri" w:cs="Tahoma"/>
          <w:sz w:val="20"/>
          <w:szCs w:val="20"/>
        </w:rPr>
        <w:t xml:space="preserve">Suv ……………………….termin realizacji zamówienia </w:t>
      </w:r>
      <w:r w:rsidR="00C15829">
        <w:rPr>
          <w:rFonts w:ascii="Calibri" w:eastAsia="Calibri" w:hAnsi="Calibri" w:cs="Tahoma"/>
          <w:sz w:val="20"/>
          <w:szCs w:val="20"/>
        </w:rPr>
        <w:t>i</w:t>
      </w:r>
      <w:r>
        <w:rPr>
          <w:rFonts w:ascii="Calibri" w:eastAsia="Calibri" w:hAnsi="Calibri" w:cs="Tahoma"/>
          <w:sz w:val="20"/>
          <w:szCs w:val="20"/>
        </w:rPr>
        <w:t xml:space="preserve"> dostawy do 31 marca 2021r.</w:t>
      </w:r>
    </w:p>
    <w:p w:rsidR="00EC172E" w:rsidRDefault="00EC172E" w:rsidP="00EC172E">
      <w:pPr>
        <w:pStyle w:val="Akapitzlist"/>
        <w:autoSpaceDE w:val="0"/>
        <w:autoSpaceDN w:val="0"/>
        <w:adjustRightInd w:val="0"/>
        <w:spacing w:after="0" w:line="240" w:lineRule="auto"/>
        <w:jc w:val="both"/>
        <w:rPr>
          <w:rFonts w:ascii="Calibri" w:eastAsia="Calibri" w:hAnsi="Calibri" w:cs="Tahoma"/>
          <w:sz w:val="20"/>
          <w:szCs w:val="20"/>
        </w:rPr>
      </w:pPr>
      <w:r>
        <w:rPr>
          <w:rFonts w:ascii="Calibri" w:eastAsia="Calibri" w:hAnsi="Calibri" w:cs="Tahoma"/>
          <w:sz w:val="20"/>
          <w:szCs w:val="20"/>
        </w:rPr>
        <w:t xml:space="preserve">- samochód </w:t>
      </w:r>
      <w:r w:rsidR="007F3967">
        <w:rPr>
          <w:rFonts w:ascii="Calibri" w:eastAsia="Calibri" w:hAnsi="Calibri" w:cs="Tahoma"/>
          <w:sz w:val="20"/>
          <w:szCs w:val="20"/>
        </w:rPr>
        <w:t xml:space="preserve">nr 2 </w:t>
      </w:r>
      <w:r>
        <w:rPr>
          <w:rFonts w:ascii="Calibri" w:eastAsia="Calibri" w:hAnsi="Calibri" w:cs="Tahoma"/>
          <w:sz w:val="20"/>
          <w:szCs w:val="20"/>
        </w:rPr>
        <w:t>typu Minivan……………………. termin realizacji zamówienia i dostawy do 30 czerwca 2021r.</w:t>
      </w:r>
    </w:p>
    <w:p w:rsidR="007E6211" w:rsidRPr="00521400" w:rsidRDefault="003A22FA" w:rsidP="00EC172E">
      <w:pPr>
        <w:pStyle w:val="Akapitzlist"/>
        <w:autoSpaceDE w:val="0"/>
        <w:autoSpaceDN w:val="0"/>
        <w:adjustRightInd w:val="0"/>
        <w:spacing w:after="0" w:line="240" w:lineRule="auto"/>
        <w:jc w:val="both"/>
        <w:rPr>
          <w:rFonts w:ascii="Calibri" w:eastAsia="Calibri" w:hAnsi="Calibri" w:cs="Tahoma"/>
          <w:sz w:val="20"/>
          <w:szCs w:val="20"/>
        </w:rPr>
      </w:pPr>
      <w:r>
        <w:rPr>
          <w:rFonts w:ascii="Calibri" w:eastAsia="Calibri" w:hAnsi="Calibri" w:cs="Tahoma"/>
          <w:sz w:val="20"/>
          <w:szCs w:val="20"/>
        </w:rPr>
        <w:t xml:space="preserve">przy czym Zamawiający przewiduje możliwość </w:t>
      </w:r>
      <w:r w:rsidRPr="00521400">
        <w:rPr>
          <w:rFonts w:ascii="Calibri" w:eastAsia="Calibri" w:hAnsi="Calibri" w:cs="Tahoma"/>
          <w:sz w:val="20"/>
          <w:szCs w:val="20"/>
        </w:rPr>
        <w:t>dokonania zmiany terminu realizacji zamówienia tylko na zasadach i warunkach określonych w niniejszej umowie.</w:t>
      </w:r>
    </w:p>
    <w:p w:rsidR="005C77D7" w:rsidRPr="00521400" w:rsidRDefault="005C77D7" w:rsidP="005C77D7">
      <w:pPr>
        <w:pStyle w:val="Akapitzlist"/>
        <w:numPr>
          <w:ilvl w:val="0"/>
          <w:numId w:val="17"/>
        </w:numPr>
        <w:autoSpaceDE w:val="0"/>
        <w:autoSpaceDN w:val="0"/>
        <w:adjustRightInd w:val="0"/>
        <w:spacing w:after="0" w:line="240" w:lineRule="auto"/>
        <w:jc w:val="both"/>
        <w:rPr>
          <w:rFonts w:ascii="Calibri" w:eastAsia="Calibri" w:hAnsi="Calibri" w:cs="Tahoma"/>
          <w:sz w:val="20"/>
          <w:szCs w:val="20"/>
        </w:rPr>
      </w:pPr>
      <w:r w:rsidRPr="00521400">
        <w:rPr>
          <w:rFonts w:ascii="Calibri" w:eastAsia="Calibri" w:hAnsi="Calibri" w:cs="Tahoma"/>
          <w:sz w:val="20"/>
          <w:szCs w:val="20"/>
        </w:rPr>
        <w:t xml:space="preserve">Dostawa odbędzie się w miejsce wskazane przez Zamawiającego na koszt oraz ryzyko Wykonawcy. </w:t>
      </w:r>
    </w:p>
    <w:p w:rsidR="00BB7786" w:rsidRPr="00521400" w:rsidRDefault="00BB7786" w:rsidP="00BB7786">
      <w:pPr>
        <w:pStyle w:val="Akapitzlist"/>
        <w:numPr>
          <w:ilvl w:val="0"/>
          <w:numId w:val="17"/>
        </w:numPr>
        <w:jc w:val="both"/>
        <w:rPr>
          <w:sz w:val="20"/>
          <w:szCs w:val="20"/>
        </w:rPr>
      </w:pPr>
      <w:r w:rsidRPr="00521400">
        <w:rPr>
          <w:sz w:val="20"/>
          <w:szCs w:val="20"/>
        </w:rPr>
        <w:t xml:space="preserve">Ostateczny odbiór przedmiotu zamówienia </w:t>
      </w:r>
      <w:r w:rsidR="00725D8F">
        <w:rPr>
          <w:sz w:val="20"/>
          <w:szCs w:val="20"/>
        </w:rPr>
        <w:t>na podstawie protokołów</w:t>
      </w:r>
      <w:r w:rsidR="00521400">
        <w:rPr>
          <w:sz w:val="20"/>
          <w:szCs w:val="20"/>
        </w:rPr>
        <w:t xml:space="preserve"> zdawczo </w:t>
      </w:r>
      <w:r w:rsidR="00725D8F">
        <w:rPr>
          <w:sz w:val="20"/>
          <w:szCs w:val="20"/>
        </w:rPr>
        <w:t>– odbiorczych</w:t>
      </w:r>
      <w:r w:rsidRPr="00521400">
        <w:rPr>
          <w:sz w:val="20"/>
          <w:szCs w:val="20"/>
        </w:rPr>
        <w:t xml:space="preserve"> </w:t>
      </w:r>
      <w:r w:rsidR="00521400">
        <w:rPr>
          <w:sz w:val="20"/>
          <w:szCs w:val="20"/>
        </w:rPr>
        <w:br/>
      </w:r>
      <w:r w:rsidRPr="00521400">
        <w:rPr>
          <w:sz w:val="20"/>
          <w:szCs w:val="20"/>
        </w:rPr>
        <w:t>w obecności przedstawicieli stron – w siedzibie Zamawiającego po dostawie samochodów – Kozienice ul. Parkowa 5.</w:t>
      </w:r>
    </w:p>
    <w:p w:rsidR="001D4404" w:rsidRDefault="001D4404" w:rsidP="001D4404">
      <w:pPr>
        <w:pStyle w:val="Akapitzlist"/>
        <w:numPr>
          <w:ilvl w:val="0"/>
          <w:numId w:val="17"/>
        </w:numPr>
        <w:jc w:val="both"/>
        <w:rPr>
          <w:sz w:val="20"/>
          <w:szCs w:val="20"/>
        </w:rPr>
      </w:pPr>
      <w:r w:rsidRPr="00521400">
        <w:rPr>
          <w:sz w:val="20"/>
          <w:szCs w:val="20"/>
        </w:rPr>
        <w:t>Wykonawca zapewni wykonanie wstępnego odbioru technicznego w siedzibie Wykonawcy, Zamawiający sprawdzi ogólny stan pojazd</w:t>
      </w:r>
      <w:r w:rsidR="00073D0E">
        <w:rPr>
          <w:sz w:val="20"/>
          <w:szCs w:val="20"/>
        </w:rPr>
        <w:t>u//pojazdów i upewni się że pojazd/pojazdy</w:t>
      </w:r>
      <w:r w:rsidRPr="00521400">
        <w:rPr>
          <w:sz w:val="20"/>
          <w:szCs w:val="20"/>
        </w:rPr>
        <w:t xml:space="preserve"> i ich wyposażenie jest zgodne z ofertą Wykonawcy i wymaganiami Zamawiającego określonymi</w:t>
      </w:r>
      <w:r w:rsidRPr="001D4404">
        <w:rPr>
          <w:sz w:val="20"/>
          <w:szCs w:val="20"/>
        </w:rPr>
        <w:t xml:space="preserve"> w SIWZ –część I załącznik nr 7 SIWZ oraz, że brak jest usterek i uszkodzeń pojazdów.</w:t>
      </w:r>
    </w:p>
    <w:p w:rsidR="00691562" w:rsidRDefault="00691562" w:rsidP="001D4404">
      <w:pPr>
        <w:pStyle w:val="Akapitzlist"/>
        <w:numPr>
          <w:ilvl w:val="0"/>
          <w:numId w:val="17"/>
        </w:numPr>
        <w:jc w:val="both"/>
        <w:rPr>
          <w:sz w:val="20"/>
          <w:szCs w:val="20"/>
        </w:rPr>
      </w:pPr>
      <w:r w:rsidRPr="00691562">
        <w:rPr>
          <w:sz w:val="20"/>
          <w:szCs w:val="20"/>
        </w:rPr>
        <w:t>Dostawa przedmiotu zamówienia nastąpi po up</w:t>
      </w:r>
      <w:r w:rsidR="00073D0E">
        <w:rPr>
          <w:sz w:val="20"/>
          <w:szCs w:val="20"/>
        </w:rPr>
        <w:t>rzednim zarejestrowaniu pojazdu/pojazdów</w:t>
      </w:r>
      <w:r w:rsidRPr="00691562">
        <w:rPr>
          <w:sz w:val="20"/>
          <w:szCs w:val="20"/>
        </w:rPr>
        <w:t xml:space="preserve"> </w:t>
      </w:r>
      <w:r w:rsidR="00073D0E">
        <w:rPr>
          <w:sz w:val="20"/>
          <w:szCs w:val="20"/>
        </w:rPr>
        <w:br/>
      </w:r>
      <w:r w:rsidRPr="00691562">
        <w:rPr>
          <w:sz w:val="20"/>
          <w:szCs w:val="20"/>
        </w:rPr>
        <w:t>w Wydziale Komunikacji, właściwym dla siedziby Zamawiającego przez Zamawiającego</w:t>
      </w:r>
      <w:r w:rsidR="000B22C8">
        <w:rPr>
          <w:sz w:val="20"/>
          <w:szCs w:val="20"/>
        </w:rPr>
        <w:t>.</w:t>
      </w:r>
    </w:p>
    <w:p w:rsidR="000B22C8" w:rsidRPr="00691562" w:rsidRDefault="000B22C8" w:rsidP="001D4404">
      <w:pPr>
        <w:pStyle w:val="Akapitzlist"/>
        <w:numPr>
          <w:ilvl w:val="0"/>
          <w:numId w:val="17"/>
        </w:numPr>
        <w:jc w:val="both"/>
        <w:rPr>
          <w:sz w:val="20"/>
          <w:szCs w:val="20"/>
        </w:rPr>
      </w:pPr>
      <w:r>
        <w:rPr>
          <w:rFonts w:ascii="Calibri" w:eastAsia="Calibri" w:hAnsi="Calibri" w:cs="Tahoma"/>
          <w:sz w:val="20"/>
          <w:szCs w:val="20"/>
        </w:rPr>
        <w:t>Wykonawca dostarczy Zamawiającemu dokumenty niezbędne do rejestracji pojazdu</w:t>
      </w:r>
      <w:r w:rsidR="00073D0E">
        <w:rPr>
          <w:rFonts w:ascii="Calibri" w:eastAsia="Calibri" w:hAnsi="Calibri" w:cs="Tahoma"/>
          <w:sz w:val="20"/>
          <w:szCs w:val="20"/>
        </w:rPr>
        <w:t>/pojazdów</w:t>
      </w:r>
      <w:r>
        <w:rPr>
          <w:rFonts w:ascii="Calibri" w:eastAsia="Calibri" w:hAnsi="Calibri" w:cs="Tahoma"/>
          <w:sz w:val="20"/>
          <w:szCs w:val="20"/>
        </w:rPr>
        <w:t xml:space="preserve"> </w:t>
      </w:r>
      <w:r w:rsidR="00073D0E">
        <w:rPr>
          <w:rFonts w:ascii="Calibri" w:eastAsia="Calibri" w:hAnsi="Calibri" w:cs="Tahoma"/>
          <w:sz w:val="20"/>
          <w:szCs w:val="20"/>
        </w:rPr>
        <w:br/>
      </w:r>
      <w:r>
        <w:rPr>
          <w:rFonts w:ascii="Calibri" w:eastAsia="Calibri" w:hAnsi="Calibri" w:cs="Tahoma"/>
          <w:sz w:val="20"/>
          <w:szCs w:val="20"/>
        </w:rPr>
        <w:t>w Wydziale Komunikacji, właściwym dla siedziby Zamawiającego.</w:t>
      </w:r>
    </w:p>
    <w:p w:rsidR="00A95ED7" w:rsidRPr="00A95ED7" w:rsidRDefault="000306FF" w:rsidP="00A95ED7">
      <w:pPr>
        <w:pStyle w:val="Akapitzlist"/>
        <w:numPr>
          <w:ilvl w:val="0"/>
          <w:numId w:val="17"/>
        </w:numPr>
        <w:autoSpaceDE w:val="0"/>
        <w:autoSpaceDN w:val="0"/>
        <w:adjustRightInd w:val="0"/>
        <w:spacing w:after="0" w:line="240" w:lineRule="auto"/>
        <w:jc w:val="both"/>
        <w:rPr>
          <w:rFonts w:ascii="Calibri" w:eastAsia="Calibri" w:hAnsi="Calibri" w:cs="Tahoma"/>
          <w:sz w:val="20"/>
          <w:szCs w:val="20"/>
        </w:rPr>
      </w:pPr>
      <w:r>
        <w:rPr>
          <w:rFonts w:ascii="Calibri" w:eastAsia="Calibri" w:hAnsi="Calibri" w:cs="Tahoma"/>
          <w:sz w:val="20"/>
          <w:szCs w:val="20"/>
        </w:rPr>
        <w:t>Wraz z przedmiotem umowy Wykonawca dostarczy Zamawiającemu dokumenty techniczne, w tym:</w:t>
      </w:r>
    </w:p>
    <w:p w:rsidR="000306FF" w:rsidRDefault="002C324F" w:rsidP="000306FF">
      <w:pPr>
        <w:pStyle w:val="Akapitzlist"/>
        <w:numPr>
          <w:ilvl w:val="0"/>
          <w:numId w:val="18"/>
        </w:numPr>
        <w:autoSpaceDE w:val="0"/>
        <w:autoSpaceDN w:val="0"/>
        <w:adjustRightInd w:val="0"/>
        <w:spacing w:after="0" w:line="240" w:lineRule="auto"/>
        <w:jc w:val="both"/>
        <w:rPr>
          <w:rFonts w:ascii="Calibri" w:eastAsia="Calibri" w:hAnsi="Calibri" w:cs="Tahoma"/>
          <w:sz w:val="20"/>
          <w:szCs w:val="20"/>
        </w:rPr>
      </w:pPr>
      <w:r>
        <w:rPr>
          <w:rFonts w:ascii="Calibri" w:eastAsia="Calibri" w:hAnsi="Calibri" w:cs="Tahoma"/>
          <w:sz w:val="20"/>
          <w:szCs w:val="20"/>
        </w:rPr>
        <w:t>Książki</w:t>
      </w:r>
      <w:r w:rsidR="000306FF">
        <w:rPr>
          <w:rFonts w:ascii="Calibri" w:eastAsia="Calibri" w:hAnsi="Calibri" w:cs="Tahoma"/>
          <w:sz w:val="20"/>
          <w:szCs w:val="20"/>
        </w:rPr>
        <w:t xml:space="preserve"> </w:t>
      </w:r>
      <w:r>
        <w:rPr>
          <w:rFonts w:ascii="Calibri" w:eastAsia="Calibri" w:hAnsi="Calibri" w:cs="Tahoma"/>
          <w:sz w:val="20"/>
          <w:szCs w:val="20"/>
        </w:rPr>
        <w:t>gwarancyjne</w:t>
      </w:r>
      <w:r w:rsidR="00A95ED7">
        <w:rPr>
          <w:rFonts w:ascii="Calibri" w:eastAsia="Calibri" w:hAnsi="Calibri" w:cs="Tahoma"/>
          <w:sz w:val="20"/>
          <w:szCs w:val="20"/>
        </w:rPr>
        <w:t xml:space="preserve"> w języku polskim (z potwierdzonym przeglądem </w:t>
      </w:r>
      <w:r w:rsidR="00A20030">
        <w:rPr>
          <w:rFonts w:ascii="Calibri" w:eastAsia="Calibri" w:hAnsi="Calibri" w:cs="Tahoma"/>
          <w:sz w:val="20"/>
          <w:szCs w:val="20"/>
        </w:rPr>
        <w:t>zerowym</w:t>
      </w:r>
      <w:r w:rsidR="00A95ED7">
        <w:rPr>
          <w:rFonts w:ascii="Calibri" w:eastAsia="Calibri" w:hAnsi="Calibri" w:cs="Tahoma"/>
          <w:sz w:val="20"/>
          <w:szCs w:val="20"/>
        </w:rPr>
        <w:t>).</w:t>
      </w:r>
    </w:p>
    <w:p w:rsidR="000306FF" w:rsidRDefault="000306FF" w:rsidP="000306FF">
      <w:pPr>
        <w:pStyle w:val="Akapitzlist"/>
        <w:numPr>
          <w:ilvl w:val="0"/>
          <w:numId w:val="18"/>
        </w:numPr>
        <w:autoSpaceDE w:val="0"/>
        <w:autoSpaceDN w:val="0"/>
        <w:adjustRightInd w:val="0"/>
        <w:spacing w:after="0" w:line="240" w:lineRule="auto"/>
        <w:jc w:val="both"/>
        <w:rPr>
          <w:rFonts w:ascii="Calibri" w:eastAsia="Calibri" w:hAnsi="Calibri" w:cs="Tahoma"/>
          <w:sz w:val="20"/>
          <w:szCs w:val="20"/>
        </w:rPr>
      </w:pPr>
      <w:r>
        <w:rPr>
          <w:rFonts w:ascii="Calibri" w:eastAsia="Calibri" w:hAnsi="Calibri" w:cs="Tahoma"/>
          <w:sz w:val="20"/>
          <w:szCs w:val="20"/>
        </w:rPr>
        <w:t>Wykaz wyposażenia.</w:t>
      </w:r>
    </w:p>
    <w:p w:rsidR="000306FF" w:rsidRDefault="000306FF" w:rsidP="000306FF">
      <w:pPr>
        <w:pStyle w:val="Akapitzlist"/>
        <w:numPr>
          <w:ilvl w:val="0"/>
          <w:numId w:val="18"/>
        </w:numPr>
        <w:autoSpaceDE w:val="0"/>
        <w:autoSpaceDN w:val="0"/>
        <w:adjustRightInd w:val="0"/>
        <w:spacing w:after="0" w:line="240" w:lineRule="auto"/>
        <w:jc w:val="both"/>
        <w:rPr>
          <w:rFonts w:ascii="Calibri" w:eastAsia="Calibri" w:hAnsi="Calibri" w:cs="Tahoma"/>
          <w:sz w:val="20"/>
          <w:szCs w:val="20"/>
        </w:rPr>
      </w:pPr>
      <w:r>
        <w:rPr>
          <w:rFonts w:ascii="Calibri" w:eastAsia="Calibri" w:hAnsi="Calibri" w:cs="Tahoma"/>
          <w:sz w:val="20"/>
          <w:szCs w:val="20"/>
        </w:rPr>
        <w:t>Instrukcję obsługi pojazd</w:t>
      </w:r>
      <w:r w:rsidR="002C324F">
        <w:rPr>
          <w:rFonts w:ascii="Calibri" w:eastAsia="Calibri" w:hAnsi="Calibri" w:cs="Tahoma"/>
          <w:sz w:val="20"/>
          <w:szCs w:val="20"/>
        </w:rPr>
        <w:t>ów</w:t>
      </w:r>
      <w:r>
        <w:rPr>
          <w:rFonts w:ascii="Calibri" w:eastAsia="Calibri" w:hAnsi="Calibri" w:cs="Tahoma"/>
          <w:sz w:val="20"/>
          <w:szCs w:val="20"/>
        </w:rPr>
        <w:t xml:space="preserve"> w języku polskim.</w:t>
      </w:r>
    </w:p>
    <w:p w:rsidR="000306FF" w:rsidRDefault="002C324F" w:rsidP="000306FF">
      <w:pPr>
        <w:pStyle w:val="Akapitzlist"/>
        <w:numPr>
          <w:ilvl w:val="0"/>
          <w:numId w:val="18"/>
        </w:numPr>
        <w:autoSpaceDE w:val="0"/>
        <w:autoSpaceDN w:val="0"/>
        <w:adjustRightInd w:val="0"/>
        <w:spacing w:after="0" w:line="240" w:lineRule="auto"/>
        <w:jc w:val="both"/>
        <w:rPr>
          <w:rFonts w:ascii="Calibri" w:eastAsia="Calibri" w:hAnsi="Calibri" w:cs="Tahoma"/>
          <w:sz w:val="20"/>
          <w:szCs w:val="20"/>
        </w:rPr>
      </w:pPr>
      <w:r>
        <w:rPr>
          <w:rFonts w:ascii="Calibri" w:eastAsia="Calibri" w:hAnsi="Calibri" w:cs="Tahoma"/>
          <w:sz w:val="20"/>
          <w:szCs w:val="20"/>
        </w:rPr>
        <w:lastRenderedPageBreak/>
        <w:t>Karty pojazdów.</w:t>
      </w:r>
    </w:p>
    <w:p w:rsidR="000306FF" w:rsidRDefault="000306FF" w:rsidP="000306FF">
      <w:pPr>
        <w:pStyle w:val="Akapitzlist"/>
        <w:numPr>
          <w:ilvl w:val="0"/>
          <w:numId w:val="18"/>
        </w:numPr>
        <w:autoSpaceDE w:val="0"/>
        <w:autoSpaceDN w:val="0"/>
        <w:adjustRightInd w:val="0"/>
        <w:spacing w:after="0" w:line="240" w:lineRule="auto"/>
        <w:jc w:val="both"/>
        <w:rPr>
          <w:rFonts w:ascii="Calibri" w:eastAsia="Calibri" w:hAnsi="Calibri" w:cs="Tahoma"/>
          <w:sz w:val="20"/>
          <w:szCs w:val="20"/>
        </w:rPr>
      </w:pPr>
      <w:r>
        <w:rPr>
          <w:rFonts w:ascii="Calibri" w:eastAsia="Calibri" w:hAnsi="Calibri" w:cs="Tahoma"/>
          <w:sz w:val="20"/>
          <w:szCs w:val="20"/>
        </w:rPr>
        <w:t>Książk</w:t>
      </w:r>
      <w:r w:rsidR="002C324F">
        <w:rPr>
          <w:rFonts w:ascii="Calibri" w:eastAsia="Calibri" w:hAnsi="Calibri" w:cs="Tahoma"/>
          <w:sz w:val="20"/>
          <w:szCs w:val="20"/>
        </w:rPr>
        <w:t>i</w:t>
      </w:r>
      <w:r>
        <w:rPr>
          <w:rFonts w:ascii="Calibri" w:eastAsia="Calibri" w:hAnsi="Calibri" w:cs="Tahoma"/>
          <w:sz w:val="20"/>
          <w:szCs w:val="20"/>
        </w:rPr>
        <w:t xml:space="preserve"> przeglądów serwisowych.</w:t>
      </w:r>
    </w:p>
    <w:p w:rsidR="002C324F" w:rsidRDefault="00FF42DD" w:rsidP="000306FF">
      <w:pPr>
        <w:pStyle w:val="Akapitzlist"/>
        <w:numPr>
          <w:ilvl w:val="0"/>
          <w:numId w:val="18"/>
        </w:numPr>
        <w:autoSpaceDE w:val="0"/>
        <w:autoSpaceDN w:val="0"/>
        <w:adjustRightInd w:val="0"/>
        <w:spacing w:after="0" w:line="240" w:lineRule="auto"/>
        <w:jc w:val="both"/>
        <w:rPr>
          <w:rFonts w:ascii="Calibri" w:eastAsia="Calibri" w:hAnsi="Calibri" w:cs="Tahoma"/>
          <w:sz w:val="20"/>
          <w:szCs w:val="20"/>
        </w:rPr>
      </w:pPr>
      <w:r>
        <w:rPr>
          <w:rFonts w:ascii="Calibri" w:eastAsia="Calibri" w:hAnsi="Calibri" w:cs="Tahoma"/>
          <w:sz w:val="20"/>
          <w:szCs w:val="20"/>
        </w:rPr>
        <w:t>D</w:t>
      </w:r>
      <w:r w:rsidR="002C324F">
        <w:rPr>
          <w:rFonts w:ascii="Calibri" w:eastAsia="Calibri" w:hAnsi="Calibri" w:cs="Tahoma"/>
          <w:sz w:val="20"/>
          <w:szCs w:val="20"/>
        </w:rPr>
        <w:t>wa komplety oryginalnych kluczyków do każdego z pojazdów.</w:t>
      </w:r>
    </w:p>
    <w:p w:rsidR="00A20030" w:rsidRDefault="00A20030" w:rsidP="000306FF">
      <w:pPr>
        <w:pStyle w:val="Akapitzlist"/>
        <w:numPr>
          <w:ilvl w:val="0"/>
          <w:numId w:val="18"/>
        </w:numPr>
        <w:autoSpaceDE w:val="0"/>
        <w:autoSpaceDN w:val="0"/>
        <w:adjustRightInd w:val="0"/>
        <w:spacing w:after="0" w:line="240" w:lineRule="auto"/>
        <w:jc w:val="both"/>
        <w:rPr>
          <w:rFonts w:ascii="Calibri" w:eastAsia="Calibri" w:hAnsi="Calibri" w:cs="Tahoma"/>
          <w:sz w:val="20"/>
          <w:szCs w:val="20"/>
        </w:rPr>
      </w:pPr>
      <w:r>
        <w:rPr>
          <w:rFonts w:ascii="Calibri" w:eastAsia="Calibri" w:hAnsi="Calibri" w:cs="Tahoma"/>
          <w:sz w:val="20"/>
          <w:szCs w:val="20"/>
        </w:rPr>
        <w:t>świadectwa homologacji.</w:t>
      </w:r>
    </w:p>
    <w:p w:rsidR="004C0455" w:rsidRPr="004C0455" w:rsidRDefault="004C0455" w:rsidP="00A5013C">
      <w:pPr>
        <w:pStyle w:val="Akapitzlist"/>
        <w:numPr>
          <w:ilvl w:val="0"/>
          <w:numId w:val="17"/>
        </w:numPr>
        <w:autoSpaceDE w:val="0"/>
        <w:autoSpaceDN w:val="0"/>
        <w:adjustRightInd w:val="0"/>
        <w:spacing w:after="0" w:line="240" w:lineRule="auto"/>
        <w:jc w:val="both"/>
        <w:rPr>
          <w:rFonts w:ascii="Calibri" w:eastAsia="Calibri" w:hAnsi="Calibri" w:cs="Tahoma"/>
          <w:color w:val="000000" w:themeColor="text1"/>
          <w:sz w:val="20"/>
          <w:szCs w:val="20"/>
        </w:rPr>
      </w:pPr>
      <w:r w:rsidRPr="004C0455">
        <w:rPr>
          <w:rFonts w:ascii="Calibri" w:eastAsia="Calibri" w:hAnsi="Calibri" w:cs="Tahoma"/>
          <w:color w:val="000000" w:themeColor="text1"/>
          <w:sz w:val="20"/>
          <w:szCs w:val="20"/>
        </w:rPr>
        <w:t xml:space="preserve">Wykonawca zobowiązuje się przedłożyć na żądanie Zamawiającego: </w:t>
      </w:r>
    </w:p>
    <w:p w:rsidR="004C0455" w:rsidRDefault="004C0455" w:rsidP="004C0455">
      <w:pPr>
        <w:pStyle w:val="Akapitzlist"/>
        <w:autoSpaceDE w:val="0"/>
        <w:autoSpaceDN w:val="0"/>
        <w:adjustRightInd w:val="0"/>
        <w:spacing w:after="0" w:line="240" w:lineRule="auto"/>
        <w:jc w:val="both"/>
        <w:rPr>
          <w:rFonts w:ascii="Calibri" w:eastAsia="Calibri" w:hAnsi="Calibri" w:cs="Tahoma"/>
          <w:color w:val="000000" w:themeColor="text1"/>
          <w:sz w:val="20"/>
          <w:szCs w:val="20"/>
        </w:rPr>
      </w:pPr>
      <w:r w:rsidRPr="004C0455">
        <w:rPr>
          <w:rFonts w:ascii="Calibri" w:eastAsia="Calibri" w:hAnsi="Calibri" w:cs="Tahoma"/>
          <w:color w:val="000000" w:themeColor="text1"/>
          <w:sz w:val="20"/>
          <w:szCs w:val="20"/>
        </w:rPr>
        <w:t xml:space="preserve">- </w:t>
      </w:r>
      <w:r>
        <w:rPr>
          <w:rFonts w:ascii="Calibri" w:eastAsia="Calibri" w:hAnsi="Calibri" w:cs="Tahoma"/>
          <w:color w:val="000000" w:themeColor="text1"/>
          <w:sz w:val="20"/>
          <w:szCs w:val="20"/>
        </w:rPr>
        <w:t>wykaz podwykonawców za pomocą których wykonawca realizował będzie przedmiot umowy,</w:t>
      </w:r>
    </w:p>
    <w:p w:rsidR="00932E5D" w:rsidRDefault="004C0455" w:rsidP="00932E5D">
      <w:pPr>
        <w:pStyle w:val="Akapitzlist"/>
        <w:autoSpaceDE w:val="0"/>
        <w:autoSpaceDN w:val="0"/>
        <w:adjustRightInd w:val="0"/>
        <w:spacing w:after="0" w:line="240" w:lineRule="auto"/>
        <w:jc w:val="both"/>
        <w:rPr>
          <w:rFonts w:ascii="Calibri" w:eastAsia="Calibri" w:hAnsi="Calibri" w:cs="Tahoma"/>
          <w:color w:val="000000" w:themeColor="text1"/>
          <w:sz w:val="20"/>
          <w:szCs w:val="20"/>
        </w:rPr>
      </w:pPr>
      <w:r>
        <w:rPr>
          <w:rFonts w:ascii="Calibri" w:eastAsia="Calibri" w:hAnsi="Calibri" w:cs="Tahoma"/>
          <w:color w:val="000000" w:themeColor="text1"/>
          <w:sz w:val="20"/>
          <w:szCs w:val="20"/>
        </w:rPr>
        <w:t>- dowód posiadania polisy  ubezpieczeniowej z tytułu prowadzonej działalności wykonawcy w zakresie zgodnym z przedmiotem niniejszego postępowania, ważnej w okresie trwania umowy (lub odnawialnej z dostarczeniem do zamawiającego potwierdzonej kserokopii opłaconej polisy na okresy następne, do 5 dni po upływie terminu obowiązywania polisy ubezpieczeniowej) na wartość co najmniej na kwotę nie mniejszą niż 100% wartości oferty brutto.</w:t>
      </w:r>
    </w:p>
    <w:p w:rsidR="00932E5D" w:rsidRDefault="00932E5D" w:rsidP="00932E5D">
      <w:pPr>
        <w:pStyle w:val="Akapitzlist"/>
        <w:numPr>
          <w:ilvl w:val="0"/>
          <w:numId w:val="17"/>
        </w:numPr>
        <w:autoSpaceDE w:val="0"/>
        <w:autoSpaceDN w:val="0"/>
        <w:adjustRightInd w:val="0"/>
        <w:spacing w:after="0" w:line="240" w:lineRule="auto"/>
        <w:jc w:val="both"/>
        <w:rPr>
          <w:rFonts w:ascii="Calibri" w:eastAsia="Calibri" w:hAnsi="Calibri" w:cs="Tahoma"/>
          <w:color w:val="000000" w:themeColor="text1"/>
          <w:sz w:val="20"/>
          <w:szCs w:val="20"/>
        </w:rPr>
      </w:pPr>
      <w:r w:rsidRPr="00932E5D">
        <w:rPr>
          <w:rFonts w:ascii="Calibri" w:eastAsia="Calibri" w:hAnsi="Calibri" w:cs="Tahoma"/>
          <w:color w:val="000000" w:themeColor="text1"/>
          <w:sz w:val="20"/>
          <w:szCs w:val="20"/>
        </w:rPr>
        <w:t xml:space="preserve">O przygotowaniu </w:t>
      </w:r>
      <w:r w:rsidR="00073D0E">
        <w:rPr>
          <w:rFonts w:ascii="Calibri" w:eastAsia="Calibri" w:hAnsi="Calibri" w:cs="Tahoma"/>
          <w:color w:val="000000" w:themeColor="text1"/>
          <w:sz w:val="20"/>
          <w:szCs w:val="20"/>
        </w:rPr>
        <w:t>samochodu/samochodów</w:t>
      </w:r>
      <w:r w:rsidRPr="00932E5D">
        <w:rPr>
          <w:rFonts w:ascii="Calibri" w:eastAsia="Calibri" w:hAnsi="Calibri" w:cs="Tahoma"/>
          <w:color w:val="000000" w:themeColor="text1"/>
          <w:sz w:val="20"/>
          <w:szCs w:val="20"/>
        </w:rPr>
        <w:t xml:space="preserve"> do dostawy/odbioru Wykonawca powiadomi Zamawiającego z minimum </w:t>
      </w:r>
      <w:r w:rsidR="00E81C34">
        <w:rPr>
          <w:rFonts w:ascii="Calibri" w:eastAsia="Calibri" w:hAnsi="Calibri" w:cs="Tahoma"/>
          <w:color w:val="000000" w:themeColor="text1"/>
          <w:sz w:val="20"/>
          <w:szCs w:val="20"/>
        </w:rPr>
        <w:t>5 dniowym wyprzedzeniem,</w:t>
      </w:r>
      <w:r>
        <w:rPr>
          <w:rFonts w:ascii="Calibri" w:eastAsia="Calibri" w:hAnsi="Calibri" w:cs="Tahoma"/>
          <w:color w:val="000000" w:themeColor="text1"/>
          <w:sz w:val="20"/>
          <w:szCs w:val="20"/>
        </w:rPr>
        <w:t xml:space="preserve"> strony dopuszczają zawiadomienie za pomocą faksu/maila. </w:t>
      </w:r>
    </w:p>
    <w:p w:rsidR="00ED3249" w:rsidRDefault="00ED3249" w:rsidP="00932E5D">
      <w:pPr>
        <w:pStyle w:val="Akapitzlist"/>
        <w:numPr>
          <w:ilvl w:val="0"/>
          <w:numId w:val="17"/>
        </w:numPr>
        <w:autoSpaceDE w:val="0"/>
        <w:autoSpaceDN w:val="0"/>
        <w:adjustRightInd w:val="0"/>
        <w:spacing w:after="0" w:line="240" w:lineRule="auto"/>
        <w:jc w:val="both"/>
        <w:rPr>
          <w:rFonts w:ascii="Calibri" w:eastAsia="Calibri" w:hAnsi="Calibri" w:cs="Tahoma"/>
          <w:color w:val="000000" w:themeColor="text1"/>
          <w:sz w:val="20"/>
          <w:szCs w:val="20"/>
        </w:rPr>
      </w:pPr>
      <w:r>
        <w:rPr>
          <w:rFonts w:ascii="Calibri" w:eastAsia="Calibri" w:hAnsi="Calibri" w:cs="Tahoma"/>
          <w:color w:val="000000" w:themeColor="text1"/>
          <w:sz w:val="20"/>
          <w:szCs w:val="20"/>
        </w:rPr>
        <w:t>Wykonawca jest zobowiązany przekazać Zamawiającemu najpóźniej przed rozpoczęciem odbioru końcowego dokumenty, o których mowa w §</w:t>
      </w:r>
      <w:r w:rsidR="003E4CFD">
        <w:rPr>
          <w:rFonts w:ascii="Calibri" w:eastAsia="Calibri" w:hAnsi="Calibri" w:cs="Tahoma"/>
          <w:color w:val="000000" w:themeColor="text1"/>
          <w:sz w:val="20"/>
          <w:szCs w:val="20"/>
        </w:rPr>
        <w:t xml:space="preserve"> 3 umowy. Jeżeli Wykonawca nie przekaże Zamawiającemu przed rozpoczęciem odbioru końcowego wszystkich dokumentów, o których mowa </w:t>
      </w:r>
      <w:r w:rsidR="00BB7786">
        <w:rPr>
          <w:rFonts w:ascii="Calibri" w:eastAsia="Calibri" w:hAnsi="Calibri" w:cs="Tahoma"/>
          <w:color w:val="000000" w:themeColor="text1"/>
          <w:sz w:val="20"/>
          <w:szCs w:val="20"/>
        </w:rPr>
        <w:br/>
      </w:r>
      <w:r w:rsidR="003E4CFD">
        <w:rPr>
          <w:rFonts w:ascii="Calibri" w:eastAsia="Calibri" w:hAnsi="Calibri" w:cs="Tahoma"/>
          <w:color w:val="000000" w:themeColor="text1"/>
          <w:sz w:val="20"/>
          <w:szCs w:val="20"/>
        </w:rPr>
        <w:t>w § 3 umowy, w takim przypadku Zamawiającemu przysługuje prawo odmowy odbioru końcowego przedmiotu umowy.</w:t>
      </w:r>
    </w:p>
    <w:p w:rsidR="000C53E3" w:rsidRDefault="000C53E3" w:rsidP="00932E5D">
      <w:pPr>
        <w:pStyle w:val="Akapitzlist"/>
        <w:numPr>
          <w:ilvl w:val="0"/>
          <w:numId w:val="17"/>
        </w:numPr>
        <w:autoSpaceDE w:val="0"/>
        <w:autoSpaceDN w:val="0"/>
        <w:adjustRightInd w:val="0"/>
        <w:spacing w:after="0" w:line="240" w:lineRule="auto"/>
        <w:jc w:val="both"/>
        <w:rPr>
          <w:rFonts w:ascii="Calibri" w:eastAsia="Calibri" w:hAnsi="Calibri" w:cs="Tahoma"/>
          <w:color w:val="000000" w:themeColor="text1"/>
          <w:sz w:val="20"/>
          <w:szCs w:val="20"/>
        </w:rPr>
      </w:pPr>
      <w:r>
        <w:rPr>
          <w:rFonts w:ascii="Calibri" w:eastAsia="Calibri" w:hAnsi="Calibri" w:cs="Tahoma"/>
          <w:color w:val="000000" w:themeColor="text1"/>
          <w:sz w:val="20"/>
          <w:szCs w:val="20"/>
        </w:rPr>
        <w:t xml:space="preserve">Odbioru </w:t>
      </w:r>
      <w:r w:rsidR="00BB7786">
        <w:rPr>
          <w:rFonts w:ascii="Calibri" w:eastAsia="Calibri" w:hAnsi="Calibri" w:cs="Tahoma"/>
          <w:color w:val="000000" w:themeColor="text1"/>
          <w:sz w:val="20"/>
          <w:szCs w:val="20"/>
        </w:rPr>
        <w:t xml:space="preserve">ostatecznego </w:t>
      </w:r>
      <w:r w:rsidR="00A009EC">
        <w:rPr>
          <w:rFonts w:ascii="Calibri" w:eastAsia="Calibri" w:hAnsi="Calibri" w:cs="Tahoma"/>
          <w:color w:val="000000" w:themeColor="text1"/>
          <w:sz w:val="20"/>
          <w:szCs w:val="20"/>
        </w:rPr>
        <w:t>samochod</w:t>
      </w:r>
      <w:r w:rsidR="009414A5">
        <w:rPr>
          <w:rFonts w:ascii="Calibri" w:eastAsia="Calibri" w:hAnsi="Calibri" w:cs="Tahoma"/>
          <w:color w:val="000000" w:themeColor="text1"/>
          <w:sz w:val="20"/>
          <w:szCs w:val="20"/>
        </w:rPr>
        <w:t>u/samochodów</w:t>
      </w:r>
      <w:r>
        <w:rPr>
          <w:rFonts w:ascii="Calibri" w:eastAsia="Calibri" w:hAnsi="Calibri" w:cs="Tahoma"/>
          <w:color w:val="000000" w:themeColor="text1"/>
          <w:sz w:val="20"/>
          <w:szCs w:val="20"/>
        </w:rPr>
        <w:t xml:space="preserve"> dokonają pracownicy wskazani przez Wykonawcę </w:t>
      </w:r>
      <w:r w:rsidR="009414A5">
        <w:rPr>
          <w:rFonts w:ascii="Calibri" w:eastAsia="Calibri" w:hAnsi="Calibri" w:cs="Tahoma"/>
          <w:color w:val="000000" w:themeColor="text1"/>
          <w:sz w:val="20"/>
          <w:szCs w:val="20"/>
        </w:rPr>
        <w:br/>
      </w:r>
      <w:r>
        <w:rPr>
          <w:rFonts w:ascii="Calibri" w:eastAsia="Calibri" w:hAnsi="Calibri" w:cs="Tahoma"/>
          <w:color w:val="000000" w:themeColor="text1"/>
          <w:sz w:val="20"/>
          <w:szCs w:val="20"/>
        </w:rPr>
        <w:t>i Zmawiającego w dniach pracy Zamawiającego (poniedziałek-piątek)</w:t>
      </w:r>
      <w:r w:rsidR="00BB7786">
        <w:rPr>
          <w:rFonts w:ascii="Calibri" w:eastAsia="Calibri" w:hAnsi="Calibri" w:cs="Tahoma"/>
          <w:color w:val="000000" w:themeColor="text1"/>
          <w:sz w:val="20"/>
          <w:szCs w:val="20"/>
        </w:rPr>
        <w:t xml:space="preserve"> w siedzibie Zamawiającego</w:t>
      </w:r>
      <w:r w:rsidR="00CC157C">
        <w:rPr>
          <w:rFonts w:ascii="Calibri" w:eastAsia="Calibri" w:hAnsi="Calibri" w:cs="Tahoma"/>
          <w:color w:val="000000" w:themeColor="text1"/>
          <w:sz w:val="20"/>
          <w:szCs w:val="20"/>
        </w:rPr>
        <w:t>.</w:t>
      </w:r>
    </w:p>
    <w:p w:rsidR="00CC157C" w:rsidRDefault="00CC157C" w:rsidP="00932E5D">
      <w:pPr>
        <w:pStyle w:val="Akapitzlist"/>
        <w:numPr>
          <w:ilvl w:val="0"/>
          <w:numId w:val="17"/>
        </w:numPr>
        <w:autoSpaceDE w:val="0"/>
        <w:autoSpaceDN w:val="0"/>
        <w:adjustRightInd w:val="0"/>
        <w:spacing w:after="0" w:line="240" w:lineRule="auto"/>
        <w:jc w:val="both"/>
        <w:rPr>
          <w:rFonts w:ascii="Calibri" w:eastAsia="Calibri" w:hAnsi="Calibri" w:cs="Tahoma"/>
          <w:color w:val="000000" w:themeColor="text1"/>
          <w:sz w:val="20"/>
          <w:szCs w:val="20"/>
        </w:rPr>
      </w:pPr>
      <w:r>
        <w:rPr>
          <w:rFonts w:ascii="Calibri" w:eastAsia="Calibri" w:hAnsi="Calibri" w:cs="Tahoma"/>
          <w:color w:val="000000" w:themeColor="text1"/>
          <w:sz w:val="20"/>
          <w:szCs w:val="20"/>
        </w:rPr>
        <w:t>Warunkiem odbioru będzie wykonanie przedmiotu umowy bez wad.</w:t>
      </w:r>
    </w:p>
    <w:p w:rsidR="00CC157C" w:rsidRDefault="0082244B" w:rsidP="00932E5D">
      <w:pPr>
        <w:pStyle w:val="Akapitzlist"/>
        <w:numPr>
          <w:ilvl w:val="0"/>
          <w:numId w:val="17"/>
        </w:numPr>
        <w:autoSpaceDE w:val="0"/>
        <w:autoSpaceDN w:val="0"/>
        <w:adjustRightInd w:val="0"/>
        <w:spacing w:after="0" w:line="240" w:lineRule="auto"/>
        <w:jc w:val="both"/>
        <w:rPr>
          <w:rFonts w:ascii="Calibri" w:eastAsia="Calibri" w:hAnsi="Calibri" w:cs="Tahoma"/>
          <w:color w:val="000000" w:themeColor="text1"/>
          <w:sz w:val="20"/>
          <w:szCs w:val="20"/>
        </w:rPr>
      </w:pPr>
      <w:r>
        <w:rPr>
          <w:rFonts w:ascii="Calibri" w:eastAsia="Calibri" w:hAnsi="Calibri" w:cs="Tahoma"/>
          <w:color w:val="000000" w:themeColor="text1"/>
          <w:sz w:val="20"/>
          <w:szCs w:val="20"/>
        </w:rPr>
        <w:t>Jeżeli w toku czynności zostaną stwierdzone wady, to Zamawiającemu przysługiwać będą następujące uprawnienia:</w:t>
      </w:r>
    </w:p>
    <w:p w:rsidR="0082244B" w:rsidRDefault="0082244B" w:rsidP="0082244B">
      <w:pPr>
        <w:pStyle w:val="Akapitzlist"/>
        <w:numPr>
          <w:ilvl w:val="0"/>
          <w:numId w:val="20"/>
        </w:numPr>
        <w:autoSpaceDE w:val="0"/>
        <w:autoSpaceDN w:val="0"/>
        <w:adjustRightInd w:val="0"/>
        <w:spacing w:after="0" w:line="240" w:lineRule="auto"/>
        <w:jc w:val="both"/>
        <w:rPr>
          <w:rFonts w:ascii="Calibri" w:eastAsia="Calibri" w:hAnsi="Calibri" w:cs="Tahoma"/>
          <w:color w:val="000000" w:themeColor="text1"/>
          <w:sz w:val="20"/>
          <w:szCs w:val="20"/>
        </w:rPr>
      </w:pPr>
      <w:r>
        <w:rPr>
          <w:rFonts w:ascii="Calibri" w:eastAsia="Calibri" w:hAnsi="Calibri" w:cs="Tahoma"/>
          <w:color w:val="000000" w:themeColor="text1"/>
          <w:sz w:val="20"/>
          <w:szCs w:val="20"/>
        </w:rPr>
        <w:t xml:space="preserve">Jeżeli wady </w:t>
      </w:r>
      <w:r w:rsidR="000B4865">
        <w:rPr>
          <w:rFonts w:ascii="Calibri" w:eastAsia="Calibri" w:hAnsi="Calibri" w:cs="Tahoma"/>
          <w:color w:val="000000" w:themeColor="text1"/>
          <w:sz w:val="20"/>
          <w:szCs w:val="20"/>
        </w:rPr>
        <w:t>nadają</w:t>
      </w:r>
      <w:r>
        <w:rPr>
          <w:rFonts w:ascii="Calibri" w:eastAsia="Calibri" w:hAnsi="Calibri" w:cs="Tahoma"/>
          <w:color w:val="000000" w:themeColor="text1"/>
          <w:sz w:val="20"/>
          <w:szCs w:val="20"/>
        </w:rPr>
        <w:t xml:space="preserve"> się do usunięcia, może odmówić </w:t>
      </w:r>
      <w:r w:rsidR="000B4865">
        <w:rPr>
          <w:rFonts w:ascii="Calibri" w:eastAsia="Calibri" w:hAnsi="Calibri" w:cs="Tahoma"/>
          <w:color w:val="000000" w:themeColor="text1"/>
          <w:sz w:val="20"/>
          <w:szCs w:val="20"/>
        </w:rPr>
        <w:t>odbioru do czasu ich usunięcia,</w:t>
      </w:r>
    </w:p>
    <w:p w:rsidR="000B4865" w:rsidRDefault="000B4865" w:rsidP="0082244B">
      <w:pPr>
        <w:pStyle w:val="Akapitzlist"/>
        <w:numPr>
          <w:ilvl w:val="0"/>
          <w:numId w:val="20"/>
        </w:numPr>
        <w:autoSpaceDE w:val="0"/>
        <w:autoSpaceDN w:val="0"/>
        <w:adjustRightInd w:val="0"/>
        <w:spacing w:after="0" w:line="240" w:lineRule="auto"/>
        <w:jc w:val="both"/>
        <w:rPr>
          <w:rFonts w:ascii="Calibri" w:eastAsia="Calibri" w:hAnsi="Calibri" w:cs="Tahoma"/>
          <w:color w:val="000000" w:themeColor="text1"/>
          <w:sz w:val="20"/>
          <w:szCs w:val="20"/>
        </w:rPr>
      </w:pPr>
      <w:r>
        <w:rPr>
          <w:rFonts w:ascii="Calibri" w:eastAsia="Calibri" w:hAnsi="Calibri" w:cs="Tahoma"/>
          <w:color w:val="000000" w:themeColor="text1"/>
          <w:sz w:val="20"/>
          <w:szCs w:val="20"/>
        </w:rPr>
        <w:t>Jeżeli wady uniemożliwiają użytkowanie pojazdu zgodnie z przeznaczeniem, Zamawiający może żądać wykonania przedmiotu umowy po raz drugi na koszt Wykonawcy (Dostawcy),</w:t>
      </w:r>
    </w:p>
    <w:p w:rsidR="000B4865" w:rsidRDefault="000B4865" w:rsidP="0082244B">
      <w:pPr>
        <w:pStyle w:val="Akapitzlist"/>
        <w:numPr>
          <w:ilvl w:val="0"/>
          <w:numId w:val="20"/>
        </w:numPr>
        <w:autoSpaceDE w:val="0"/>
        <w:autoSpaceDN w:val="0"/>
        <w:adjustRightInd w:val="0"/>
        <w:spacing w:after="0" w:line="240" w:lineRule="auto"/>
        <w:jc w:val="both"/>
        <w:rPr>
          <w:rFonts w:ascii="Calibri" w:eastAsia="Calibri" w:hAnsi="Calibri" w:cs="Tahoma"/>
          <w:color w:val="000000" w:themeColor="text1"/>
          <w:sz w:val="20"/>
          <w:szCs w:val="20"/>
        </w:rPr>
      </w:pPr>
      <w:r>
        <w:rPr>
          <w:rFonts w:ascii="Calibri" w:eastAsia="Calibri" w:hAnsi="Calibri" w:cs="Tahoma"/>
          <w:color w:val="000000" w:themeColor="text1"/>
          <w:sz w:val="20"/>
          <w:szCs w:val="20"/>
        </w:rPr>
        <w:t xml:space="preserve"> Strony postanawiają, że z czynności odbioru będzie spisany protokół</w:t>
      </w:r>
      <w:r w:rsidR="009414A5">
        <w:rPr>
          <w:rFonts w:ascii="Calibri" w:eastAsia="Calibri" w:hAnsi="Calibri" w:cs="Tahoma"/>
          <w:color w:val="000000" w:themeColor="text1"/>
          <w:sz w:val="20"/>
          <w:szCs w:val="20"/>
        </w:rPr>
        <w:t xml:space="preserve"> (osobno dla każdego z samochodów)</w:t>
      </w:r>
      <w:r>
        <w:rPr>
          <w:rFonts w:ascii="Calibri" w:eastAsia="Calibri" w:hAnsi="Calibri" w:cs="Tahoma"/>
          <w:color w:val="000000" w:themeColor="text1"/>
          <w:sz w:val="20"/>
          <w:szCs w:val="20"/>
        </w:rPr>
        <w:t xml:space="preserve"> zawierający wszelkie ustalenia dokonane w toku odbioru jak też terminy wyznaczone na usunięcie stwierdzonych wad,</w:t>
      </w:r>
    </w:p>
    <w:p w:rsidR="000B4865" w:rsidRDefault="000B4865" w:rsidP="0082244B">
      <w:pPr>
        <w:pStyle w:val="Akapitzlist"/>
        <w:numPr>
          <w:ilvl w:val="0"/>
          <w:numId w:val="20"/>
        </w:numPr>
        <w:autoSpaceDE w:val="0"/>
        <w:autoSpaceDN w:val="0"/>
        <w:adjustRightInd w:val="0"/>
        <w:spacing w:after="0" w:line="240" w:lineRule="auto"/>
        <w:jc w:val="both"/>
        <w:rPr>
          <w:rFonts w:ascii="Calibri" w:eastAsia="Calibri" w:hAnsi="Calibri" w:cs="Tahoma"/>
          <w:color w:val="000000" w:themeColor="text1"/>
          <w:sz w:val="20"/>
          <w:szCs w:val="20"/>
        </w:rPr>
      </w:pPr>
      <w:r>
        <w:rPr>
          <w:rFonts w:ascii="Calibri" w:eastAsia="Calibri" w:hAnsi="Calibri" w:cs="Tahoma"/>
          <w:color w:val="000000" w:themeColor="text1"/>
          <w:sz w:val="20"/>
          <w:szCs w:val="20"/>
        </w:rPr>
        <w:t>Wykonawca (Dostawca) zobowiązuje się do zawiadomienia Zamawiającego o  usunięciu stwierdzonych wad i do żądania wyznaczenia terminu odbioru zakwestionowanych uprzednio usług, jako wadliwych,</w:t>
      </w:r>
    </w:p>
    <w:p w:rsidR="000B4865" w:rsidRDefault="000B4865" w:rsidP="0082244B">
      <w:pPr>
        <w:pStyle w:val="Akapitzlist"/>
        <w:numPr>
          <w:ilvl w:val="0"/>
          <w:numId w:val="20"/>
        </w:numPr>
        <w:autoSpaceDE w:val="0"/>
        <w:autoSpaceDN w:val="0"/>
        <w:adjustRightInd w:val="0"/>
        <w:spacing w:after="0" w:line="240" w:lineRule="auto"/>
        <w:jc w:val="both"/>
        <w:rPr>
          <w:rFonts w:ascii="Calibri" w:eastAsia="Calibri" w:hAnsi="Calibri" w:cs="Tahoma"/>
          <w:color w:val="000000" w:themeColor="text1"/>
          <w:sz w:val="20"/>
          <w:szCs w:val="20"/>
        </w:rPr>
      </w:pPr>
      <w:r>
        <w:rPr>
          <w:rFonts w:ascii="Calibri" w:eastAsia="Calibri" w:hAnsi="Calibri" w:cs="Tahoma"/>
          <w:color w:val="000000" w:themeColor="text1"/>
          <w:sz w:val="20"/>
          <w:szCs w:val="20"/>
        </w:rPr>
        <w:t>Jeżeli wady nie nadają się do usunięcia a umożliwiają one użytkowanie przedmiotu umowy zgodnie z przeznaczeniem to Zama</w:t>
      </w:r>
      <w:r w:rsidR="00084096">
        <w:rPr>
          <w:rFonts w:ascii="Calibri" w:eastAsia="Calibri" w:hAnsi="Calibri" w:cs="Tahoma"/>
          <w:color w:val="000000" w:themeColor="text1"/>
          <w:sz w:val="20"/>
          <w:szCs w:val="20"/>
        </w:rPr>
        <w:t>wiający może</w:t>
      </w:r>
      <w:r>
        <w:rPr>
          <w:rFonts w:ascii="Calibri" w:eastAsia="Calibri" w:hAnsi="Calibri" w:cs="Tahoma"/>
          <w:color w:val="000000" w:themeColor="text1"/>
          <w:sz w:val="20"/>
          <w:szCs w:val="20"/>
        </w:rPr>
        <w:t>: odebrać przedmiot umowy i obniżyć odpowiednio wynagrodzenie Wykonawcy lub może odstąpić od umowy.</w:t>
      </w:r>
    </w:p>
    <w:p w:rsidR="002E66A9" w:rsidRDefault="002E66A9" w:rsidP="002E66A9">
      <w:pPr>
        <w:pStyle w:val="Akapitzlist"/>
        <w:numPr>
          <w:ilvl w:val="0"/>
          <w:numId w:val="17"/>
        </w:numPr>
        <w:autoSpaceDE w:val="0"/>
        <w:autoSpaceDN w:val="0"/>
        <w:adjustRightInd w:val="0"/>
        <w:spacing w:after="0" w:line="240" w:lineRule="auto"/>
        <w:jc w:val="both"/>
        <w:rPr>
          <w:rFonts w:ascii="Calibri" w:eastAsia="Calibri" w:hAnsi="Calibri" w:cs="Tahoma"/>
          <w:color w:val="000000" w:themeColor="text1"/>
          <w:sz w:val="20"/>
          <w:szCs w:val="20"/>
        </w:rPr>
      </w:pPr>
      <w:r>
        <w:rPr>
          <w:rFonts w:ascii="Calibri" w:eastAsia="Calibri" w:hAnsi="Calibri" w:cs="Tahoma"/>
          <w:color w:val="000000" w:themeColor="text1"/>
          <w:sz w:val="20"/>
          <w:szCs w:val="20"/>
        </w:rPr>
        <w:t>Za dzień wykonania przedmiotu umowy uznaje się dzień podpisan</w:t>
      </w:r>
      <w:r w:rsidR="00725D8F">
        <w:rPr>
          <w:rFonts w:ascii="Calibri" w:eastAsia="Calibri" w:hAnsi="Calibri" w:cs="Tahoma"/>
          <w:color w:val="000000" w:themeColor="text1"/>
          <w:sz w:val="20"/>
          <w:szCs w:val="20"/>
        </w:rPr>
        <w:t>ia przez Zamawiającego protokołów</w:t>
      </w:r>
      <w:r w:rsidR="002B2829">
        <w:rPr>
          <w:rFonts w:ascii="Calibri" w:eastAsia="Calibri" w:hAnsi="Calibri" w:cs="Tahoma"/>
          <w:color w:val="000000" w:themeColor="text1"/>
          <w:sz w:val="20"/>
          <w:szCs w:val="20"/>
        </w:rPr>
        <w:t xml:space="preserve"> (osobno dla każdego z pojazdów)</w:t>
      </w:r>
      <w:r>
        <w:rPr>
          <w:rFonts w:ascii="Calibri" w:eastAsia="Calibri" w:hAnsi="Calibri" w:cs="Tahoma"/>
          <w:color w:val="000000" w:themeColor="text1"/>
          <w:sz w:val="20"/>
          <w:szCs w:val="20"/>
        </w:rPr>
        <w:t xml:space="preserve"> odbioru końcowego.</w:t>
      </w:r>
    </w:p>
    <w:p w:rsidR="009E016B" w:rsidRDefault="00A2116B" w:rsidP="002E66A9">
      <w:pPr>
        <w:pStyle w:val="Akapitzlist"/>
        <w:numPr>
          <w:ilvl w:val="0"/>
          <w:numId w:val="17"/>
        </w:numPr>
        <w:autoSpaceDE w:val="0"/>
        <w:autoSpaceDN w:val="0"/>
        <w:adjustRightInd w:val="0"/>
        <w:spacing w:after="0" w:line="240" w:lineRule="auto"/>
        <w:jc w:val="both"/>
        <w:rPr>
          <w:rFonts w:ascii="Calibri" w:eastAsia="Calibri" w:hAnsi="Calibri" w:cs="Tahoma"/>
          <w:color w:val="000000" w:themeColor="text1"/>
          <w:sz w:val="20"/>
          <w:szCs w:val="20"/>
        </w:rPr>
      </w:pPr>
      <w:r>
        <w:rPr>
          <w:rFonts w:ascii="Calibri" w:eastAsia="Calibri" w:hAnsi="Calibri" w:cs="Tahoma"/>
          <w:color w:val="000000" w:themeColor="text1"/>
          <w:sz w:val="20"/>
          <w:szCs w:val="20"/>
        </w:rPr>
        <w:t>Wykonawca ponosi odpowiedzialność i ryzyko związane z dostawą przedmiotu umowy do siedziby Zamawiającego do momentu podpisania protokoł</w:t>
      </w:r>
      <w:r w:rsidR="00725D8F">
        <w:rPr>
          <w:rFonts w:ascii="Calibri" w:eastAsia="Calibri" w:hAnsi="Calibri" w:cs="Tahoma"/>
          <w:color w:val="000000" w:themeColor="text1"/>
          <w:sz w:val="20"/>
          <w:szCs w:val="20"/>
        </w:rPr>
        <w:t>ów</w:t>
      </w:r>
      <w:r w:rsidR="002B2829">
        <w:rPr>
          <w:rFonts w:ascii="Calibri" w:eastAsia="Calibri" w:hAnsi="Calibri" w:cs="Tahoma"/>
          <w:color w:val="000000" w:themeColor="text1"/>
          <w:sz w:val="20"/>
          <w:szCs w:val="20"/>
        </w:rPr>
        <w:t xml:space="preserve"> (osobno dla każdego z pojazdów)</w:t>
      </w:r>
      <w:r>
        <w:rPr>
          <w:rFonts w:ascii="Calibri" w:eastAsia="Calibri" w:hAnsi="Calibri" w:cs="Tahoma"/>
          <w:color w:val="000000" w:themeColor="text1"/>
          <w:sz w:val="20"/>
          <w:szCs w:val="20"/>
        </w:rPr>
        <w:t xml:space="preserve"> odbioru końcowego przez obie strony.</w:t>
      </w:r>
    </w:p>
    <w:p w:rsidR="00A2116B" w:rsidRDefault="00963877" w:rsidP="002E66A9">
      <w:pPr>
        <w:pStyle w:val="Akapitzlist"/>
        <w:numPr>
          <w:ilvl w:val="0"/>
          <w:numId w:val="17"/>
        </w:numPr>
        <w:autoSpaceDE w:val="0"/>
        <w:autoSpaceDN w:val="0"/>
        <w:adjustRightInd w:val="0"/>
        <w:spacing w:after="0" w:line="240" w:lineRule="auto"/>
        <w:jc w:val="both"/>
        <w:rPr>
          <w:rFonts w:ascii="Calibri" w:eastAsia="Calibri" w:hAnsi="Calibri" w:cs="Tahoma"/>
          <w:color w:val="000000" w:themeColor="text1"/>
          <w:sz w:val="20"/>
          <w:szCs w:val="20"/>
        </w:rPr>
      </w:pPr>
      <w:r>
        <w:rPr>
          <w:rFonts w:ascii="Calibri" w:eastAsia="Calibri" w:hAnsi="Calibri" w:cs="Tahoma"/>
          <w:color w:val="000000" w:themeColor="text1"/>
          <w:sz w:val="20"/>
          <w:szCs w:val="20"/>
        </w:rPr>
        <w:t>Wykonawca a także podwykonawcy i dalsi podwykonawcy maja obowiązek sporządzić niezbędne dokumenty dla Zamawiającego w tym (raporty, dokumentacje finansową, protokoły odbioru, rozliczenie rzeczowe i finansowe zadania, i przekazanie Zamawiającemu, wykonanie innych czynności nie wymienionych w SIWZ które będą konieczne do prawidłowej realizacji finansowania ze środków zewnętrznych zabezpieczających interesy Zamawiającego, zobowiązani są udostępnić wszystkie posiadane dokumenty i u udzielić niezbędnych wyjaśnień a także wydać na pierwsze pisemne żądanie sporządzone na koszt Wykonawcy kopie tych dokumentów lub udostępnić dokumenty do kontroli poza siedzibą Wykonawcy. W przypadku wydania zaleceń pokontrolnych Wykonawca, podwykonawcy i dalsi podwykonawcy zobowiązani są do ich wykonania) zgodnie z wymaganiami tych instytucji.</w:t>
      </w:r>
    </w:p>
    <w:p w:rsidR="00FE0E73" w:rsidRDefault="00FE0E73" w:rsidP="002E66A9">
      <w:pPr>
        <w:pStyle w:val="Akapitzlist"/>
        <w:numPr>
          <w:ilvl w:val="0"/>
          <w:numId w:val="17"/>
        </w:numPr>
        <w:autoSpaceDE w:val="0"/>
        <w:autoSpaceDN w:val="0"/>
        <w:adjustRightInd w:val="0"/>
        <w:spacing w:after="0" w:line="240" w:lineRule="auto"/>
        <w:jc w:val="both"/>
        <w:rPr>
          <w:rFonts w:ascii="Calibri" w:eastAsia="Calibri" w:hAnsi="Calibri" w:cs="Tahoma"/>
          <w:color w:val="000000" w:themeColor="text1"/>
          <w:sz w:val="20"/>
          <w:szCs w:val="20"/>
        </w:rPr>
      </w:pPr>
      <w:r>
        <w:rPr>
          <w:rFonts w:ascii="Calibri" w:eastAsia="Calibri" w:hAnsi="Calibri" w:cs="Tahoma"/>
          <w:color w:val="000000" w:themeColor="text1"/>
          <w:sz w:val="20"/>
          <w:szCs w:val="20"/>
        </w:rPr>
        <w:t xml:space="preserve">Zamawiający ma prawo odmówić odbioru </w:t>
      </w:r>
      <w:r w:rsidR="003E2369">
        <w:rPr>
          <w:rFonts w:ascii="Calibri" w:eastAsia="Calibri" w:hAnsi="Calibri" w:cs="Tahoma"/>
          <w:color w:val="000000" w:themeColor="text1"/>
          <w:sz w:val="20"/>
          <w:szCs w:val="20"/>
        </w:rPr>
        <w:t>samochod</w:t>
      </w:r>
      <w:r w:rsidR="00725D8F">
        <w:rPr>
          <w:rFonts w:ascii="Calibri" w:eastAsia="Calibri" w:hAnsi="Calibri" w:cs="Tahoma"/>
          <w:color w:val="000000" w:themeColor="text1"/>
          <w:sz w:val="20"/>
          <w:szCs w:val="20"/>
        </w:rPr>
        <w:t>u/samochodów i podpisania protokołów</w:t>
      </w:r>
      <w:r>
        <w:rPr>
          <w:rFonts w:ascii="Calibri" w:eastAsia="Calibri" w:hAnsi="Calibri" w:cs="Tahoma"/>
          <w:color w:val="000000" w:themeColor="text1"/>
          <w:sz w:val="20"/>
          <w:szCs w:val="20"/>
        </w:rPr>
        <w:t xml:space="preserve"> odbioru z powodu:</w:t>
      </w:r>
    </w:p>
    <w:p w:rsidR="00FE0E73" w:rsidRDefault="00084096" w:rsidP="00FE0E73">
      <w:pPr>
        <w:pStyle w:val="Akapitzlist"/>
        <w:numPr>
          <w:ilvl w:val="0"/>
          <w:numId w:val="21"/>
        </w:numPr>
        <w:autoSpaceDE w:val="0"/>
        <w:autoSpaceDN w:val="0"/>
        <w:adjustRightInd w:val="0"/>
        <w:spacing w:after="0" w:line="240" w:lineRule="auto"/>
        <w:jc w:val="both"/>
        <w:rPr>
          <w:rFonts w:ascii="Calibri" w:eastAsia="Calibri" w:hAnsi="Calibri" w:cs="Tahoma"/>
          <w:color w:val="000000" w:themeColor="text1"/>
          <w:sz w:val="20"/>
          <w:szCs w:val="20"/>
        </w:rPr>
      </w:pPr>
      <w:r>
        <w:rPr>
          <w:rFonts w:ascii="Calibri" w:eastAsia="Calibri" w:hAnsi="Calibri" w:cs="Tahoma"/>
          <w:color w:val="000000" w:themeColor="text1"/>
          <w:sz w:val="20"/>
          <w:szCs w:val="20"/>
        </w:rPr>
        <w:t>wad samochodów</w:t>
      </w:r>
      <w:r w:rsidR="00FE0E73">
        <w:rPr>
          <w:rFonts w:ascii="Calibri" w:eastAsia="Calibri" w:hAnsi="Calibri" w:cs="Tahoma"/>
          <w:color w:val="000000" w:themeColor="text1"/>
          <w:sz w:val="20"/>
          <w:szCs w:val="20"/>
        </w:rPr>
        <w:t xml:space="preserve"> zmniejszających </w:t>
      </w:r>
      <w:r>
        <w:rPr>
          <w:rFonts w:ascii="Calibri" w:eastAsia="Calibri" w:hAnsi="Calibri" w:cs="Tahoma"/>
          <w:color w:val="000000" w:themeColor="text1"/>
          <w:sz w:val="20"/>
          <w:szCs w:val="20"/>
        </w:rPr>
        <w:t>ich</w:t>
      </w:r>
      <w:r w:rsidR="00FE0E73">
        <w:rPr>
          <w:rFonts w:ascii="Calibri" w:eastAsia="Calibri" w:hAnsi="Calibri" w:cs="Tahoma"/>
          <w:color w:val="000000" w:themeColor="text1"/>
          <w:sz w:val="20"/>
          <w:szCs w:val="20"/>
        </w:rPr>
        <w:t xml:space="preserve"> wartość lub użyteczność,</w:t>
      </w:r>
    </w:p>
    <w:p w:rsidR="00FE0E73" w:rsidRDefault="00FE0E73" w:rsidP="00FE0E73">
      <w:pPr>
        <w:pStyle w:val="Akapitzlist"/>
        <w:numPr>
          <w:ilvl w:val="0"/>
          <w:numId w:val="21"/>
        </w:numPr>
        <w:autoSpaceDE w:val="0"/>
        <w:autoSpaceDN w:val="0"/>
        <w:adjustRightInd w:val="0"/>
        <w:spacing w:after="0" w:line="240" w:lineRule="auto"/>
        <w:jc w:val="both"/>
        <w:rPr>
          <w:rFonts w:ascii="Calibri" w:eastAsia="Calibri" w:hAnsi="Calibri" w:cs="Tahoma"/>
          <w:color w:val="000000" w:themeColor="text1"/>
          <w:sz w:val="20"/>
          <w:szCs w:val="20"/>
        </w:rPr>
      </w:pPr>
      <w:r>
        <w:rPr>
          <w:rFonts w:ascii="Calibri" w:eastAsia="Calibri" w:hAnsi="Calibri" w:cs="Tahoma"/>
          <w:color w:val="000000" w:themeColor="text1"/>
          <w:sz w:val="20"/>
          <w:szCs w:val="20"/>
        </w:rPr>
        <w:t xml:space="preserve">dostarczenie </w:t>
      </w:r>
      <w:r w:rsidR="00084096">
        <w:rPr>
          <w:rFonts w:ascii="Calibri" w:eastAsia="Calibri" w:hAnsi="Calibri" w:cs="Tahoma"/>
          <w:color w:val="000000" w:themeColor="text1"/>
          <w:sz w:val="20"/>
          <w:szCs w:val="20"/>
        </w:rPr>
        <w:t>samochodów</w:t>
      </w:r>
      <w:r>
        <w:rPr>
          <w:rFonts w:ascii="Calibri" w:eastAsia="Calibri" w:hAnsi="Calibri" w:cs="Tahoma"/>
          <w:color w:val="000000" w:themeColor="text1"/>
          <w:sz w:val="20"/>
          <w:szCs w:val="20"/>
        </w:rPr>
        <w:t xml:space="preserve"> w stanie niekompletnym lub nieposiadającym użyteczności zgodnych z przeznaczeniem,</w:t>
      </w:r>
    </w:p>
    <w:p w:rsidR="00DC18C0" w:rsidRDefault="00FE0E73" w:rsidP="00FE0E73">
      <w:pPr>
        <w:pStyle w:val="Akapitzlist"/>
        <w:numPr>
          <w:ilvl w:val="0"/>
          <w:numId w:val="21"/>
        </w:numPr>
        <w:autoSpaceDE w:val="0"/>
        <w:autoSpaceDN w:val="0"/>
        <w:adjustRightInd w:val="0"/>
        <w:spacing w:after="0" w:line="240" w:lineRule="auto"/>
        <w:jc w:val="both"/>
        <w:rPr>
          <w:rFonts w:ascii="Calibri" w:eastAsia="Calibri" w:hAnsi="Calibri" w:cs="Tahoma"/>
          <w:color w:val="000000" w:themeColor="text1"/>
          <w:sz w:val="20"/>
          <w:szCs w:val="20"/>
        </w:rPr>
      </w:pPr>
      <w:r>
        <w:rPr>
          <w:rFonts w:ascii="Calibri" w:eastAsia="Calibri" w:hAnsi="Calibri" w:cs="Tahoma"/>
          <w:color w:val="000000" w:themeColor="text1"/>
          <w:sz w:val="20"/>
          <w:szCs w:val="20"/>
        </w:rPr>
        <w:t xml:space="preserve">innego rodzaju niezgodności </w:t>
      </w:r>
      <w:r w:rsidR="00084096">
        <w:rPr>
          <w:rFonts w:ascii="Calibri" w:eastAsia="Calibri" w:hAnsi="Calibri" w:cs="Tahoma"/>
          <w:color w:val="000000" w:themeColor="text1"/>
          <w:sz w:val="20"/>
          <w:szCs w:val="20"/>
        </w:rPr>
        <w:t>samochodów z umową</w:t>
      </w:r>
      <w:r>
        <w:rPr>
          <w:rFonts w:ascii="Calibri" w:eastAsia="Calibri" w:hAnsi="Calibri" w:cs="Tahoma"/>
          <w:color w:val="000000" w:themeColor="text1"/>
          <w:sz w:val="20"/>
          <w:szCs w:val="20"/>
        </w:rPr>
        <w:t xml:space="preserve"> lub ofertą wykonawcy.</w:t>
      </w:r>
    </w:p>
    <w:p w:rsidR="00DC18C0" w:rsidRDefault="00DC18C0" w:rsidP="00DC18C0">
      <w:pPr>
        <w:pStyle w:val="Akapitzlist"/>
        <w:autoSpaceDE w:val="0"/>
        <w:autoSpaceDN w:val="0"/>
        <w:adjustRightInd w:val="0"/>
        <w:spacing w:after="0" w:line="240" w:lineRule="auto"/>
        <w:ind w:left="1440"/>
        <w:jc w:val="both"/>
        <w:rPr>
          <w:rFonts w:ascii="Calibri" w:eastAsia="Calibri" w:hAnsi="Calibri" w:cs="Tahoma"/>
          <w:color w:val="000000" w:themeColor="text1"/>
          <w:sz w:val="20"/>
          <w:szCs w:val="20"/>
        </w:rPr>
      </w:pPr>
    </w:p>
    <w:p w:rsidR="00725D8F" w:rsidRDefault="00725D8F" w:rsidP="00DC18C0">
      <w:pPr>
        <w:pStyle w:val="Akapitzlist"/>
        <w:autoSpaceDE w:val="0"/>
        <w:autoSpaceDN w:val="0"/>
        <w:adjustRightInd w:val="0"/>
        <w:spacing w:after="0" w:line="240" w:lineRule="auto"/>
        <w:ind w:left="1440"/>
        <w:jc w:val="both"/>
        <w:rPr>
          <w:rFonts w:ascii="Calibri" w:eastAsia="Calibri" w:hAnsi="Calibri" w:cs="Tahoma"/>
          <w:color w:val="000000" w:themeColor="text1"/>
          <w:sz w:val="20"/>
          <w:szCs w:val="20"/>
        </w:rPr>
      </w:pPr>
    </w:p>
    <w:p w:rsidR="00725D8F" w:rsidRPr="007F3967" w:rsidRDefault="00725D8F" w:rsidP="007F3967">
      <w:pPr>
        <w:autoSpaceDE w:val="0"/>
        <w:autoSpaceDN w:val="0"/>
        <w:adjustRightInd w:val="0"/>
        <w:spacing w:after="0" w:line="240" w:lineRule="auto"/>
        <w:jc w:val="both"/>
        <w:rPr>
          <w:rFonts w:ascii="Calibri" w:eastAsia="Calibri" w:hAnsi="Calibri" w:cs="Tahoma"/>
          <w:color w:val="000000" w:themeColor="text1"/>
          <w:sz w:val="20"/>
          <w:szCs w:val="20"/>
        </w:rPr>
      </w:pPr>
    </w:p>
    <w:p w:rsidR="00FE0E73" w:rsidRDefault="00DC18C0" w:rsidP="00DC18C0">
      <w:pPr>
        <w:autoSpaceDE w:val="0"/>
        <w:autoSpaceDN w:val="0"/>
        <w:adjustRightInd w:val="0"/>
        <w:spacing w:after="0" w:line="240" w:lineRule="auto"/>
        <w:jc w:val="center"/>
        <w:rPr>
          <w:rFonts w:ascii="Calibri" w:eastAsia="Calibri" w:hAnsi="Calibri" w:cs="Tahoma"/>
          <w:b/>
          <w:color w:val="000000" w:themeColor="text1"/>
          <w:sz w:val="20"/>
          <w:szCs w:val="20"/>
        </w:rPr>
      </w:pPr>
      <w:r w:rsidRPr="00DC18C0">
        <w:rPr>
          <w:rFonts w:ascii="Calibri" w:eastAsia="Calibri" w:hAnsi="Calibri" w:cs="Tahoma"/>
          <w:b/>
          <w:color w:val="000000" w:themeColor="text1"/>
          <w:sz w:val="20"/>
          <w:szCs w:val="20"/>
        </w:rPr>
        <w:t xml:space="preserve">§ 4. </w:t>
      </w:r>
    </w:p>
    <w:p w:rsidR="00DC18C0" w:rsidRDefault="00DC18C0" w:rsidP="00DC18C0">
      <w:pPr>
        <w:autoSpaceDE w:val="0"/>
        <w:autoSpaceDN w:val="0"/>
        <w:adjustRightInd w:val="0"/>
        <w:spacing w:after="0" w:line="240" w:lineRule="auto"/>
        <w:jc w:val="center"/>
        <w:rPr>
          <w:rFonts w:ascii="Calibri" w:eastAsia="Calibri" w:hAnsi="Calibri" w:cs="Tahoma"/>
          <w:b/>
          <w:color w:val="000000" w:themeColor="text1"/>
          <w:sz w:val="20"/>
          <w:szCs w:val="20"/>
        </w:rPr>
      </w:pPr>
      <w:r>
        <w:rPr>
          <w:rFonts w:ascii="Calibri" w:eastAsia="Calibri" w:hAnsi="Calibri" w:cs="Tahoma"/>
          <w:b/>
          <w:color w:val="000000" w:themeColor="text1"/>
          <w:sz w:val="20"/>
          <w:szCs w:val="20"/>
        </w:rPr>
        <w:t>Podwykonawstwo</w:t>
      </w:r>
    </w:p>
    <w:p w:rsidR="00DC18C0" w:rsidRDefault="00DC18C0" w:rsidP="00DC18C0">
      <w:pPr>
        <w:autoSpaceDE w:val="0"/>
        <w:autoSpaceDN w:val="0"/>
        <w:adjustRightInd w:val="0"/>
        <w:spacing w:after="0" w:line="240" w:lineRule="auto"/>
        <w:jc w:val="center"/>
        <w:rPr>
          <w:rFonts w:ascii="Calibri" w:eastAsia="Calibri" w:hAnsi="Calibri" w:cs="Tahoma"/>
          <w:b/>
          <w:color w:val="000000" w:themeColor="text1"/>
          <w:sz w:val="20"/>
          <w:szCs w:val="20"/>
        </w:rPr>
      </w:pPr>
    </w:p>
    <w:p w:rsidR="00DC18C0" w:rsidRDefault="00DC18C0" w:rsidP="00196D2D">
      <w:pPr>
        <w:pStyle w:val="Akapitzlist"/>
        <w:numPr>
          <w:ilvl w:val="0"/>
          <w:numId w:val="22"/>
        </w:numPr>
        <w:autoSpaceDE w:val="0"/>
        <w:autoSpaceDN w:val="0"/>
        <w:adjustRightInd w:val="0"/>
        <w:spacing w:after="0" w:line="240" w:lineRule="auto"/>
        <w:jc w:val="both"/>
        <w:rPr>
          <w:rFonts w:ascii="Calibri" w:eastAsia="Calibri" w:hAnsi="Calibri" w:cs="Tahoma"/>
          <w:color w:val="000000" w:themeColor="text1"/>
          <w:sz w:val="20"/>
          <w:szCs w:val="20"/>
        </w:rPr>
      </w:pPr>
      <w:r>
        <w:rPr>
          <w:rFonts w:ascii="Calibri" w:eastAsia="Calibri" w:hAnsi="Calibri" w:cs="Tahoma"/>
          <w:color w:val="000000" w:themeColor="text1"/>
          <w:sz w:val="20"/>
          <w:szCs w:val="20"/>
        </w:rPr>
        <w:t>Zamawiający może realizować umowę za pośrednictwem podwykonawców, zgodnie z ofertą Wykonawca powierza ……………………………. Do realizacji części zamówienia podwykonawcom.</w:t>
      </w:r>
    </w:p>
    <w:p w:rsidR="00DC18C0" w:rsidRDefault="00DC18C0" w:rsidP="00196D2D">
      <w:pPr>
        <w:pStyle w:val="Akapitzlist"/>
        <w:numPr>
          <w:ilvl w:val="0"/>
          <w:numId w:val="22"/>
        </w:numPr>
        <w:autoSpaceDE w:val="0"/>
        <w:autoSpaceDN w:val="0"/>
        <w:adjustRightInd w:val="0"/>
        <w:spacing w:after="0" w:line="240" w:lineRule="auto"/>
        <w:jc w:val="both"/>
        <w:rPr>
          <w:rFonts w:ascii="Calibri" w:eastAsia="Calibri" w:hAnsi="Calibri" w:cs="Tahoma"/>
          <w:color w:val="000000" w:themeColor="text1"/>
          <w:sz w:val="20"/>
          <w:szCs w:val="20"/>
        </w:rPr>
      </w:pPr>
      <w:r>
        <w:rPr>
          <w:rFonts w:ascii="Calibri" w:eastAsia="Calibri" w:hAnsi="Calibri" w:cs="Tahoma"/>
          <w:color w:val="000000" w:themeColor="text1"/>
          <w:sz w:val="20"/>
          <w:szCs w:val="20"/>
        </w:rPr>
        <w:t>Do postępowań dotyczących podwykonawstwa stosuje się odpowiednie przepisy ustawy z dnia 29.01.2004r. Prawo zamówień Publicznych ( tj. Dz. U. z 2019 r. poz. 1843) oraz Kodeksu Cywilnego.</w:t>
      </w:r>
    </w:p>
    <w:p w:rsidR="00DC18C0" w:rsidRDefault="00196D2D" w:rsidP="00196D2D">
      <w:pPr>
        <w:pStyle w:val="Akapitzlist"/>
        <w:numPr>
          <w:ilvl w:val="0"/>
          <w:numId w:val="22"/>
        </w:numPr>
        <w:autoSpaceDE w:val="0"/>
        <w:autoSpaceDN w:val="0"/>
        <w:adjustRightInd w:val="0"/>
        <w:spacing w:after="0" w:line="240" w:lineRule="auto"/>
        <w:jc w:val="both"/>
        <w:rPr>
          <w:rFonts w:ascii="Calibri" w:eastAsia="Calibri" w:hAnsi="Calibri" w:cs="Tahoma"/>
          <w:color w:val="000000" w:themeColor="text1"/>
          <w:sz w:val="20"/>
          <w:szCs w:val="20"/>
        </w:rPr>
      </w:pPr>
      <w:r>
        <w:rPr>
          <w:rFonts w:ascii="Calibri" w:eastAsia="Calibri" w:hAnsi="Calibri" w:cs="Tahoma"/>
          <w:color w:val="000000" w:themeColor="text1"/>
          <w:sz w:val="20"/>
          <w:szCs w:val="20"/>
        </w:rPr>
        <w:t>Powierzenie wykonania części realizacji umowy podwykonawcom nie zmienia zobowiązań Wykonawcy wobec Zamawiającego za wykonanie tej części dostawy. Wykonawca odpowiada za działania, uchybienia, zaniechania, jakość i terminowość prac podzleconych tak jak za działania własne.</w:t>
      </w:r>
    </w:p>
    <w:p w:rsidR="00196D2D" w:rsidRDefault="00196D2D" w:rsidP="00196D2D">
      <w:pPr>
        <w:pStyle w:val="Akapitzlist"/>
        <w:numPr>
          <w:ilvl w:val="0"/>
          <w:numId w:val="22"/>
        </w:numPr>
        <w:autoSpaceDE w:val="0"/>
        <w:autoSpaceDN w:val="0"/>
        <w:adjustRightInd w:val="0"/>
        <w:spacing w:after="0" w:line="240" w:lineRule="auto"/>
        <w:jc w:val="both"/>
        <w:rPr>
          <w:rFonts w:ascii="Calibri" w:eastAsia="Calibri" w:hAnsi="Calibri" w:cs="Tahoma"/>
          <w:color w:val="000000" w:themeColor="text1"/>
          <w:sz w:val="20"/>
          <w:szCs w:val="20"/>
        </w:rPr>
      </w:pPr>
      <w:r>
        <w:rPr>
          <w:rFonts w:ascii="Calibri" w:eastAsia="Calibri" w:hAnsi="Calibri" w:cs="Tahoma"/>
          <w:color w:val="000000" w:themeColor="text1"/>
          <w:sz w:val="20"/>
          <w:szCs w:val="20"/>
        </w:rPr>
        <w:t>W sprawach nieuregulowanych niniejszą umową w zakresie podwykonawstwo maja zastosowanie odpowiednie przepisy ustawy Prawo zamówień publicznych oraz Kodeksu Cywilnego.</w:t>
      </w:r>
    </w:p>
    <w:p w:rsidR="00196D2D" w:rsidRDefault="00196D2D" w:rsidP="00196D2D">
      <w:pPr>
        <w:autoSpaceDE w:val="0"/>
        <w:autoSpaceDN w:val="0"/>
        <w:adjustRightInd w:val="0"/>
        <w:spacing w:after="0" w:line="240" w:lineRule="auto"/>
        <w:jc w:val="both"/>
        <w:rPr>
          <w:rFonts w:ascii="Calibri" w:eastAsia="Calibri" w:hAnsi="Calibri" w:cs="Tahoma"/>
          <w:color w:val="000000" w:themeColor="text1"/>
          <w:sz w:val="20"/>
          <w:szCs w:val="20"/>
        </w:rPr>
      </w:pPr>
    </w:p>
    <w:p w:rsidR="00196D2D" w:rsidRDefault="00196D2D" w:rsidP="00196D2D">
      <w:pPr>
        <w:autoSpaceDE w:val="0"/>
        <w:autoSpaceDN w:val="0"/>
        <w:adjustRightInd w:val="0"/>
        <w:spacing w:after="0" w:line="240" w:lineRule="auto"/>
        <w:jc w:val="center"/>
        <w:rPr>
          <w:rFonts w:ascii="Calibri" w:eastAsia="Calibri" w:hAnsi="Calibri" w:cs="Tahoma"/>
          <w:b/>
          <w:color w:val="000000" w:themeColor="text1"/>
          <w:sz w:val="20"/>
          <w:szCs w:val="20"/>
        </w:rPr>
      </w:pPr>
      <w:r w:rsidRPr="00196D2D">
        <w:rPr>
          <w:rFonts w:ascii="Calibri" w:eastAsia="Calibri" w:hAnsi="Calibri" w:cs="Tahoma"/>
          <w:b/>
          <w:color w:val="000000" w:themeColor="text1"/>
          <w:sz w:val="20"/>
          <w:szCs w:val="20"/>
        </w:rPr>
        <w:t>§5.</w:t>
      </w:r>
    </w:p>
    <w:p w:rsidR="00196D2D" w:rsidRDefault="00196D2D" w:rsidP="00196D2D">
      <w:pPr>
        <w:autoSpaceDE w:val="0"/>
        <w:autoSpaceDN w:val="0"/>
        <w:adjustRightInd w:val="0"/>
        <w:spacing w:after="0" w:line="240" w:lineRule="auto"/>
        <w:jc w:val="center"/>
        <w:rPr>
          <w:rFonts w:ascii="Calibri" w:eastAsia="Calibri" w:hAnsi="Calibri" w:cs="Tahoma"/>
          <w:b/>
          <w:color w:val="000000" w:themeColor="text1"/>
          <w:sz w:val="20"/>
          <w:szCs w:val="20"/>
        </w:rPr>
      </w:pPr>
      <w:r>
        <w:rPr>
          <w:rFonts w:ascii="Calibri" w:eastAsia="Calibri" w:hAnsi="Calibri" w:cs="Tahoma"/>
          <w:b/>
          <w:color w:val="000000" w:themeColor="text1"/>
          <w:sz w:val="20"/>
          <w:szCs w:val="20"/>
        </w:rPr>
        <w:t>Gwarancja i rękojmia</w:t>
      </w:r>
    </w:p>
    <w:p w:rsidR="003C7E29" w:rsidRDefault="003C7E29" w:rsidP="00196D2D">
      <w:pPr>
        <w:autoSpaceDE w:val="0"/>
        <w:autoSpaceDN w:val="0"/>
        <w:adjustRightInd w:val="0"/>
        <w:spacing w:after="0" w:line="240" w:lineRule="auto"/>
        <w:jc w:val="center"/>
        <w:rPr>
          <w:rFonts w:ascii="Calibri" w:eastAsia="Calibri" w:hAnsi="Calibri" w:cs="Tahoma"/>
          <w:b/>
          <w:color w:val="000000" w:themeColor="text1"/>
          <w:sz w:val="20"/>
          <w:szCs w:val="20"/>
        </w:rPr>
      </w:pPr>
    </w:p>
    <w:p w:rsidR="00196D2D" w:rsidRDefault="00196D2D" w:rsidP="00196D2D">
      <w:pPr>
        <w:pStyle w:val="Akapitzlist"/>
        <w:numPr>
          <w:ilvl w:val="0"/>
          <w:numId w:val="23"/>
        </w:numPr>
        <w:autoSpaceDE w:val="0"/>
        <w:autoSpaceDN w:val="0"/>
        <w:adjustRightInd w:val="0"/>
        <w:spacing w:after="0" w:line="240" w:lineRule="auto"/>
        <w:rPr>
          <w:rFonts w:ascii="Calibri" w:eastAsia="Calibri" w:hAnsi="Calibri" w:cs="Tahoma"/>
          <w:color w:val="000000" w:themeColor="text1"/>
          <w:sz w:val="20"/>
          <w:szCs w:val="20"/>
        </w:rPr>
      </w:pPr>
      <w:r>
        <w:rPr>
          <w:rFonts w:ascii="Calibri" w:eastAsia="Calibri" w:hAnsi="Calibri" w:cs="Tahoma"/>
          <w:color w:val="000000" w:themeColor="text1"/>
          <w:sz w:val="20"/>
          <w:szCs w:val="20"/>
        </w:rPr>
        <w:t>Wykonawca zgodnie z ofer</w:t>
      </w:r>
      <w:r w:rsidR="00523168">
        <w:rPr>
          <w:rFonts w:ascii="Calibri" w:eastAsia="Calibri" w:hAnsi="Calibri" w:cs="Tahoma"/>
          <w:color w:val="000000" w:themeColor="text1"/>
          <w:sz w:val="20"/>
          <w:szCs w:val="20"/>
        </w:rPr>
        <w:t>tą udziela gwarancji na samochody</w:t>
      </w:r>
      <w:r>
        <w:rPr>
          <w:rFonts w:ascii="Calibri" w:eastAsia="Calibri" w:hAnsi="Calibri" w:cs="Tahoma"/>
          <w:color w:val="000000" w:themeColor="text1"/>
          <w:sz w:val="20"/>
          <w:szCs w:val="20"/>
        </w:rPr>
        <w:t xml:space="preserve"> w następującym zakresie:</w:t>
      </w:r>
    </w:p>
    <w:p w:rsidR="00923292" w:rsidRDefault="00923292" w:rsidP="00923292">
      <w:pPr>
        <w:pStyle w:val="Akapitzlist"/>
        <w:numPr>
          <w:ilvl w:val="0"/>
          <w:numId w:val="46"/>
        </w:numPr>
        <w:autoSpaceDE w:val="0"/>
        <w:autoSpaceDN w:val="0"/>
        <w:adjustRightInd w:val="0"/>
        <w:spacing w:after="0" w:line="240" w:lineRule="auto"/>
        <w:rPr>
          <w:rFonts w:ascii="Calibri" w:eastAsia="Calibri" w:hAnsi="Calibri" w:cs="Tahoma"/>
          <w:color w:val="000000" w:themeColor="text1"/>
          <w:sz w:val="20"/>
          <w:szCs w:val="20"/>
        </w:rPr>
      </w:pPr>
      <w:r>
        <w:rPr>
          <w:rFonts w:ascii="Calibri" w:eastAsia="Calibri" w:hAnsi="Calibri" w:cs="Tahoma"/>
          <w:color w:val="000000" w:themeColor="text1"/>
          <w:sz w:val="20"/>
          <w:szCs w:val="20"/>
        </w:rPr>
        <w:t>Samochód nr 1 typu Suv:………………………………………..</w:t>
      </w:r>
    </w:p>
    <w:p w:rsidR="00196D2D" w:rsidRDefault="00521400" w:rsidP="00196D2D">
      <w:pPr>
        <w:pStyle w:val="Akapitzlist"/>
        <w:numPr>
          <w:ilvl w:val="0"/>
          <w:numId w:val="24"/>
        </w:numPr>
        <w:autoSpaceDE w:val="0"/>
        <w:autoSpaceDN w:val="0"/>
        <w:adjustRightInd w:val="0"/>
        <w:spacing w:after="0" w:line="240" w:lineRule="auto"/>
        <w:jc w:val="both"/>
        <w:rPr>
          <w:rFonts w:ascii="Calibri" w:eastAsia="Calibri" w:hAnsi="Calibri" w:cs="Tahoma"/>
          <w:color w:val="000000" w:themeColor="text1"/>
          <w:sz w:val="20"/>
          <w:szCs w:val="20"/>
        </w:rPr>
      </w:pPr>
      <w:r>
        <w:rPr>
          <w:rFonts w:eastAsia="Times New Roman" w:cs="Calibri"/>
          <w:sz w:val="20"/>
          <w:szCs w:val="20"/>
          <w:lang w:eastAsia="pl-PL"/>
        </w:rPr>
        <w:t>G</w:t>
      </w:r>
      <w:r w:rsidRPr="0091645C">
        <w:rPr>
          <w:rFonts w:eastAsia="Times New Roman" w:cs="Calibri"/>
          <w:sz w:val="20"/>
          <w:szCs w:val="20"/>
          <w:lang w:eastAsia="pl-PL"/>
        </w:rPr>
        <w:t>warancj</w:t>
      </w:r>
      <w:r>
        <w:rPr>
          <w:rFonts w:eastAsia="Times New Roman" w:cs="Calibri"/>
          <w:sz w:val="20"/>
          <w:szCs w:val="20"/>
          <w:lang w:eastAsia="pl-PL"/>
        </w:rPr>
        <w:t>a</w:t>
      </w:r>
      <w:r w:rsidRPr="0091645C">
        <w:rPr>
          <w:rFonts w:eastAsia="Times New Roman" w:cs="Calibri"/>
          <w:sz w:val="20"/>
          <w:szCs w:val="20"/>
          <w:lang w:eastAsia="pl-PL"/>
        </w:rPr>
        <w:t xml:space="preserve"> na </w:t>
      </w:r>
      <w:r>
        <w:rPr>
          <w:rFonts w:eastAsia="Times New Roman" w:cs="Calibri"/>
          <w:sz w:val="20"/>
          <w:szCs w:val="20"/>
          <w:lang w:eastAsia="pl-PL"/>
        </w:rPr>
        <w:t>perforację nadwozia</w:t>
      </w:r>
      <w:r w:rsidRPr="0091645C">
        <w:rPr>
          <w:rFonts w:eastAsia="Times New Roman" w:cs="Calibri"/>
          <w:sz w:val="20"/>
          <w:szCs w:val="20"/>
          <w:lang w:eastAsia="pl-PL"/>
        </w:rPr>
        <w:t xml:space="preserve"> ustala się na </w:t>
      </w:r>
      <w:r>
        <w:rPr>
          <w:rFonts w:eastAsia="Times New Roman" w:cs="Calibri"/>
          <w:sz w:val="20"/>
          <w:szCs w:val="20"/>
          <w:lang w:eastAsia="pl-PL"/>
        </w:rPr>
        <w:t>…………</w:t>
      </w:r>
      <w:r w:rsidRPr="0091645C">
        <w:rPr>
          <w:rFonts w:eastAsia="Times New Roman" w:cs="Calibri"/>
          <w:sz w:val="20"/>
          <w:szCs w:val="20"/>
          <w:lang w:eastAsia="pl-PL"/>
        </w:rPr>
        <w:t xml:space="preserve"> miesięcy,</w:t>
      </w:r>
      <w:r>
        <w:rPr>
          <w:rFonts w:eastAsia="Times New Roman" w:cs="Calibri"/>
          <w:sz w:val="20"/>
          <w:szCs w:val="20"/>
          <w:lang w:eastAsia="pl-PL"/>
        </w:rPr>
        <w:t xml:space="preserve"> bez limitu kilometrów od daty odbioru przedmiotu umowy</w:t>
      </w:r>
      <w:r w:rsidR="00196D2D">
        <w:rPr>
          <w:rFonts w:ascii="Calibri" w:eastAsia="Calibri" w:hAnsi="Calibri" w:cs="Tahoma"/>
          <w:color w:val="000000" w:themeColor="text1"/>
          <w:sz w:val="20"/>
          <w:szCs w:val="20"/>
        </w:rPr>
        <w:t>.</w:t>
      </w:r>
    </w:p>
    <w:p w:rsidR="00196D2D" w:rsidRDefault="00521400" w:rsidP="00196D2D">
      <w:pPr>
        <w:pStyle w:val="Akapitzlist"/>
        <w:numPr>
          <w:ilvl w:val="0"/>
          <w:numId w:val="24"/>
        </w:numPr>
        <w:autoSpaceDE w:val="0"/>
        <w:autoSpaceDN w:val="0"/>
        <w:adjustRightInd w:val="0"/>
        <w:spacing w:after="0" w:line="240" w:lineRule="auto"/>
        <w:jc w:val="both"/>
        <w:rPr>
          <w:rFonts w:ascii="Calibri" w:eastAsia="Calibri" w:hAnsi="Calibri" w:cs="Tahoma"/>
          <w:color w:val="000000" w:themeColor="text1"/>
          <w:sz w:val="20"/>
          <w:szCs w:val="20"/>
        </w:rPr>
      </w:pPr>
      <w:r>
        <w:rPr>
          <w:rFonts w:eastAsia="Times New Roman" w:cs="Calibri"/>
          <w:sz w:val="20"/>
          <w:szCs w:val="20"/>
          <w:lang w:eastAsia="pl-PL"/>
        </w:rPr>
        <w:t>G</w:t>
      </w:r>
      <w:r w:rsidRPr="0091645C">
        <w:rPr>
          <w:rFonts w:eastAsia="Times New Roman" w:cs="Calibri"/>
          <w:sz w:val="20"/>
          <w:szCs w:val="20"/>
          <w:lang w:eastAsia="pl-PL"/>
        </w:rPr>
        <w:t>warancj</w:t>
      </w:r>
      <w:r>
        <w:rPr>
          <w:rFonts w:eastAsia="Times New Roman" w:cs="Calibri"/>
          <w:sz w:val="20"/>
          <w:szCs w:val="20"/>
          <w:lang w:eastAsia="pl-PL"/>
        </w:rPr>
        <w:t>a</w:t>
      </w:r>
      <w:r w:rsidRPr="0091645C">
        <w:rPr>
          <w:rFonts w:eastAsia="Times New Roman" w:cs="Calibri"/>
          <w:sz w:val="20"/>
          <w:szCs w:val="20"/>
          <w:lang w:eastAsia="pl-PL"/>
        </w:rPr>
        <w:t xml:space="preserve"> na podzespoły mechaniczne i elektroniczne oraz lakier ustala się na </w:t>
      </w:r>
      <w:r>
        <w:rPr>
          <w:rFonts w:eastAsia="Times New Roman" w:cs="Calibri"/>
          <w:sz w:val="20"/>
          <w:szCs w:val="20"/>
          <w:lang w:eastAsia="pl-PL"/>
        </w:rPr>
        <w:t>…….</w:t>
      </w:r>
      <w:r w:rsidRPr="0091645C">
        <w:rPr>
          <w:rFonts w:eastAsia="Times New Roman" w:cs="Calibri"/>
          <w:sz w:val="20"/>
          <w:szCs w:val="20"/>
          <w:lang w:eastAsia="pl-PL"/>
        </w:rPr>
        <w:t xml:space="preserve"> miesi</w:t>
      </w:r>
      <w:r>
        <w:rPr>
          <w:rFonts w:eastAsia="Times New Roman" w:cs="Calibri"/>
          <w:sz w:val="20"/>
          <w:szCs w:val="20"/>
          <w:lang w:eastAsia="pl-PL"/>
        </w:rPr>
        <w:t>ące</w:t>
      </w:r>
      <w:r w:rsidRPr="0091645C">
        <w:rPr>
          <w:rFonts w:eastAsia="Times New Roman" w:cs="Calibri"/>
          <w:sz w:val="20"/>
          <w:szCs w:val="20"/>
          <w:lang w:eastAsia="pl-PL"/>
        </w:rPr>
        <w:t xml:space="preserve"> </w:t>
      </w:r>
      <w:r>
        <w:rPr>
          <w:rFonts w:eastAsia="Times New Roman" w:cs="Calibri"/>
          <w:sz w:val="20"/>
          <w:szCs w:val="20"/>
          <w:lang w:eastAsia="pl-PL"/>
        </w:rPr>
        <w:br/>
        <w:t>i ………………………………. km przebiegu</w:t>
      </w:r>
      <w:r w:rsidRPr="0091645C">
        <w:rPr>
          <w:rFonts w:eastAsia="Times New Roman" w:cs="Calibri"/>
          <w:sz w:val="20"/>
          <w:szCs w:val="20"/>
          <w:lang w:eastAsia="pl-PL"/>
        </w:rPr>
        <w:t>, od daty odbioru przedmiotu umowy</w:t>
      </w:r>
    </w:p>
    <w:p w:rsidR="00923292" w:rsidRPr="00923292" w:rsidRDefault="00923292" w:rsidP="00923292">
      <w:pPr>
        <w:pStyle w:val="Akapitzlist"/>
        <w:numPr>
          <w:ilvl w:val="0"/>
          <w:numId w:val="46"/>
        </w:numPr>
        <w:autoSpaceDE w:val="0"/>
        <w:autoSpaceDN w:val="0"/>
        <w:adjustRightInd w:val="0"/>
        <w:spacing w:after="0" w:line="240" w:lineRule="auto"/>
        <w:jc w:val="both"/>
        <w:rPr>
          <w:rFonts w:ascii="Calibri" w:eastAsia="Calibri" w:hAnsi="Calibri" w:cs="Tahoma"/>
          <w:color w:val="000000" w:themeColor="text1"/>
          <w:sz w:val="20"/>
          <w:szCs w:val="20"/>
        </w:rPr>
      </w:pPr>
      <w:r>
        <w:rPr>
          <w:rFonts w:ascii="Calibri" w:eastAsia="Calibri" w:hAnsi="Calibri" w:cs="Tahoma"/>
          <w:color w:val="000000" w:themeColor="text1"/>
          <w:sz w:val="20"/>
          <w:szCs w:val="20"/>
        </w:rPr>
        <w:t>Samochód nr 2 typu Minivan:……………………………………….</w:t>
      </w:r>
    </w:p>
    <w:p w:rsidR="00923292" w:rsidRDefault="005C60A6" w:rsidP="00923292">
      <w:pPr>
        <w:pStyle w:val="Akapitzlist"/>
        <w:numPr>
          <w:ilvl w:val="0"/>
          <w:numId w:val="24"/>
        </w:numPr>
        <w:autoSpaceDE w:val="0"/>
        <w:autoSpaceDN w:val="0"/>
        <w:adjustRightInd w:val="0"/>
        <w:spacing w:after="0" w:line="240" w:lineRule="auto"/>
        <w:jc w:val="both"/>
        <w:rPr>
          <w:rFonts w:ascii="Calibri" w:eastAsia="Calibri" w:hAnsi="Calibri" w:cs="Tahoma"/>
          <w:color w:val="000000" w:themeColor="text1"/>
          <w:sz w:val="20"/>
          <w:szCs w:val="20"/>
        </w:rPr>
      </w:pPr>
      <w:r>
        <w:rPr>
          <w:rFonts w:eastAsia="Times New Roman" w:cs="Calibri"/>
          <w:sz w:val="20"/>
          <w:szCs w:val="20"/>
          <w:lang w:eastAsia="pl-PL"/>
        </w:rPr>
        <w:t>G</w:t>
      </w:r>
      <w:r w:rsidRPr="0091645C">
        <w:rPr>
          <w:rFonts w:eastAsia="Times New Roman" w:cs="Calibri"/>
          <w:sz w:val="20"/>
          <w:szCs w:val="20"/>
          <w:lang w:eastAsia="pl-PL"/>
        </w:rPr>
        <w:t>warancj</w:t>
      </w:r>
      <w:r>
        <w:rPr>
          <w:rFonts w:eastAsia="Times New Roman" w:cs="Calibri"/>
          <w:sz w:val="20"/>
          <w:szCs w:val="20"/>
          <w:lang w:eastAsia="pl-PL"/>
        </w:rPr>
        <w:t>a</w:t>
      </w:r>
      <w:r w:rsidRPr="0091645C">
        <w:rPr>
          <w:rFonts w:eastAsia="Times New Roman" w:cs="Calibri"/>
          <w:sz w:val="20"/>
          <w:szCs w:val="20"/>
          <w:lang w:eastAsia="pl-PL"/>
        </w:rPr>
        <w:t xml:space="preserve"> na </w:t>
      </w:r>
      <w:r>
        <w:rPr>
          <w:rFonts w:eastAsia="Times New Roman" w:cs="Calibri"/>
          <w:sz w:val="20"/>
          <w:szCs w:val="20"/>
          <w:lang w:eastAsia="pl-PL"/>
        </w:rPr>
        <w:t>perforację nadwozia</w:t>
      </w:r>
      <w:r w:rsidRPr="0091645C">
        <w:rPr>
          <w:rFonts w:eastAsia="Times New Roman" w:cs="Calibri"/>
          <w:sz w:val="20"/>
          <w:szCs w:val="20"/>
          <w:lang w:eastAsia="pl-PL"/>
        </w:rPr>
        <w:t xml:space="preserve"> ustala się na </w:t>
      </w:r>
      <w:r>
        <w:rPr>
          <w:rFonts w:eastAsia="Times New Roman" w:cs="Calibri"/>
          <w:sz w:val="20"/>
          <w:szCs w:val="20"/>
          <w:lang w:eastAsia="pl-PL"/>
        </w:rPr>
        <w:t>…………</w:t>
      </w:r>
      <w:r w:rsidRPr="0091645C">
        <w:rPr>
          <w:rFonts w:eastAsia="Times New Roman" w:cs="Calibri"/>
          <w:sz w:val="20"/>
          <w:szCs w:val="20"/>
          <w:lang w:eastAsia="pl-PL"/>
        </w:rPr>
        <w:t xml:space="preserve"> miesięcy,</w:t>
      </w:r>
      <w:r>
        <w:rPr>
          <w:rFonts w:eastAsia="Times New Roman" w:cs="Calibri"/>
          <w:sz w:val="20"/>
          <w:szCs w:val="20"/>
          <w:lang w:eastAsia="pl-PL"/>
        </w:rPr>
        <w:t xml:space="preserve"> bez limitu kilometrów od daty odbioru przedmiotu umowy</w:t>
      </w:r>
    </w:p>
    <w:p w:rsidR="00923292" w:rsidRPr="00923292" w:rsidRDefault="005C60A6" w:rsidP="00923292">
      <w:pPr>
        <w:pStyle w:val="Akapitzlist"/>
        <w:numPr>
          <w:ilvl w:val="0"/>
          <w:numId w:val="24"/>
        </w:numPr>
        <w:autoSpaceDE w:val="0"/>
        <w:autoSpaceDN w:val="0"/>
        <w:adjustRightInd w:val="0"/>
        <w:spacing w:after="0" w:line="240" w:lineRule="auto"/>
        <w:jc w:val="both"/>
        <w:rPr>
          <w:rFonts w:ascii="Calibri" w:eastAsia="Calibri" w:hAnsi="Calibri" w:cs="Tahoma"/>
          <w:color w:val="000000" w:themeColor="text1"/>
          <w:sz w:val="20"/>
          <w:szCs w:val="20"/>
        </w:rPr>
      </w:pPr>
      <w:r>
        <w:rPr>
          <w:rFonts w:eastAsia="Times New Roman" w:cs="Calibri"/>
          <w:sz w:val="20"/>
          <w:szCs w:val="20"/>
          <w:lang w:eastAsia="pl-PL"/>
        </w:rPr>
        <w:t>G</w:t>
      </w:r>
      <w:r w:rsidRPr="0091645C">
        <w:rPr>
          <w:rFonts w:eastAsia="Times New Roman" w:cs="Calibri"/>
          <w:sz w:val="20"/>
          <w:szCs w:val="20"/>
          <w:lang w:eastAsia="pl-PL"/>
        </w:rPr>
        <w:t>warancj</w:t>
      </w:r>
      <w:r>
        <w:rPr>
          <w:rFonts w:eastAsia="Times New Roman" w:cs="Calibri"/>
          <w:sz w:val="20"/>
          <w:szCs w:val="20"/>
          <w:lang w:eastAsia="pl-PL"/>
        </w:rPr>
        <w:t>a</w:t>
      </w:r>
      <w:r w:rsidRPr="0091645C">
        <w:rPr>
          <w:rFonts w:eastAsia="Times New Roman" w:cs="Calibri"/>
          <w:sz w:val="20"/>
          <w:szCs w:val="20"/>
          <w:lang w:eastAsia="pl-PL"/>
        </w:rPr>
        <w:t xml:space="preserve"> na podzespoły mechaniczne i elektroniczne oraz lakier ustala się na </w:t>
      </w:r>
      <w:r>
        <w:rPr>
          <w:rFonts w:eastAsia="Times New Roman" w:cs="Calibri"/>
          <w:sz w:val="20"/>
          <w:szCs w:val="20"/>
          <w:lang w:eastAsia="pl-PL"/>
        </w:rPr>
        <w:t>…….</w:t>
      </w:r>
      <w:r w:rsidRPr="0091645C">
        <w:rPr>
          <w:rFonts w:eastAsia="Times New Roman" w:cs="Calibri"/>
          <w:sz w:val="20"/>
          <w:szCs w:val="20"/>
          <w:lang w:eastAsia="pl-PL"/>
        </w:rPr>
        <w:t xml:space="preserve"> miesi</w:t>
      </w:r>
      <w:r>
        <w:rPr>
          <w:rFonts w:eastAsia="Times New Roman" w:cs="Calibri"/>
          <w:sz w:val="20"/>
          <w:szCs w:val="20"/>
          <w:lang w:eastAsia="pl-PL"/>
        </w:rPr>
        <w:t>ące</w:t>
      </w:r>
      <w:r w:rsidRPr="0091645C">
        <w:rPr>
          <w:rFonts w:eastAsia="Times New Roman" w:cs="Calibri"/>
          <w:sz w:val="20"/>
          <w:szCs w:val="20"/>
          <w:lang w:eastAsia="pl-PL"/>
        </w:rPr>
        <w:t xml:space="preserve"> </w:t>
      </w:r>
      <w:r>
        <w:rPr>
          <w:rFonts w:eastAsia="Times New Roman" w:cs="Calibri"/>
          <w:sz w:val="20"/>
          <w:szCs w:val="20"/>
          <w:lang w:eastAsia="pl-PL"/>
        </w:rPr>
        <w:br/>
        <w:t>i ………………………………. km przebiegu</w:t>
      </w:r>
      <w:r w:rsidRPr="0091645C">
        <w:rPr>
          <w:rFonts w:eastAsia="Times New Roman" w:cs="Calibri"/>
          <w:sz w:val="20"/>
          <w:szCs w:val="20"/>
          <w:lang w:eastAsia="pl-PL"/>
        </w:rPr>
        <w:t>, od daty odbioru przedmiotu umowy</w:t>
      </w:r>
    </w:p>
    <w:p w:rsidR="003A5537" w:rsidRDefault="003A5537" w:rsidP="003A5537">
      <w:pPr>
        <w:pStyle w:val="Akapitzlist"/>
        <w:numPr>
          <w:ilvl w:val="0"/>
          <w:numId w:val="23"/>
        </w:numPr>
        <w:autoSpaceDE w:val="0"/>
        <w:autoSpaceDN w:val="0"/>
        <w:adjustRightInd w:val="0"/>
        <w:spacing w:after="0" w:line="240" w:lineRule="auto"/>
        <w:jc w:val="both"/>
        <w:rPr>
          <w:rFonts w:ascii="Calibri" w:eastAsia="Calibri" w:hAnsi="Calibri" w:cs="Tahoma"/>
          <w:color w:val="000000" w:themeColor="text1"/>
          <w:sz w:val="20"/>
          <w:szCs w:val="20"/>
        </w:rPr>
      </w:pPr>
      <w:r>
        <w:rPr>
          <w:rFonts w:ascii="Calibri" w:eastAsia="Calibri" w:hAnsi="Calibri" w:cs="Tahoma"/>
          <w:color w:val="000000" w:themeColor="text1"/>
          <w:sz w:val="20"/>
          <w:szCs w:val="20"/>
        </w:rPr>
        <w:t>Bieg terminu gwarancji rozpoczyna się z dniem</w:t>
      </w:r>
      <w:r w:rsidR="00725D8F">
        <w:rPr>
          <w:rFonts w:ascii="Calibri" w:eastAsia="Calibri" w:hAnsi="Calibri" w:cs="Tahoma"/>
          <w:color w:val="000000" w:themeColor="text1"/>
          <w:sz w:val="20"/>
          <w:szCs w:val="20"/>
        </w:rPr>
        <w:t xml:space="preserve"> podpisania protokołów (osobno dla każdego z pojazdów)</w:t>
      </w:r>
      <w:r>
        <w:rPr>
          <w:rFonts w:ascii="Calibri" w:eastAsia="Calibri" w:hAnsi="Calibri" w:cs="Tahoma"/>
          <w:color w:val="000000" w:themeColor="text1"/>
          <w:sz w:val="20"/>
          <w:szCs w:val="20"/>
        </w:rPr>
        <w:t xml:space="preserve"> </w:t>
      </w:r>
      <w:r w:rsidR="00BB7786">
        <w:rPr>
          <w:rFonts w:ascii="Calibri" w:eastAsia="Calibri" w:hAnsi="Calibri" w:cs="Tahoma"/>
          <w:color w:val="000000" w:themeColor="text1"/>
          <w:sz w:val="20"/>
          <w:szCs w:val="20"/>
        </w:rPr>
        <w:t xml:space="preserve">ostatecznego </w:t>
      </w:r>
      <w:r>
        <w:rPr>
          <w:rFonts w:ascii="Calibri" w:eastAsia="Calibri" w:hAnsi="Calibri" w:cs="Tahoma"/>
          <w:color w:val="000000" w:themeColor="text1"/>
          <w:sz w:val="20"/>
          <w:szCs w:val="20"/>
        </w:rPr>
        <w:t xml:space="preserve">odbioru przez Zamawiającego i </w:t>
      </w:r>
      <w:r w:rsidR="00246C26">
        <w:rPr>
          <w:rFonts w:ascii="Calibri" w:eastAsia="Calibri" w:hAnsi="Calibri" w:cs="Tahoma"/>
          <w:color w:val="000000" w:themeColor="text1"/>
          <w:sz w:val="20"/>
          <w:szCs w:val="20"/>
        </w:rPr>
        <w:t>Wykonawcę.</w:t>
      </w:r>
    </w:p>
    <w:p w:rsidR="00246C26" w:rsidRDefault="00246C26" w:rsidP="003A5537">
      <w:pPr>
        <w:pStyle w:val="Akapitzlist"/>
        <w:numPr>
          <w:ilvl w:val="0"/>
          <w:numId w:val="23"/>
        </w:numPr>
        <w:autoSpaceDE w:val="0"/>
        <w:autoSpaceDN w:val="0"/>
        <w:adjustRightInd w:val="0"/>
        <w:spacing w:after="0" w:line="240" w:lineRule="auto"/>
        <w:jc w:val="both"/>
        <w:rPr>
          <w:rFonts w:ascii="Calibri" w:eastAsia="Calibri" w:hAnsi="Calibri" w:cs="Tahoma"/>
          <w:color w:val="000000" w:themeColor="text1"/>
          <w:sz w:val="20"/>
          <w:szCs w:val="20"/>
        </w:rPr>
      </w:pPr>
      <w:r>
        <w:rPr>
          <w:rFonts w:ascii="Calibri" w:eastAsia="Calibri" w:hAnsi="Calibri" w:cs="Tahoma"/>
          <w:color w:val="000000" w:themeColor="text1"/>
          <w:sz w:val="20"/>
          <w:szCs w:val="20"/>
        </w:rPr>
        <w:t>Wykonawca w okresie gwarancji zapewni bezpłat</w:t>
      </w:r>
      <w:r w:rsidR="001A608C">
        <w:rPr>
          <w:rFonts w:ascii="Calibri" w:eastAsia="Calibri" w:hAnsi="Calibri" w:cs="Tahoma"/>
          <w:color w:val="000000" w:themeColor="text1"/>
          <w:sz w:val="20"/>
          <w:szCs w:val="20"/>
        </w:rPr>
        <w:t>ne przeglądy serwisowe samochodów</w:t>
      </w:r>
      <w:r>
        <w:rPr>
          <w:rFonts w:ascii="Calibri" w:eastAsia="Calibri" w:hAnsi="Calibri" w:cs="Tahoma"/>
          <w:color w:val="000000" w:themeColor="text1"/>
          <w:sz w:val="20"/>
          <w:szCs w:val="20"/>
        </w:rPr>
        <w:t xml:space="preserve"> zgodnie </w:t>
      </w:r>
      <w:r>
        <w:rPr>
          <w:rFonts w:ascii="Calibri" w:eastAsia="Calibri" w:hAnsi="Calibri" w:cs="Tahoma"/>
          <w:color w:val="000000" w:themeColor="text1"/>
          <w:sz w:val="20"/>
          <w:szCs w:val="20"/>
        </w:rPr>
        <w:br/>
        <w:t xml:space="preserve">z programem przeglądów przewidzianym przez producenta wraz z bezpłatnymi materiałami eksploatacyjnymi koniecznymi do wymiany, zgodnie z </w:t>
      </w:r>
      <w:r w:rsidR="001A608C">
        <w:rPr>
          <w:rFonts w:ascii="Calibri" w:eastAsia="Calibri" w:hAnsi="Calibri" w:cs="Tahoma"/>
          <w:color w:val="000000" w:themeColor="text1"/>
          <w:sz w:val="20"/>
          <w:szCs w:val="20"/>
        </w:rPr>
        <w:t>zaleceniami producenta samochodów</w:t>
      </w:r>
      <w:r>
        <w:rPr>
          <w:rFonts w:ascii="Calibri" w:eastAsia="Calibri" w:hAnsi="Calibri" w:cs="Tahoma"/>
          <w:color w:val="000000" w:themeColor="text1"/>
          <w:sz w:val="20"/>
          <w:szCs w:val="20"/>
        </w:rPr>
        <w:t>.</w:t>
      </w:r>
    </w:p>
    <w:p w:rsidR="00246C26" w:rsidRDefault="004C1D6D" w:rsidP="003A5537">
      <w:pPr>
        <w:pStyle w:val="Akapitzlist"/>
        <w:numPr>
          <w:ilvl w:val="0"/>
          <w:numId w:val="23"/>
        </w:numPr>
        <w:autoSpaceDE w:val="0"/>
        <w:autoSpaceDN w:val="0"/>
        <w:adjustRightInd w:val="0"/>
        <w:spacing w:after="0" w:line="240" w:lineRule="auto"/>
        <w:jc w:val="both"/>
        <w:rPr>
          <w:rFonts w:ascii="Calibri" w:eastAsia="Calibri" w:hAnsi="Calibri" w:cs="Tahoma"/>
          <w:color w:val="000000" w:themeColor="text1"/>
          <w:sz w:val="20"/>
          <w:szCs w:val="20"/>
        </w:rPr>
      </w:pPr>
      <w:r>
        <w:rPr>
          <w:rFonts w:ascii="Calibri" w:eastAsia="Calibri" w:hAnsi="Calibri" w:cs="Tahoma"/>
          <w:color w:val="000000" w:themeColor="text1"/>
          <w:sz w:val="20"/>
          <w:szCs w:val="20"/>
        </w:rPr>
        <w:t>Serwis samochodów</w:t>
      </w:r>
      <w:r w:rsidR="00BF309F">
        <w:rPr>
          <w:rFonts w:ascii="Calibri" w:eastAsia="Calibri" w:hAnsi="Calibri" w:cs="Tahoma"/>
          <w:color w:val="000000" w:themeColor="text1"/>
          <w:sz w:val="20"/>
          <w:szCs w:val="20"/>
        </w:rPr>
        <w:t xml:space="preserve">, w tym przeglądy serwisowe wykonywane będą w autoryzowanej stacji obsługi oferowanej marki </w:t>
      </w:r>
      <w:r>
        <w:rPr>
          <w:rFonts w:ascii="Calibri" w:eastAsia="Calibri" w:hAnsi="Calibri" w:cs="Tahoma"/>
          <w:color w:val="000000" w:themeColor="text1"/>
          <w:sz w:val="20"/>
          <w:szCs w:val="20"/>
        </w:rPr>
        <w:t>samochodów</w:t>
      </w:r>
      <w:r w:rsidR="00BF309F">
        <w:rPr>
          <w:rFonts w:ascii="Calibri" w:eastAsia="Calibri" w:hAnsi="Calibri" w:cs="Tahoma"/>
          <w:color w:val="000000" w:themeColor="text1"/>
          <w:sz w:val="20"/>
          <w:szCs w:val="20"/>
        </w:rPr>
        <w:t xml:space="preserve">, zlokalizowanej w miejscowości w promieniu do </w:t>
      </w:r>
      <w:r w:rsidR="00605116">
        <w:rPr>
          <w:rFonts w:ascii="Calibri" w:eastAsia="Calibri" w:hAnsi="Calibri" w:cs="Tahoma"/>
          <w:color w:val="000000" w:themeColor="text1"/>
          <w:sz w:val="20"/>
          <w:szCs w:val="20"/>
        </w:rPr>
        <w:t>1</w:t>
      </w:r>
      <w:r>
        <w:rPr>
          <w:rFonts w:ascii="Calibri" w:eastAsia="Calibri" w:hAnsi="Calibri" w:cs="Tahoma"/>
          <w:color w:val="000000" w:themeColor="text1"/>
          <w:sz w:val="20"/>
          <w:szCs w:val="20"/>
        </w:rPr>
        <w:t>00</w:t>
      </w:r>
      <w:r w:rsidR="00BF309F">
        <w:rPr>
          <w:rFonts w:ascii="Calibri" w:eastAsia="Calibri" w:hAnsi="Calibri" w:cs="Tahoma"/>
          <w:color w:val="000000" w:themeColor="text1"/>
          <w:sz w:val="20"/>
          <w:szCs w:val="20"/>
        </w:rPr>
        <w:t xml:space="preserve"> km licząc od siedziby </w:t>
      </w:r>
      <w:r>
        <w:rPr>
          <w:rFonts w:ascii="Calibri" w:eastAsia="Calibri" w:hAnsi="Calibri" w:cs="Tahoma"/>
          <w:color w:val="000000" w:themeColor="text1"/>
          <w:sz w:val="20"/>
          <w:szCs w:val="20"/>
        </w:rPr>
        <w:t>Zamawiającego</w:t>
      </w:r>
      <w:r w:rsidR="00BF309F">
        <w:rPr>
          <w:rFonts w:ascii="Calibri" w:eastAsia="Calibri" w:hAnsi="Calibri" w:cs="Tahoma"/>
          <w:color w:val="000000" w:themeColor="text1"/>
          <w:sz w:val="20"/>
          <w:szCs w:val="20"/>
        </w:rPr>
        <w:t>.</w:t>
      </w:r>
    </w:p>
    <w:p w:rsidR="00BF309F" w:rsidRDefault="00BF309F" w:rsidP="003A5537">
      <w:pPr>
        <w:pStyle w:val="Akapitzlist"/>
        <w:numPr>
          <w:ilvl w:val="0"/>
          <w:numId w:val="23"/>
        </w:numPr>
        <w:autoSpaceDE w:val="0"/>
        <w:autoSpaceDN w:val="0"/>
        <w:adjustRightInd w:val="0"/>
        <w:spacing w:after="0" w:line="240" w:lineRule="auto"/>
        <w:jc w:val="both"/>
        <w:rPr>
          <w:rFonts w:ascii="Calibri" w:eastAsia="Calibri" w:hAnsi="Calibri" w:cs="Tahoma"/>
          <w:color w:val="000000" w:themeColor="text1"/>
          <w:sz w:val="20"/>
          <w:szCs w:val="20"/>
        </w:rPr>
      </w:pPr>
      <w:r>
        <w:rPr>
          <w:rFonts w:ascii="Calibri" w:eastAsia="Calibri" w:hAnsi="Calibri" w:cs="Tahoma"/>
          <w:color w:val="000000" w:themeColor="text1"/>
          <w:sz w:val="20"/>
          <w:szCs w:val="20"/>
        </w:rPr>
        <w:t>Wykonawca w ramach gwarancji jest odpowiedzialny względem zmawiającego za wsze</w:t>
      </w:r>
      <w:r w:rsidR="00182EA0">
        <w:rPr>
          <w:rFonts w:ascii="Calibri" w:eastAsia="Calibri" w:hAnsi="Calibri" w:cs="Tahoma"/>
          <w:color w:val="000000" w:themeColor="text1"/>
          <w:sz w:val="20"/>
          <w:szCs w:val="20"/>
        </w:rPr>
        <w:t>lkie wady fizyczne dostarczonych</w:t>
      </w:r>
      <w:r>
        <w:rPr>
          <w:rFonts w:ascii="Calibri" w:eastAsia="Calibri" w:hAnsi="Calibri" w:cs="Tahoma"/>
          <w:color w:val="000000" w:themeColor="text1"/>
          <w:sz w:val="20"/>
          <w:szCs w:val="20"/>
        </w:rPr>
        <w:t xml:space="preserve"> </w:t>
      </w:r>
      <w:r w:rsidR="00182EA0">
        <w:rPr>
          <w:rFonts w:ascii="Calibri" w:eastAsia="Calibri" w:hAnsi="Calibri" w:cs="Tahoma"/>
          <w:color w:val="000000" w:themeColor="text1"/>
          <w:sz w:val="20"/>
          <w:szCs w:val="20"/>
        </w:rPr>
        <w:t>samochodów</w:t>
      </w:r>
      <w:r>
        <w:rPr>
          <w:rFonts w:ascii="Calibri" w:eastAsia="Calibri" w:hAnsi="Calibri" w:cs="Tahoma"/>
          <w:color w:val="000000" w:themeColor="text1"/>
          <w:sz w:val="20"/>
          <w:szCs w:val="20"/>
        </w:rPr>
        <w:t>, w szczególności jakąkolwiek niezgodność z warunk</w:t>
      </w:r>
      <w:r w:rsidR="00C54550">
        <w:rPr>
          <w:rFonts w:ascii="Calibri" w:eastAsia="Calibri" w:hAnsi="Calibri" w:cs="Tahoma"/>
          <w:color w:val="000000" w:themeColor="text1"/>
          <w:sz w:val="20"/>
          <w:szCs w:val="20"/>
        </w:rPr>
        <w:t>ami umowy. Gwarancja obejmuje również wszelk</w:t>
      </w:r>
      <w:r w:rsidR="00163009">
        <w:rPr>
          <w:rFonts w:ascii="Calibri" w:eastAsia="Calibri" w:hAnsi="Calibri" w:cs="Tahoma"/>
          <w:color w:val="000000" w:themeColor="text1"/>
          <w:sz w:val="20"/>
          <w:szCs w:val="20"/>
        </w:rPr>
        <w:t>ie wady lub szkody w samochodach</w:t>
      </w:r>
      <w:r w:rsidR="00C54550">
        <w:rPr>
          <w:rFonts w:ascii="Calibri" w:eastAsia="Calibri" w:hAnsi="Calibri" w:cs="Tahoma"/>
          <w:color w:val="000000" w:themeColor="text1"/>
          <w:sz w:val="20"/>
          <w:szCs w:val="20"/>
        </w:rPr>
        <w:t xml:space="preserve"> i wyposażeniu, które nastąpiły w wyniku normalnego korzystan</w:t>
      </w:r>
      <w:r w:rsidR="00163009">
        <w:rPr>
          <w:rFonts w:ascii="Calibri" w:eastAsia="Calibri" w:hAnsi="Calibri" w:cs="Tahoma"/>
          <w:color w:val="000000" w:themeColor="text1"/>
          <w:sz w:val="20"/>
          <w:szCs w:val="20"/>
        </w:rPr>
        <w:t>ia z samochodów</w:t>
      </w:r>
      <w:r w:rsidR="00C54550">
        <w:rPr>
          <w:rFonts w:ascii="Calibri" w:eastAsia="Calibri" w:hAnsi="Calibri" w:cs="Tahoma"/>
          <w:color w:val="000000" w:themeColor="text1"/>
          <w:sz w:val="20"/>
          <w:szCs w:val="20"/>
        </w:rPr>
        <w:t xml:space="preserve"> i mogą zostać usunięte w ramach gwarancji producenta </w:t>
      </w:r>
      <w:r w:rsidR="00163009">
        <w:rPr>
          <w:rFonts w:ascii="Calibri" w:eastAsia="Calibri" w:hAnsi="Calibri" w:cs="Tahoma"/>
          <w:color w:val="000000" w:themeColor="text1"/>
          <w:sz w:val="20"/>
          <w:szCs w:val="20"/>
        </w:rPr>
        <w:t>samochodów</w:t>
      </w:r>
      <w:r w:rsidR="00C54550">
        <w:rPr>
          <w:rFonts w:ascii="Calibri" w:eastAsia="Calibri" w:hAnsi="Calibri" w:cs="Tahoma"/>
          <w:color w:val="000000" w:themeColor="text1"/>
          <w:sz w:val="20"/>
          <w:szCs w:val="20"/>
        </w:rPr>
        <w:t xml:space="preserve"> (jeżeli producent takiej gwarancji udzielił).</w:t>
      </w:r>
    </w:p>
    <w:p w:rsidR="00C54550" w:rsidRDefault="005342F0" w:rsidP="003A5537">
      <w:pPr>
        <w:pStyle w:val="Akapitzlist"/>
        <w:numPr>
          <w:ilvl w:val="0"/>
          <w:numId w:val="23"/>
        </w:numPr>
        <w:autoSpaceDE w:val="0"/>
        <w:autoSpaceDN w:val="0"/>
        <w:adjustRightInd w:val="0"/>
        <w:spacing w:after="0" w:line="240" w:lineRule="auto"/>
        <w:jc w:val="both"/>
        <w:rPr>
          <w:rFonts w:ascii="Calibri" w:eastAsia="Calibri" w:hAnsi="Calibri" w:cs="Tahoma"/>
          <w:color w:val="000000" w:themeColor="text1"/>
          <w:sz w:val="20"/>
          <w:szCs w:val="20"/>
        </w:rPr>
      </w:pPr>
      <w:r>
        <w:rPr>
          <w:rFonts w:ascii="Calibri" w:eastAsia="Calibri" w:hAnsi="Calibri" w:cs="Tahoma"/>
          <w:color w:val="000000" w:themeColor="text1"/>
          <w:sz w:val="20"/>
          <w:szCs w:val="20"/>
        </w:rPr>
        <w:t>Wykonawca w ramach gwarancji pokrywa wszelkie koszty napraw i wymiany części w okresie gwarancji. Wszelkie naprawy gwarancyjne nie powodują dodatkowych opłat za transport i dojazd do zamawiającego. W przypadku 3 – krotnej naprawy tego samego elementu w okresie gwarancji Wykonawca wymieni go na nowy.</w:t>
      </w:r>
    </w:p>
    <w:p w:rsidR="005342F0" w:rsidRDefault="005342F0" w:rsidP="003A5537">
      <w:pPr>
        <w:pStyle w:val="Akapitzlist"/>
        <w:numPr>
          <w:ilvl w:val="0"/>
          <w:numId w:val="23"/>
        </w:numPr>
        <w:autoSpaceDE w:val="0"/>
        <w:autoSpaceDN w:val="0"/>
        <w:adjustRightInd w:val="0"/>
        <w:spacing w:after="0" w:line="240" w:lineRule="auto"/>
        <w:jc w:val="both"/>
        <w:rPr>
          <w:rFonts w:ascii="Calibri" w:eastAsia="Calibri" w:hAnsi="Calibri" w:cs="Tahoma"/>
          <w:color w:val="000000" w:themeColor="text1"/>
          <w:sz w:val="20"/>
          <w:szCs w:val="20"/>
        </w:rPr>
      </w:pPr>
      <w:r>
        <w:rPr>
          <w:rFonts w:ascii="Calibri" w:eastAsia="Calibri" w:hAnsi="Calibri" w:cs="Tahoma"/>
          <w:color w:val="000000" w:themeColor="text1"/>
          <w:sz w:val="20"/>
          <w:szCs w:val="20"/>
        </w:rPr>
        <w:t xml:space="preserve">Wykonawca przyjmuje zgłoszenia w dni robocze w godz. </w:t>
      </w:r>
      <w:r w:rsidR="00BB7786">
        <w:rPr>
          <w:rFonts w:ascii="Calibri" w:eastAsia="Calibri" w:hAnsi="Calibri" w:cs="Tahoma"/>
          <w:color w:val="000000" w:themeColor="text1"/>
          <w:sz w:val="20"/>
          <w:szCs w:val="20"/>
        </w:rPr>
        <w:t>08</w:t>
      </w:r>
      <w:r>
        <w:rPr>
          <w:rFonts w:ascii="Calibri" w:eastAsia="Calibri" w:hAnsi="Calibri" w:cs="Tahoma"/>
          <w:color w:val="000000" w:themeColor="text1"/>
          <w:sz w:val="20"/>
          <w:szCs w:val="20"/>
        </w:rPr>
        <w:t>:00 – 1</w:t>
      </w:r>
      <w:r w:rsidR="00BB7786">
        <w:rPr>
          <w:rFonts w:ascii="Calibri" w:eastAsia="Calibri" w:hAnsi="Calibri" w:cs="Tahoma"/>
          <w:color w:val="000000" w:themeColor="text1"/>
          <w:sz w:val="20"/>
          <w:szCs w:val="20"/>
        </w:rPr>
        <w:t>5</w:t>
      </w:r>
      <w:r>
        <w:rPr>
          <w:rFonts w:ascii="Calibri" w:eastAsia="Calibri" w:hAnsi="Calibri" w:cs="Tahoma"/>
          <w:color w:val="000000" w:themeColor="text1"/>
          <w:sz w:val="20"/>
          <w:szCs w:val="20"/>
        </w:rPr>
        <w:t>:00 telefonicznie na nr tel. ……………….. lub droga elektroniczną na adres e-mail: ……………………………………..</w:t>
      </w:r>
    </w:p>
    <w:p w:rsidR="005342F0" w:rsidRDefault="007F3CEC" w:rsidP="003A5537">
      <w:pPr>
        <w:pStyle w:val="Akapitzlist"/>
        <w:numPr>
          <w:ilvl w:val="0"/>
          <w:numId w:val="23"/>
        </w:numPr>
        <w:autoSpaceDE w:val="0"/>
        <w:autoSpaceDN w:val="0"/>
        <w:adjustRightInd w:val="0"/>
        <w:spacing w:after="0" w:line="240" w:lineRule="auto"/>
        <w:jc w:val="both"/>
        <w:rPr>
          <w:rFonts w:ascii="Calibri" w:eastAsia="Calibri" w:hAnsi="Calibri" w:cs="Tahoma"/>
          <w:color w:val="000000" w:themeColor="text1"/>
          <w:sz w:val="20"/>
          <w:szCs w:val="20"/>
        </w:rPr>
      </w:pPr>
      <w:r>
        <w:rPr>
          <w:rFonts w:ascii="Calibri" w:eastAsia="Calibri" w:hAnsi="Calibri" w:cs="Tahoma"/>
          <w:color w:val="000000" w:themeColor="text1"/>
          <w:sz w:val="20"/>
          <w:szCs w:val="20"/>
        </w:rPr>
        <w:t xml:space="preserve">W przypadku zgłoszenia przez zamawiającego awarii lub usterki </w:t>
      </w:r>
      <w:r w:rsidR="00766BD1">
        <w:rPr>
          <w:rFonts w:ascii="Calibri" w:eastAsia="Calibri" w:hAnsi="Calibri" w:cs="Tahoma"/>
          <w:color w:val="000000" w:themeColor="text1"/>
          <w:sz w:val="20"/>
          <w:szCs w:val="20"/>
        </w:rPr>
        <w:t>samochodu/</w:t>
      </w:r>
      <w:r w:rsidR="00B63273">
        <w:rPr>
          <w:rFonts w:ascii="Calibri" w:eastAsia="Calibri" w:hAnsi="Calibri" w:cs="Tahoma"/>
          <w:color w:val="000000" w:themeColor="text1"/>
          <w:sz w:val="20"/>
          <w:szCs w:val="20"/>
        </w:rPr>
        <w:t>samochodów</w:t>
      </w:r>
      <w:r>
        <w:rPr>
          <w:rFonts w:ascii="Calibri" w:eastAsia="Calibri" w:hAnsi="Calibri" w:cs="Tahoma"/>
          <w:color w:val="000000" w:themeColor="text1"/>
          <w:sz w:val="20"/>
          <w:szCs w:val="20"/>
        </w:rPr>
        <w:t xml:space="preserve">, wykonawca podejmie działania zmierzające do jej usunięcia następnego dnia roboczego od dnia ich zgłoszenia. W tym terminie działania zmierzające do jej usunięcia następnego dnia roboczego od dnia ich zgłoszenia. W tym terminie wykonawca co najmniej odbierze od zamawiającego </w:t>
      </w:r>
      <w:r w:rsidR="00B63273">
        <w:rPr>
          <w:rFonts w:ascii="Calibri" w:eastAsia="Calibri" w:hAnsi="Calibri" w:cs="Tahoma"/>
          <w:color w:val="000000" w:themeColor="text1"/>
          <w:sz w:val="20"/>
          <w:szCs w:val="20"/>
        </w:rPr>
        <w:t>samochód/samochody</w:t>
      </w:r>
      <w:r>
        <w:rPr>
          <w:rFonts w:ascii="Calibri" w:eastAsia="Calibri" w:hAnsi="Calibri" w:cs="Tahoma"/>
          <w:color w:val="000000" w:themeColor="text1"/>
          <w:sz w:val="20"/>
          <w:szCs w:val="20"/>
        </w:rPr>
        <w:t xml:space="preserve"> i dostarczy do serwisu. Wykonawca zapewni naprawę lub wymianę części których dotyczyło zgłoszenie w terminie nie </w:t>
      </w:r>
      <w:r w:rsidRPr="0047383D">
        <w:rPr>
          <w:rFonts w:ascii="Calibri" w:eastAsia="Calibri" w:hAnsi="Calibri" w:cs="Tahoma"/>
          <w:color w:val="000000" w:themeColor="text1"/>
          <w:sz w:val="20"/>
          <w:szCs w:val="20"/>
        </w:rPr>
        <w:t xml:space="preserve">przekraczającym </w:t>
      </w:r>
      <w:r w:rsidR="00491D9C" w:rsidRPr="0047383D">
        <w:rPr>
          <w:rFonts w:ascii="Calibri" w:eastAsia="Calibri" w:hAnsi="Calibri" w:cs="Tahoma"/>
          <w:color w:val="000000" w:themeColor="text1"/>
          <w:sz w:val="20"/>
          <w:szCs w:val="20"/>
        </w:rPr>
        <w:t>7</w:t>
      </w:r>
      <w:r w:rsidRPr="0047383D">
        <w:rPr>
          <w:rFonts w:ascii="Calibri" w:eastAsia="Calibri" w:hAnsi="Calibri" w:cs="Tahoma"/>
          <w:color w:val="000000" w:themeColor="text1"/>
          <w:sz w:val="20"/>
          <w:szCs w:val="20"/>
        </w:rPr>
        <w:t xml:space="preserve"> dni</w:t>
      </w:r>
      <w:r>
        <w:rPr>
          <w:rFonts w:ascii="Calibri" w:eastAsia="Calibri" w:hAnsi="Calibri" w:cs="Tahoma"/>
          <w:color w:val="000000" w:themeColor="text1"/>
          <w:sz w:val="20"/>
          <w:szCs w:val="20"/>
        </w:rPr>
        <w:t xml:space="preserve"> kalendarzowych liczonych od dnia zgłoszenia awarii lub usterki.</w:t>
      </w:r>
    </w:p>
    <w:p w:rsidR="007F3CEC" w:rsidRDefault="00921212" w:rsidP="003A5537">
      <w:pPr>
        <w:pStyle w:val="Akapitzlist"/>
        <w:numPr>
          <w:ilvl w:val="0"/>
          <w:numId w:val="23"/>
        </w:numPr>
        <w:autoSpaceDE w:val="0"/>
        <w:autoSpaceDN w:val="0"/>
        <w:adjustRightInd w:val="0"/>
        <w:spacing w:after="0" w:line="240" w:lineRule="auto"/>
        <w:jc w:val="both"/>
        <w:rPr>
          <w:rFonts w:ascii="Calibri" w:eastAsia="Calibri" w:hAnsi="Calibri" w:cs="Tahoma"/>
          <w:color w:val="000000" w:themeColor="text1"/>
          <w:sz w:val="20"/>
          <w:szCs w:val="20"/>
        </w:rPr>
      </w:pPr>
      <w:r>
        <w:rPr>
          <w:rFonts w:ascii="Calibri" w:eastAsia="Calibri" w:hAnsi="Calibri" w:cs="Tahoma"/>
          <w:color w:val="000000" w:themeColor="text1"/>
          <w:sz w:val="20"/>
          <w:szCs w:val="20"/>
        </w:rPr>
        <w:t>W przypadku niepodjęcia przez wykonawcę działań zmierzających do usunięcia wad lub usterek następnego dnia roboczego od dnia ich zgłoszenia lub niezakończenia naprawy lub wymiany części w terminie 14 dni kalendarzowych, zamawiający ma prawo dokonać naprawy lub wymiany części na koszt i ryzyko wykonawcy. Zamawiającemu przysługuje również prawo do naliczenia kary umownej.</w:t>
      </w:r>
    </w:p>
    <w:p w:rsidR="00921212" w:rsidRDefault="00EE332F" w:rsidP="003A5537">
      <w:pPr>
        <w:pStyle w:val="Akapitzlist"/>
        <w:numPr>
          <w:ilvl w:val="0"/>
          <w:numId w:val="23"/>
        </w:numPr>
        <w:autoSpaceDE w:val="0"/>
        <w:autoSpaceDN w:val="0"/>
        <w:adjustRightInd w:val="0"/>
        <w:spacing w:after="0" w:line="240" w:lineRule="auto"/>
        <w:jc w:val="both"/>
        <w:rPr>
          <w:rFonts w:ascii="Calibri" w:eastAsia="Calibri" w:hAnsi="Calibri" w:cs="Tahoma"/>
          <w:color w:val="000000" w:themeColor="text1"/>
          <w:sz w:val="20"/>
          <w:szCs w:val="20"/>
        </w:rPr>
      </w:pPr>
      <w:r>
        <w:rPr>
          <w:rFonts w:ascii="Calibri" w:eastAsia="Calibri" w:hAnsi="Calibri" w:cs="Tahoma"/>
          <w:color w:val="000000" w:themeColor="text1"/>
          <w:sz w:val="20"/>
          <w:szCs w:val="20"/>
        </w:rPr>
        <w:lastRenderedPageBreak/>
        <w:t xml:space="preserve">W razie, gdy naprawa </w:t>
      </w:r>
      <w:r w:rsidR="00766BD1">
        <w:rPr>
          <w:rFonts w:ascii="Calibri" w:eastAsia="Calibri" w:hAnsi="Calibri" w:cs="Tahoma"/>
          <w:color w:val="000000" w:themeColor="text1"/>
          <w:sz w:val="20"/>
          <w:szCs w:val="20"/>
        </w:rPr>
        <w:t>samochodu/samochodów</w:t>
      </w:r>
      <w:r>
        <w:rPr>
          <w:rFonts w:ascii="Calibri" w:eastAsia="Calibri" w:hAnsi="Calibri" w:cs="Tahoma"/>
          <w:color w:val="000000" w:themeColor="text1"/>
          <w:sz w:val="20"/>
          <w:szCs w:val="20"/>
        </w:rPr>
        <w:t xml:space="preserve"> potrwa dłużej niż 14 dni kalendarzowych, okres gwarancji będzie wydłużony o czas trwania naprawy.</w:t>
      </w:r>
    </w:p>
    <w:p w:rsidR="00EE332F" w:rsidRDefault="00241254" w:rsidP="003A5537">
      <w:pPr>
        <w:pStyle w:val="Akapitzlist"/>
        <w:numPr>
          <w:ilvl w:val="0"/>
          <w:numId w:val="23"/>
        </w:numPr>
        <w:autoSpaceDE w:val="0"/>
        <w:autoSpaceDN w:val="0"/>
        <w:adjustRightInd w:val="0"/>
        <w:spacing w:after="0" w:line="240" w:lineRule="auto"/>
        <w:jc w:val="both"/>
        <w:rPr>
          <w:rFonts w:ascii="Calibri" w:eastAsia="Calibri" w:hAnsi="Calibri" w:cs="Tahoma"/>
          <w:color w:val="000000" w:themeColor="text1"/>
          <w:sz w:val="20"/>
          <w:szCs w:val="20"/>
        </w:rPr>
      </w:pPr>
      <w:r>
        <w:rPr>
          <w:rFonts w:ascii="Calibri" w:eastAsia="Calibri" w:hAnsi="Calibri" w:cs="Tahoma"/>
          <w:color w:val="000000" w:themeColor="text1"/>
          <w:sz w:val="20"/>
          <w:szCs w:val="20"/>
        </w:rPr>
        <w:t xml:space="preserve">Wykonawca zobowiązuje się po każdej naprawie w ramach gwarancji sporządzić protokół naprawy </w:t>
      </w:r>
      <w:r w:rsidR="00491D9C">
        <w:rPr>
          <w:rFonts w:ascii="Calibri" w:eastAsia="Calibri" w:hAnsi="Calibri" w:cs="Tahoma"/>
          <w:color w:val="000000" w:themeColor="text1"/>
          <w:sz w:val="20"/>
          <w:szCs w:val="20"/>
        </w:rPr>
        <w:br/>
      </w:r>
      <w:r>
        <w:rPr>
          <w:rFonts w:ascii="Calibri" w:eastAsia="Calibri" w:hAnsi="Calibri" w:cs="Tahoma"/>
          <w:color w:val="000000" w:themeColor="text1"/>
          <w:sz w:val="20"/>
          <w:szCs w:val="20"/>
        </w:rPr>
        <w:t>i przekazać go zamawiającemu.</w:t>
      </w:r>
    </w:p>
    <w:p w:rsidR="00241254" w:rsidRDefault="00241254" w:rsidP="003A5537">
      <w:pPr>
        <w:pStyle w:val="Akapitzlist"/>
        <w:numPr>
          <w:ilvl w:val="0"/>
          <w:numId w:val="23"/>
        </w:numPr>
        <w:autoSpaceDE w:val="0"/>
        <w:autoSpaceDN w:val="0"/>
        <w:adjustRightInd w:val="0"/>
        <w:spacing w:after="0" w:line="240" w:lineRule="auto"/>
        <w:jc w:val="both"/>
        <w:rPr>
          <w:rFonts w:ascii="Calibri" w:eastAsia="Calibri" w:hAnsi="Calibri" w:cs="Tahoma"/>
          <w:color w:val="000000" w:themeColor="text1"/>
          <w:sz w:val="20"/>
          <w:szCs w:val="20"/>
        </w:rPr>
      </w:pPr>
      <w:r>
        <w:rPr>
          <w:rFonts w:ascii="Calibri" w:eastAsia="Calibri" w:hAnsi="Calibri" w:cs="Tahoma"/>
          <w:color w:val="000000" w:themeColor="text1"/>
          <w:sz w:val="20"/>
          <w:szCs w:val="20"/>
        </w:rPr>
        <w:t xml:space="preserve">Wszystkie części wymienione w ramach naprawy gwarancyjnej objęte będą okresem gwarancyjnym określonym w ust. 1 jednak okres ten nie może być krótszy </w:t>
      </w:r>
      <w:r w:rsidR="001103E9">
        <w:rPr>
          <w:rFonts w:ascii="Calibri" w:eastAsia="Calibri" w:hAnsi="Calibri" w:cs="Tahoma"/>
          <w:color w:val="000000" w:themeColor="text1"/>
          <w:sz w:val="20"/>
          <w:szCs w:val="20"/>
        </w:rPr>
        <w:t xml:space="preserve">niż </w:t>
      </w:r>
      <w:r w:rsidR="00146578">
        <w:rPr>
          <w:rFonts w:ascii="Calibri" w:eastAsia="Calibri" w:hAnsi="Calibri" w:cs="Tahoma"/>
          <w:color w:val="000000" w:themeColor="text1"/>
          <w:sz w:val="20"/>
          <w:szCs w:val="20"/>
        </w:rPr>
        <w:t>36 miesięcy</w:t>
      </w:r>
      <w:r w:rsidR="001103E9">
        <w:rPr>
          <w:rFonts w:ascii="Calibri" w:eastAsia="Calibri" w:hAnsi="Calibri" w:cs="Tahoma"/>
          <w:color w:val="000000" w:themeColor="text1"/>
          <w:sz w:val="20"/>
          <w:szCs w:val="20"/>
        </w:rPr>
        <w:t xml:space="preserve"> od daty ich montażu. </w:t>
      </w:r>
      <w:r w:rsidR="00491D9C">
        <w:rPr>
          <w:rFonts w:ascii="Calibri" w:eastAsia="Calibri" w:hAnsi="Calibri" w:cs="Tahoma"/>
          <w:color w:val="000000" w:themeColor="text1"/>
          <w:sz w:val="20"/>
          <w:szCs w:val="20"/>
        </w:rPr>
        <w:br/>
      </w:r>
      <w:r w:rsidR="001103E9">
        <w:rPr>
          <w:rFonts w:ascii="Calibri" w:eastAsia="Calibri" w:hAnsi="Calibri" w:cs="Tahoma"/>
          <w:color w:val="000000" w:themeColor="text1"/>
          <w:sz w:val="20"/>
          <w:szCs w:val="20"/>
        </w:rPr>
        <w:t>W ramach gwarancji Wykonawca będzie stosował fabrycznie nowe oryginalne części.</w:t>
      </w:r>
    </w:p>
    <w:p w:rsidR="001103E9" w:rsidRDefault="001103E9" w:rsidP="003A5537">
      <w:pPr>
        <w:pStyle w:val="Akapitzlist"/>
        <w:numPr>
          <w:ilvl w:val="0"/>
          <w:numId w:val="23"/>
        </w:numPr>
        <w:autoSpaceDE w:val="0"/>
        <w:autoSpaceDN w:val="0"/>
        <w:adjustRightInd w:val="0"/>
        <w:spacing w:after="0" w:line="240" w:lineRule="auto"/>
        <w:jc w:val="both"/>
        <w:rPr>
          <w:rFonts w:ascii="Calibri" w:eastAsia="Calibri" w:hAnsi="Calibri" w:cs="Tahoma"/>
          <w:color w:val="000000" w:themeColor="text1"/>
          <w:sz w:val="20"/>
          <w:szCs w:val="20"/>
        </w:rPr>
      </w:pPr>
      <w:r>
        <w:rPr>
          <w:rFonts w:ascii="Calibri" w:eastAsia="Calibri" w:hAnsi="Calibri" w:cs="Tahoma"/>
          <w:color w:val="000000" w:themeColor="text1"/>
          <w:sz w:val="20"/>
          <w:szCs w:val="20"/>
        </w:rPr>
        <w:t>Wykonawca w okresie gwarancji zapewni wymianę pojazdu na nowy, jeżeli naprawa okaże się niemożliwa lub bezskuteczna.</w:t>
      </w:r>
    </w:p>
    <w:p w:rsidR="001103E9" w:rsidRDefault="001103E9" w:rsidP="003A5537">
      <w:pPr>
        <w:pStyle w:val="Akapitzlist"/>
        <w:numPr>
          <w:ilvl w:val="0"/>
          <w:numId w:val="23"/>
        </w:numPr>
        <w:autoSpaceDE w:val="0"/>
        <w:autoSpaceDN w:val="0"/>
        <w:adjustRightInd w:val="0"/>
        <w:spacing w:after="0" w:line="240" w:lineRule="auto"/>
        <w:jc w:val="both"/>
        <w:rPr>
          <w:rFonts w:ascii="Calibri" w:eastAsia="Calibri" w:hAnsi="Calibri" w:cs="Tahoma"/>
          <w:color w:val="000000" w:themeColor="text1"/>
          <w:sz w:val="20"/>
          <w:szCs w:val="20"/>
        </w:rPr>
      </w:pPr>
      <w:r>
        <w:rPr>
          <w:rFonts w:ascii="Calibri" w:eastAsia="Calibri" w:hAnsi="Calibri" w:cs="Tahoma"/>
          <w:color w:val="000000" w:themeColor="text1"/>
          <w:sz w:val="20"/>
          <w:szCs w:val="20"/>
        </w:rPr>
        <w:t xml:space="preserve">Gwarancja nie będzie ograniczać praw Zamawiającego do dysponowania zakupionym samochodem, </w:t>
      </w:r>
      <w:r w:rsidR="00491D9C">
        <w:rPr>
          <w:rFonts w:ascii="Calibri" w:eastAsia="Calibri" w:hAnsi="Calibri" w:cs="Tahoma"/>
          <w:color w:val="000000" w:themeColor="text1"/>
          <w:sz w:val="20"/>
          <w:szCs w:val="20"/>
        </w:rPr>
        <w:br/>
      </w:r>
      <w:r>
        <w:rPr>
          <w:rFonts w:ascii="Calibri" w:eastAsia="Calibri" w:hAnsi="Calibri" w:cs="Tahoma"/>
          <w:color w:val="000000" w:themeColor="text1"/>
          <w:sz w:val="20"/>
          <w:szCs w:val="20"/>
        </w:rPr>
        <w:t>a w razie przeniesienia jego własności, uprawnienia z gwaranc</w:t>
      </w:r>
      <w:r w:rsidR="004C6CE1">
        <w:rPr>
          <w:rFonts w:ascii="Calibri" w:eastAsia="Calibri" w:hAnsi="Calibri" w:cs="Tahoma"/>
          <w:color w:val="000000" w:themeColor="text1"/>
          <w:sz w:val="20"/>
          <w:szCs w:val="20"/>
        </w:rPr>
        <w:t xml:space="preserve">ji przejdą na nowego właściciela </w:t>
      </w:r>
      <w:r w:rsidR="00CC181F">
        <w:rPr>
          <w:rFonts w:ascii="Calibri" w:eastAsia="Calibri" w:hAnsi="Calibri" w:cs="Tahoma"/>
          <w:color w:val="000000" w:themeColor="text1"/>
          <w:sz w:val="20"/>
          <w:szCs w:val="20"/>
        </w:rPr>
        <w:t>samochodu/ samochodów.</w:t>
      </w:r>
    </w:p>
    <w:p w:rsidR="001103E9" w:rsidRDefault="00696ADF" w:rsidP="003A5537">
      <w:pPr>
        <w:pStyle w:val="Akapitzlist"/>
        <w:numPr>
          <w:ilvl w:val="0"/>
          <w:numId w:val="23"/>
        </w:numPr>
        <w:autoSpaceDE w:val="0"/>
        <w:autoSpaceDN w:val="0"/>
        <w:adjustRightInd w:val="0"/>
        <w:spacing w:after="0" w:line="240" w:lineRule="auto"/>
        <w:jc w:val="both"/>
        <w:rPr>
          <w:rFonts w:ascii="Calibri" w:eastAsia="Calibri" w:hAnsi="Calibri" w:cs="Tahoma"/>
          <w:color w:val="000000" w:themeColor="text1"/>
          <w:sz w:val="20"/>
          <w:szCs w:val="20"/>
        </w:rPr>
      </w:pPr>
      <w:r>
        <w:rPr>
          <w:rFonts w:ascii="Calibri" w:eastAsia="Calibri" w:hAnsi="Calibri" w:cs="Tahoma"/>
          <w:color w:val="000000" w:themeColor="text1"/>
          <w:sz w:val="20"/>
          <w:szCs w:val="20"/>
        </w:rPr>
        <w:t>Zamawiający może dochodzić roszczeń z tytułu gwarancji także po terminach określonych w ust. 1, jeżeli poinformował o wadzie lub usterce Wykonawcę przed upływem tych terminów.</w:t>
      </w:r>
    </w:p>
    <w:p w:rsidR="00696ADF" w:rsidRDefault="00696ADF" w:rsidP="003A5537">
      <w:pPr>
        <w:pStyle w:val="Akapitzlist"/>
        <w:numPr>
          <w:ilvl w:val="0"/>
          <w:numId w:val="23"/>
        </w:numPr>
        <w:autoSpaceDE w:val="0"/>
        <w:autoSpaceDN w:val="0"/>
        <w:adjustRightInd w:val="0"/>
        <w:spacing w:after="0" w:line="240" w:lineRule="auto"/>
        <w:jc w:val="both"/>
        <w:rPr>
          <w:rFonts w:ascii="Calibri" w:eastAsia="Calibri" w:hAnsi="Calibri" w:cs="Tahoma"/>
          <w:color w:val="000000" w:themeColor="text1"/>
          <w:sz w:val="20"/>
          <w:szCs w:val="20"/>
        </w:rPr>
      </w:pPr>
      <w:r>
        <w:rPr>
          <w:rFonts w:ascii="Calibri" w:eastAsia="Calibri" w:hAnsi="Calibri" w:cs="Tahoma"/>
          <w:color w:val="000000" w:themeColor="text1"/>
          <w:sz w:val="20"/>
          <w:szCs w:val="20"/>
        </w:rPr>
        <w:t>Niezależnie od uprawnień wynikających z gwarancji zamawiającemu przysługują uprawnienia z tytułu rękojmi:</w:t>
      </w:r>
    </w:p>
    <w:p w:rsidR="00696ADF" w:rsidRDefault="00696ADF" w:rsidP="00696ADF">
      <w:pPr>
        <w:pStyle w:val="Akapitzlist"/>
        <w:numPr>
          <w:ilvl w:val="0"/>
          <w:numId w:val="25"/>
        </w:numPr>
        <w:autoSpaceDE w:val="0"/>
        <w:autoSpaceDN w:val="0"/>
        <w:adjustRightInd w:val="0"/>
        <w:spacing w:after="0" w:line="240" w:lineRule="auto"/>
        <w:jc w:val="both"/>
        <w:rPr>
          <w:rFonts w:ascii="Calibri" w:eastAsia="Calibri" w:hAnsi="Calibri" w:cs="Tahoma"/>
          <w:color w:val="000000" w:themeColor="text1"/>
          <w:sz w:val="20"/>
          <w:szCs w:val="20"/>
        </w:rPr>
      </w:pPr>
      <w:r>
        <w:rPr>
          <w:rFonts w:ascii="Calibri" w:eastAsia="Calibri" w:hAnsi="Calibri" w:cs="Tahoma"/>
          <w:color w:val="000000" w:themeColor="text1"/>
          <w:sz w:val="20"/>
          <w:szCs w:val="20"/>
        </w:rPr>
        <w:t>Okres rękojmi jest równy okresowi gwarancji,</w:t>
      </w:r>
    </w:p>
    <w:p w:rsidR="00696ADF" w:rsidRDefault="00696ADF" w:rsidP="00696ADF">
      <w:pPr>
        <w:pStyle w:val="Akapitzlist"/>
        <w:numPr>
          <w:ilvl w:val="0"/>
          <w:numId w:val="25"/>
        </w:numPr>
        <w:autoSpaceDE w:val="0"/>
        <w:autoSpaceDN w:val="0"/>
        <w:adjustRightInd w:val="0"/>
        <w:spacing w:after="0" w:line="240" w:lineRule="auto"/>
        <w:jc w:val="both"/>
        <w:rPr>
          <w:rFonts w:ascii="Calibri" w:eastAsia="Calibri" w:hAnsi="Calibri" w:cs="Tahoma"/>
          <w:color w:val="000000" w:themeColor="text1"/>
          <w:sz w:val="20"/>
          <w:szCs w:val="20"/>
        </w:rPr>
      </w:pPr>
      <w:r>
        <w:rPr>
          <w:rFonts w:ascii="Calibri" w:eastAsia="Calibri" w:hAnsi="Calibri" w:cs="Tahoma"/>
          <w:color w:val="000000" w:themeColor="text1"/>
          <w:sz w:val="20"/>
          <w:szCs w:val="20"/>
        </w:rPr>
        <w:t>W przypadku wad wykrytych w ostatnim roku rękojmi uprawnienia i roszczenia Zamawiającego z tytułu rękojmi wygasają po upływie jednego roku od wykrycia wady.</w:t>
      </w:r>
    </w:p>
    <w:p w:rsidR="00696ADF" w:rsidRDefault="00696ADF" w:rsidP="00696ADF">
      <w:pPr>
        <w:autoSpaceDE w:val="0"/>
        <w:autoSpaceDN w:val="0"/>
        <w:adjustRightInd w:val="0"/>
        <w:spacing w:after="0" w:line="240" w:lineRule="auto"/>
        <w:jc w:val="both"/>
        <w:rPr>
          <w:rFonts w:ascii="Calibri" w:eastAsia="Calibri" w:hAnsi="Calibri" w:cs="Tahoma"/>
          <w:color w:val="000000" w:themeColor="text1"/>
          <w:sz w:val="20"/>
          <w:szCs w:val="20"/>
        </w:rPr>
      </w:pPr>
    </w:p>
    <w:p w:rsidR="00696ADF" w:rsidRDefault="00696ADF" w:rsidP="00696ADF">
      <w:pPr>
        <w:autoSpaceDE w:val="0"/>
        <w:autoSpaceDN w:val="0"/>
        <w:adjustRightInd w:val="0"/>
        <w:spacing w:after="0" w:line="240" w:lineRule="auto"/>
        <w:jc w:val="center"/>
        <w:rPr>
          <w:rFonts w:ascii="Calibri" w:eastAsia="Calibri" w:hAnsi="Calibri" w:cs="Tahoma"/>
          <w:b/>
          <w:color w:val="000000" w:themeColor="text1"/>
          <w:sz w:val="20"/>
          <w:szCs w:val="20"/>
        </w:rPr>
      </w:pPr>
      <w:r w:rsidRPr="00696ADF">
        <w:rPr>
          <w:rFonts w:ascii="Calibri" w:eastAsia="Calibri" w:hAnsi="Calibri" w:cs="Tahoma"/>
          <w:b/>
          <w:color w:val="000000" w:themeColor="text1"/>
          <w:sz w:val="20"/>
          <w:szCs w:val="20"/>
        </w:rPr>
        <w:t>§ 6.</w:t>
      </w:r>
    </w:p>
    <w:p w:rsidR="0019127B" w:rsidRDefault="007A4E50" w:rsidP="00696ADF">
      <w:pPr>
        <w:autoSpaceDE w:val="0"/>
        <w:autoSpaceDN w:val="0"/>
        <w:adjustRightInd w:val="0"/>
        <w:spacing w:after="0" w:line="240" w:lineRule="auto"/>
        <w:jc w:val="center"/>
        <w:rPr>
          <w:rFonts w:ascii="Calibri" w:eastAsia="Calibri" w:hAnsi="Calibri" w:cs="Tahoma"/>
          <w:b/>
          <w:color w:val="000000" w:themeColor="text1"/>
          <w:sz w:val="20"/>
          <w:szCs w:val="20"/>
        </w:rPr>
      </w:pPr>
      <w:r>
        <w:rPr>
          <w:rFonts w:ascii="Calibri" w:eastAsia="Calibri" w:hAnsi="Calibri" w:cs="Tahoma"/>
          <w:b/>
          <w:color w:val="000000" w:themeColor="text1"/>
          <w:sz w:val="20"/>
          <w:szCs w:val="20"/>
        </w:rPr>
        <w:t>Zmiany umowy</w:t>
      </w:r>
    </w:p>
    <w:p w:rsidR="007A4E50" w:rsidRDefault="007A4E50" w:rsidP="00696ADF">
      <w:pPr>
        <w:autoSpaceDE w:val="0"/>
        <w:autoSpaceDN w:val="0"/>
        <w:adjustRightInd w:val="0"/>
        <w:spacing w:after="0" w:line="240" w:lineRule="auto"/>
        <w:jc w:val="center"/>
        <w:rPr>
          <w:rFonts w:ascii="Calibri" w:eastAsia="Calibri" w:hAnsi="Calibri" w:cs="Tahoma"/>
          <w:b/>
          <w:color w:val="000000" w:themeColor="text1"/>
          <w:sz w:val="20"/>
          <w:szCs w:val="20"/>
        </w:rPr>
      </w:pPr>
    </w:p>
    <w:p w:rsidR="0063692D" w:rsidRDefault="0063692D" w:rsidP="007A4E50">
      <w:pPr>
        <w:numPr>
          <w:ilvl w:val="1"/>
          <w:numId w:val="26"/>
        </w:numPr>
        <w:tabs>
          <w:tab w:val="clear" w:pos="1800"/>
          <w:tab w:val="left" w:pos="360"/>
        </w:tabs>
        <w:spacing w:after="0" w:line="240" w:lineRule="auto"/>
        <w:ind w:left="360" w:right="-5"/>
        <w:jc w:val="both"/>
        <w:rPr>
          <w:rFonts w:ascii="Calibri" w:hAnsi="Calibri" w:cs="Tahoma"/>
          <w:color w:val="000000"/>
          <w:sz w:val="20"/>
          <w:szCs w:val="20"/>
        </w:rPr>
      </w:pPr>
      <w:r>
        <w:rPr>
          <w:rFonts w:ascii="Calibri" w:hAnsi="Calibri" w:cs="Tahoma"/>
          <w:color w:val="000000"/>
          <w:sz w:val="20"/>
          <w:szCs w:val="20"/>
        </w:rPr>
        <w:t>Wszelkie zmiany niniejszej umowy wymagają formy pisemnej pod rygorem nieważności.</w:t>
      </w:r>
    </w:p>
    <w:p w:rsidR="007A4E50" w:rsidRPr="0077185F" w:rsidRDefault="0063692D" w:rsidP="007A4E50">
      <w:pPr>
        <w:numPr>
          <w:ilvl w:val="1"/>
          <w:numId w:val="26"/>
        </w:numPr>
        <w:tabs>
          <w:tab w:val="clear" w:pos="1800"/>
          <w:tab w:val="left" w:pos="360"/>
        </w:tabs>
        <w:spacing w:after="0" w:line="240" w:lineRule="auto"/>
        <w:ind w:left="360" w:right="-5"/>
        <w:jc w:val="both"/>
        <w:rPr>
          <w:rFonts w:ascii="Calibri" w:eastAsia="Calibri" w:hAnsi="Calibri" w:cs="Tahoma"/>
          <w:color w:val="000000"/>
          <w:sz w:val="20"/>
          <w:szCs w:val="20"/>
        </w:rPr>
      </w:pPr>
      <w:r>
        <w:rPr>
          <w:rFonts w:ascii="Calibri" w:hAnsi="Calibri" w:cs="Tahoma"/>
          <w:color w:val="000000"/>
          <w:sz w:val="20"/>
          <w:szCs w:val="20"/>
        </w:rPr>
        <w:t>Na podstawie art. 144 ustawy Pzp, Zamawiający przewiduje możliwość dokonania zmian postanowień zawartej umowy  w stosunku do treści oferty na podstawie, której dokonano wyboru wykonawcy oraz określa warunki tych zmian przez wprowadzenie zawartej umowy w szczególności następujących zmian:</w:t>
      </w:r>
    </w:p>
    <w:p w:rsidR="0077185F" w:rsidRDefault="0077185F" w:rsidP="0077185F">
      <w:pPr>
        <w:pStyle w:val="Akapitzlist"/>
        <w:numPr>
          <w:ilvl w:val="0"/>
          <w:numId w:val="31"/>
        </w:numPr>
        <w:tabs>
          <w:tab w:val="left" w:pos="360"/>
        </w:tabs>
        <w:spacing w:after="0" w:line="240" w:lineRule="auto"/>
        <w:ind w:right="-5"/>
        <w:jc w:val="both"/>
        <w:rPr>
          <w:rFonts w:ascii="Calibri" w:eastAsia="Calibri" w:hAnsi="Calibri" w:cs="Tahoma"/>
          <w:color w:val="000000"/>
          <w:sz w:val="20"/>
          <w:szCs w:val="20"/>
        </w:rPr>
      </w:pPr>
      <w:r>
        <w:rPr>
          <w:rFonts w:ascii="Calibri" w:eastAsia="Calibri" w:hAnsi="Calibri" w:cs="Tahoma"/>
          <w:color w:val="000000"/>
          <w:sz w:val="20"/>
          <w:szCs w:val="20"/>
        </w:rPr>
        <w:t xml:space="preserve">dotyczących przedmiotu zamówienia  - Zamawiający dopuszcza w stosunku do pierwotnie złożonej przez Wykonawcę oferty, zmianę elementów stanowiących przedmiot dostawy na elementy równoważne </w:t>
      </w:r>
      <w:r w:rsidR="00961D48">
        <w:rPr>
          <w:rFonts w:ascii="Calibri" w:eastAsia="Calibri" w:hAnsi="Calibri" w:cs="Tahoma"/>
          <w:color w:val="000000"/>
          <w:sz w:val="20"/>
          <w:szCs w:val="20"/>
        </w:rPr>
        <w:t>lub lepsze co do funkcjonalności, o ile uzna ich parametry za nie gorsze niż w złożonej pierwotnie ofercie. Zamiana takich elementów może być spowodowana:</w:t>
      </w:r>
    </w:p>
    <w:p w:rsidR="00961D48" w:rsidRDefault="00961D48" w:rsidP="00961D48">
      <w:pPr>
        <w:pStyle w:val="Akapitzlist"/>
        <w:numPr>
          <w:ilvl w:val="0"/>
          <w:numId w:val="32"/>
        </w:numPr>
        <w:tabs>
          <w:tab w:val="left" w:pos="360"/>
        </w:tabs>
        <w:spacing w:after="0" w:line="240" w:lineRule="auto"/>
        <w:ind w:right="-5"/>
        <w:jc w:val="both"/>
        <w:rPr>
          <w:rFonts w:ascii="Calibri" w:eastAsia="Calibri" w:hAnsi="Calibri" w:cs="Tahoma"/>
          <w:color w:val="000000"/>
          <w:sz w:val="20"/>
          <w:szCs w:val="20"/>
        </w:rPr>
      </w:pPr>
      <w:r>
        <w:rPr>
          <w:rFonts w:ascii="Calibri" w:eastAsia="Calibri" w:hAnsi="Calibri" w:cs="Tahoma"/>
          <w:color w:val="000000"/>
          <w:sz w:val="20"/>
          <w:szCs w:val="20"/>
        </w:rPr>
        <w:t>niedostępnością na rynku urządzeń wskazanych w ofercie wynikająca z zaprzestania produkcji lub wycofania z rynku tych urządzeń,</w:t>
      </w:r>
    </w:p>
    <w:p w:rsidR="00961D48" w:rsidRDefault="00961D48" w:rsidP="00961D48">
      <w:pPr>
        <w:pStyle w:val="Akapitzlist"/>
        <w:numPr>
          <w:ilvl w:val="0"/>
          <w:numId w:val="32"/>
        </w:numPr>
        <w:tabs>
          <w:tab w:val="left" w:pos="360"/>
        </w:tabs>
        <w:spacing w:after="0" w:line="240" w:lineRule="auto"/>
        <w:ind w:right="-5"/>
        <w:jc w:val="both"/>
        <w:rPr>
          <w:rFonts w:ascii="Calibri" w:eastAsia="Calibri" w:hAnsi="Calibri" w:cs="Tahoma"/>
          <w:color w:val="000000"/>
          <w:sz w:val="20"/>
          <w:szCs w:val="20"/>
        </w:rPr>
      </w:pPr>
      <w:r>
        <w:rPr>
          <w:rFonts w:ascii="Calibri" w:eastAsia="Calibri" w:hAnsi="Calibri" w:cs="Tahoma"/>
          <w:color w:val="000000"/>
          <w:sz w:val="20"/>
          <w:szCs w:val="20"/>
        </w:rPr>
        <w:t>pojawieniem się na rynku urządzeń nowszej generacji pozwalających na zaoszczędzenie kosztów realizacji przedmiotu zamówienia lub kosztów eksploatacji przedmiotu zamówienia,</w:t>
      </w:r>
    </w:p>
    <w:p w:rsidR="00961D48" w:rsidRDefault="00961D48" w:rsidP="00961D48">
      <w:pPr>
        <w:pStyle w:val="Akapitzlist"/>
        <w:numPr>
          <w:ilvl w:val="0"/>
          <w:numId w:val="32"/>
        </w:numPr>
        <w:tabs>
          <w:tab w:val="left" w:pos="360"/>
        </w:tabs>
        <w:spacing w:after="0" w:line="240" w:lineRule="auto"/>
        <w:ind w:right="-5"/>
        <w:jc w:val="both"/>
        <w:rPr>
          <w:rFonts w:ascii="Calibri" w:eastAsia="Calibri" w:hAnsi="Calibri" w:cs="Tahoma"/>
          <w:color w:val="000000"/>
          <w:sz w:val="20"/>
          <w:szCs w:val="20"/>
        </w:rPr>
      </w:pPr>
      <w:r>
        <w:rPr>
          <w:rFonts w:ascii="Calibri" w:eastAsia="Calibri" w:hAnsi="Calibri" w:cs="Tahoma"/>
          <w:color w:val="000000"/>
          <w:sz w:val="20"/>
          <w:szCs w:val="20"/>
        </w:rPr>
        <w:t>pojawieniem się na rynku urządzeń o lepszych parametrach niż wskazane w ofercie pod warunkiem, że zmiany wskazane powyżej nie spowodują zwiększenia ceny ofertowej.</w:t>
      </w:r>
    </w:p>
    <w:p w:rsidR="00961D48" w:rsidRDefault="00961D48" w:rsidP="00961D48">
      <w:pPr>
        <w:pStyle w:val="Akapitzlist"/>
        <w:numPr>
          <w:ilvl w:val="0"/>
          <w:numId w:val="31"/>
        </w:numPr>
        <w:tabs>
          <w:tab w:val="left" w:pos="360"/>
        </w:tabs>
        <w:spacing w:after="0" w:line="240" w:lineRule="auto"/>
        <w:ind w:right="-5"/>
        <w:jc w:val="both"/>
        <w:rPr>
          <w:rFonts w:ascii="Calibri" w:eastAsia="Calibri" w:hAnsi="Calibri" w:cs="Tahoma"/>
          <w:color w:val="000000"/>
          <w:sz w:val="20"/>
          <w:szCs w:val="20"/>
        </w:rPr>
      </w:pPr>
      <w:r>
        <w:rPr>
          <w:rFonts w:ascii="Calibri" w:eastAsia="Calibri" w:hAnsi="Calibri" w:cs="Tahoma"/>
          <w:color w:val="000000"/>
          <w:sz w:val="20"/>
          <w:szCs w:val="20"/>
        </w:rPr>
        <w:t xml:space="preserve">dotyczących podwykonawców – Zamawiający dopuszcza w stosunku do pierwotnie </w:t>
      </w:r>
      <w:r w:rsidR="00AC4BAD">
        <w:rPr>
          <w:rFonts w:ascii="Calibri" w:eastAsia="Calibri" w:hAnsi="Calibri" w:cs="Tahoma"/>
          <w:color w:val="000000"/>
          <w:sz w:val="20"/>
          <w:szCs w:val="20"/>
        </w:rPr>
        <w:t>złożonej</w:t>
      </w:r>
      <w:r>
        <w:rPr>
          <w:rFonts w:ascii="Calibri" w:eastAsia="Calibri" w:hAnsi="Calibri" w:cs="Tahoma"/>
          <w:color w:val="000000"/>
          <w:sz w:val="20"/>
          <w:szCs w:val="20"/>
        </w:rPr>
        <w:t xml:space="preserve"> przez Wykonawcę oferty zmianę podwykonawcy, wprowadzenie kolejnego, rezygnacji z podwykonawcy lub zmianę zakresu dostawy wykonywanych przez podwykonawcę. Zmiana taka może być spowodowana uzasadnioną potrzebą:</w:t>
      </w:r>
    </w:p>
    <w:p w:rsidR="00AC4BAD" w:rsidRDefault="00AC4BAD" w:rsidP="00AC4BAD">
      <w:pPr>
        <w:pStyle w:val="Akapitzlist"/>
        <w:numPr>
          <w:ilvl w:val="0"/>
          <w:numId w:val="33"/>
        </w:numPr>
        <w:tabs>
          <w:tab w:val="left" w:pos="360"/>
        </w:tabs>
        <w:spacing w:after="0" w:line="240" w:lineRule="auto"/>
        <w:ind w:right="-5"/>
        <w:jc w:val="both"/>
        <w:rPr>
          <w:rFonts w:ascii="Calibri" w:eastAsia="Calibri" w:hAnsi="Calibri" w:cs="Tahoma"/>
          <w:color w:val="000000"/>
          <w:sz w:val="20"/>
          <w:szCs w:val="20"/>
        </w:rPr>
      </w:pPr>
      <w:r>
        <w:rPr>
          <w:rFonts w:ascii="Calibri" w:eastAsia="Calibri" w:hAnsi="Calibri" w:cs="Tahoma"/>
          <w:color w:val="000000"/>
          <w:sz w:val="20"/>
          <w:szCs w:val="20"/>
        </w:rPr>
        <w:t>jeżeli wykonawca w celu potwierdzenia spełnienia warunków udziału w postępowaniu posługiwał się zasobami dotychczasowego podwykonawcy, zmiana podwykonawcy możliwa jest po przedłożeniu przez Wykonawcę dokumentów potwierdzających spełnienie warunków udziału w postępowaniu przez zaproponowanego podwykonawcę.</w:t>
      </w:r>
    </w:p>
    <w:p w:rsidR="00AC4BAD" w:rsidRDefault="00A34BF0" w:rsidP="00AC4BAD">
      <w:pPr>
        <w:pStyle w:val="Akapitzlist"/>
        <w:numPr>
          <w:ilvl w:val="0"/>
          <w:numId w:val="31"/>
        </w:numPr>
        <w:tabs>
          <w:tab w:val="left" w:pos="360"/>
        </w:tabs>
        <w:spacing w:after="0" w:line="240" w:lineRule="auto"/>
        <w:ind w:right="-5"/>
        <w:jc w:val="both"/>
        <w:rPr>
          <w:rFonts w:ascii="Calibri" w:eastAsia="Calibri" w:hAnsi="Calibri" w:cs="Tahoma"/>
          <w:color w:val="000000"/>
          <w:sz w:val="20"/>
          <w:szCs w:val="20"/>
        </w:rPr>
      </w:pPr>
      <w:r>
        <w:rPr>
          <w:rFonts w:ascii="Calibri" w:eastAsia="Calibri" w:hAnsi="Calibri" w:cs="Tahoma"/>
          <w:color w:val="000000"/>
          <w:sz w:val="20"/>
          <w:szCs w:val="20"/>
        </w:rPr>
        <w:t>Dotyczących wysokości wynagrodzenia – Zamawiający dopuszcza w stosunku do pierwotnie złożonej przez Wykonawcę oferty zmianę wysokości wynagrodzenia. Zmiana taka może być spowodowana zmianą stawki podatku VAT przez władze ustawodawczą w trakcie trwania umowy, wynikającą ze zmiany ustawy o podatku od towarów i usług oraz podatku akcyzowego lub gdy wykonawca uzyska indywidualną interpretację izby skarbowej, strony dokonają odpowiedniej zmiany wynagrodzenia umownego – dotyczy to części wynagrodzenia za dostawy, których w dniu zmiany stawki podatku VAT jeszcze nie wykonano.</w:t>
      </w:r>
    </w:p>
    <w:p w:rsidR="00A34BF0" w:rsidRDefault="00A34BF0" w:rsidP="00AC4BAD">
      <w:pPr>
        <w:pStyle w:val="Akapitzlist"/>
        <w:numPr>
          <w:ilvl w:val="0"/>
          <w:numId w:val="31"/>
        </w:numPr>
        <w:tabs>
          <w:tab w:val="left" w:pos="360"/>
        </w:tabs>
        <w:spacing w:after="0" w:line="240" w:lineRule="auto"/>
        <w:ind w:right="-5"/>
        <w:jc w:val="both"/>
        <w:rPr>
          <w:rFonts w:ascii="Calibri" w:eastAsia="Calibri" w:hAnsi="Calibri" w:cs="Tahoma"/>
          <w:color w:val="000000"/>
          <w:sz w:val="20"/>
          <w:szCs w:val="20"/>
        </w:rPr>
      </w:pPr>
      <w:r>
        <w:rPr>
          <w:rFonts w:ascii="Calibri" w:eastAsia="Calibri" w:hAnsi="Calibri" w:cs="Tahoma"/>
          <w:color w:val="000000"/>
          <w:sz w:val="20"/>
          <w:szCs w:val="20"/>
        </w:rPr>
        <w:t>Zmiany  terminu realizacji zamówienia tylko na zasadach i warunkach określonych w niniejszej umowie, tj. w przypadku:</w:t>
      </w:r>
    </w:p>
    <w:p w:rsidR="00A34BF0" w:rsidRDefault="00A34BF0" w:rsidP="00A34BF0">
      <w:pPr>
        <w:pStyle w:val="Akapitzlist"/>
        <w:tabs>
          <w:tab w:val="left" w:pos="360"/>
        </w:tabs>
        <w:spacing w:after="0" w:line="240" w:lineRule="auto"/>
        <w:ind w:left="1080" w:right="-5"/>
        <w:jc w:val="both"/>
        <w:rPr>
          <w:rFonts w:ascii="Calibri" w:eastAsia="Calibri" w:hAnsi="Calibri" w:cs="Tahoma"/>
          <w:color w:val="000000"/>
          <w:sz w:val="20"/>
          <w:szCs w:val="20"/>
        </w:rPr>
      </w:pPr>
      <w:r>
        <w:rPr>
          <w:rFonts w:ascii="Calibri" w:eastAsia="Calibri" w:hAnsi="Calibri" w:cs="Tahoma"/>
          <w:color w:val="000000"/>
          <w:sz w:val="20"/>
          <w:szCs w:val="20"/>
        </w:rPr>
        <w:t>- wystąpienia okoliczności nie zawinionych przez strony, które uniemożliwiają dotrzymanie terminu realizacji umowy tj. w przypadku wystąpienia okoliczności niezależnych od wykonawcy a zależnych od decyzji leżących po stronie współfinansującego realizację zadania.</w:t>
      </w:r>
    </w:p>
    <w:p w:rsidR="00A34BF0" w:rsidRDefault="00A34BF0" w:rsidP="00A34BF0">
      <w:pPr>
        <w:pStyle w:val="Akapitzlist"/>
        <w:tabs>
          <w:tab w:val="left" w:pos="360"/>
        </w:tabs>
        <w:spacing w:after="0" w:line="240" w:lineRule="auto"/>
        <w:ind w:left="1080" w:right="-5"/>
        <w:jc w:val="both"/>
        <w:rPr>
          <w:rFonts w:ascii="Calibri" w:eastAsia="Calibri" w:hAnsi="Calibri" w:cs="Tahoma"/>
          <w:color w:val="000000"/>
          <w:sz w:val="20"/>
          <w:szCs w:val="20"/>
        </w:rPr>
      </w:pPr>
      <w:r>
        <w:rPr>
          <w:rFonts w:ascii="Calibri" w:eastAsia="Calibri" w:hAnsi="Calibri" w:cs="Tahoma"/>
          <w:color w:val="000000"/>
          <w:sz w:val="20"/>
          <w:szCs w:val="20"/>
        </w:rPr>
        <w:lastRenderedPageBreak/>
        <w:t xml:space="preserve">- wystąpienia siły wyższej rozumianej jako wystąpienie zdarzenia nadzwyczajnego, zewnętrznego niemożliwego do przewidzenia i zapobieżenia, którego nie udało się unikać nawet przy zachowaniu najwyższej staranności, a które uniemożliwia Wykonawcy wykonanie jego zobowiązania w całości lub w części. W razie wystąpienia siły wyższej Strony Umowy zobowiązane </w:t>
      </w:r>
      <w:r w:rsidR="00CB680F">
        <w:rPr>
          <w:rFonts w:ascii="Calibri" w:eastAsia="Calibri" w:hAnsi="Calibri" w:cs="Tahoma"/>
          <w:color w:val="000000"/>
          <w:sz w:val="20"/>
          <w:szCs w:val="20"/>
        </w:rPr>
        <w:t>są</w:t>
      </w:r>
      <w:r>
        <w:rPr>
          <w:rFonts w:ascii="Calibri" w:eastAsia="Calibri" w:hAnsi="Calibri" w:cs="Tahoma"/>
          <w:color w:val="000000"/>
          <w:sz w:val="20"/>
          <w:szCs w:val="20"/>
        </w:rPr>
        <w:t xml:space="preserve"> dołożyć wszelkich starań w celu ograniczenia do minimum opóźnienia w wykonywaniu swoich zobowiązań umownych, powstałego na skutek działania siły wyższej. Strona która nie może prawidłowo wykonać umowy wskutek działania siły wyższej jest </w:t>
      </w:r>
      <w:r w:rsidR="00CB680F">
        <w:rPr>
          <w:rFonts w:ascii="Calibri" w:eastAsia="Calibri" w:hAnsi="Calibri" w:cs="Tahoma"/>
          <w:color w:val="000000"/>
          <w:sz w:val="20"/>
          <w:szCs w:val="20"/>
        </w:rPr>
        <w:t>obowiązana do bezzwłocznego poinformowania drugiej strony o wystąpieniu działania siły wyższej w terminie 7 dni od wystąpienia tego zdarzenia, pod rygorem utraty uprawnienia do powołania się na te okoliczność.</w:t>
      </w:r>
    </w:p>
    <w:p w:rsidR="00CB680F" w:rsidRDefault="00CB680F" w:rsidP="00CB680F">
      <w:pPr>
        <w:pStyle w:val="Akapitzlist"/>
        <w:numPr>
          <w:ilvl w:val="0"/>
          <w:numId w:val="31"/>
        </w:numPr>
        <w:tabs>
          <w:tab w:val="left" w:pos="709"/>
          <w:tab w:val="left" w:pos="1134"/>
        </w:tabs>
        <w:spacing w:after="0" w:line="240" w:lineRule="auto"/>
        <w:ind w:right="-5"/>
        <w:jc w:val="both"/>
        <w:rPr>
          <w:rFonts w:ascii="Calibri" w:eastAsia="Calibri" w:hAnsi="Calibri" w:cs="Tahoma"/>
          <w:color w:val="000000"/>
          <w:sz w:val="20"/>
          <w:szCs w:val="20"/>
        </w:rPr>
      </w:pPr>
      <w:r w:rsidRPr="00CB680F">
        <w:rPr>
          <w:rFonts w:ascii="Calibri" w:eastAsia="Calibri" w:hAnsi="Calibri" w:cs="Tahoma"/>
          <w:color w:val="000000"/>
          <w:sz w:val="20"/>
          <w:szCs w:val="20"/>
        </w:rPr>
        <w:t>dotyczących zmiany nazwy, adresu, statusu Wykonawcy lub Zamawiającego.</w:t>
      </w:r>
    </w:p>
    <w:p w:rsidR="00CB680F" w:rsidRDefault="00CB680F" w:rsidP="00CB680F">
      <w:pPr>
        <w:pStyle w:val="Akapitzlist"/>
        <w:numPr>
          <w:ilvl w:val="0"/>
          <w:numId w:val="31"/>
        </w:numPr>
        <w:tabs>
          <w:tab w:val="left" w:pos="709"/>
          <w:tab w:val="left" w:pos="1134"/>
        </w:tabs>
        <w:spacing w:after="0" w:line="240" w:lineRule="auto"/>
        <w:ind w:right="-5"/>
        <w:jc w:val="both"/>
        <w:rPr>
          <w:rFonts w:ascii="Calibri" w:eastAsia="Calibri" w:hAnsi="Calibri" w:cs="Tahoma"/>
          <w:color w:val="000000"/>
          <w:sz w:val="20"/>
          <w:szCs w:val="20"/>
        </w:rPr>
      </w:pPr>
      <w:r>
        <w:rPr>
          <w:rFonts w:ascii="Calibri" w:eastAsia="Calibri" w:hAnsi="Calibri" w:cs="Tahoma"/>
          <w:color w:val="000000"/>
          <w:sz w:val="20"/>
          <w:szCs w:val="20"/>
        </w:rPr>
        <w:t>Zmiany sposobu rozliczania Umowy lub dokonywania płatności na rzecz Wykonawcy w związku ze zmianami zawartych przez Zamawiającego umów o dofinansowanie projektu lub zmianami wytycznych dotyczących realizacji projektu.</w:t>
      </w:r>
    </w:p>
    <w:p w:rsidR="00362B39" w:rsidRDefault="00362B39" w:rsidP="00362B39">
      <w:pPr>
        <w:pStyle w:val="Akapitzlist"/>
        <w:numPr>
          <w:ilvl w:val="1"/>
          <w:numId w:val="26"/>
        </w:numPr>
        <w:tabs>
          <w:tab w:val="clear" w:pos="1800"/>
          <w:tab w:val="left" w:pos="426"/>
          <w:tab w:val="left" w:pos="1134"/>
        </w:tabs>
        <w:spacing w:after="0" w:line="240" w:lineRule="auto"/>
        <w:ind w:left="426" w:right="-5" w:hanging="426"/>
        <w:jc w:val="both"/>
        <w:rPr>
          <w:rFonts w:ascii="Calibri" w:eastAsia="Calibri" w:hAnsi="Calibri" w:cs="Tahoma"/>
          <w:color w:val="000000"/>
          <w:sz w:val="20"/>
          <w:szCs w:val="20"/>
        </w:rPr>
      </w:pPr>
      <w:r>
        <w:rPr>
          <w:rFonts w:ascii="Calibri" w:eastAsia="Calibri" w:hAnsi="Calibri" w:cs="Tahoma"/>
          <w:color w:val="000000"/>
          <w:sz w:val="20"/>
          <w:szCs w:val="20"/>
        </w:rPr>
        <w:t>Zmiana umowy na wniosek Wykonawcy wymaga wykazania okoliczności uzasadniających dokonanie takiej zmiany.</w:t>
      </w:r>
    </w:p>
    <w:p w:rsidR="00362B39" w:rsidRDefault="00362B39" w:rsidP="00362B39">
      <w:pPr>
        <w:pStyle w:val="Akapitzlist"/>
        <w:numPr>
          <w:ilvl w:val="1"/>
          <w:numId w:val="26"/>
        </w:numPr>
        <w:tabs>
          <w:tab w:val="clear" w:pos="1800"/>
          <w:tab w:val="left" w:pos="426"/>
          <w:tab w:val="left" w:pos="1134"/>
        </w:tabs>
        <w:spacing w:after="0" w:line="240" w:lineRule="auto"/>
        <w:ind w:left="426" w:right="-5" w:hanging="426"/>
        <w:jc w:val="both"/>
        <w:rPr>
          <w:rFonts w:ascii="Calibri" w:eastAsia="Calibri" w:hAnsi="Calibri" w:cs="Tahoma"/>
          <w:color w:val="000000"/>
          <w:sz w:val="20"/>
          <w:szCs w:val="20"/>
        </w:rPr>
      </w:pPr>
      <w:r>
        <w:rPr>
          <w:rFonts w:ascii="Calibri" w:eastAsia="Calibri" w:hAnsi="Calibri" w:cs="Tahoma"/>
          <w:color w:val="000000"/>
          <w:sz w:val="20"/>
          <w:szCs w:val="20"/>
        </w:rPr>
        <w:t>W przypadku wystąpienia okoliczności skutkujących koniecznością zmiany umowy z przyczyn, o których mowa w ust. 2 Wykonawca zobowiązany jest do niezwłocznego poinformowania o tym fakcie Zamawiającego i wystąpienia z wnioskiem o dokonanie wskazanej zmiany.</w:t>
      </w:r>
    </w:p>
    <w:p w:rsidR="00362B39" w:rsidRDefault="00596599" w:rsidP="00596599">
      <w:pPr>
        <w:pStyle w:val="Akapitzlist"/>
        <w:numPr>
          <w:ilvl w:val="1"/>
          <w:numId w:val="26"/>
        </w:numPr>
        <w:tabs>
          <w:tab w:val="clear" w:pos="1800"/>
          <w:tab w:val="left" w:pos="426"/>
          <w:tab w:val="left" w:pos="1134"/>
        </w:tabs>
        <w:spacing w:after="0" w:line="240" w:lineRule="auto"/>
        <w:ind w:left="426" w:right="-5" w:hanging="426"/>
        <w:jc w:val="both"/>
        <w:rPr>
          <w:rFonts w:ascii="Calibri" w:eastAsia="Calibri" w:hAnsi="Calibri" w:cs="Tahoma"/>
          <w:color w:val="000000"/>
          <w:sz w:val="20"/>
          <w:szCs w:val="20"/>
        </w:rPr>
      </w:pPr>
      <w:r>
        <w:rPr>
          <w:rFonts w:ascii="Calibri" w:eastAsia="Calibri" w:hAnsi="Calibri" w:cs="Tahoma"/>
          <w:color w:val="000000"/>
          <w:sz w:val="20"/>
          <w:szCs w:val="20"/>
        </w:rPr>
        <w:t>Z okoliczności stanowiących podstawę zmiany do umowy strony sporządzą protokół konieczności oraz aneks do umowy, w trybie art. 144 ustawy Prawo zamówień publicznych.</w:t>
      </w:r>
    </w:p>
    <w:p w:rsidR="00596599" w:rsidRDefault="00053B02" w:rsidP="00053B02">
      <w:pPr>
        <w:pStyle w:val="Akapitzlist"/>
        <w:numPr>
          <w:ilvl w:val="1"/>
          <w:numId w:val="26"/>
        </w:numPr>
        <w:tabs>
          <w:tab w:val="clear" w:pos="1800"/>
          <w:tab w:val="left" w:pos="426"/>
          <w:tab w:val="left" w:pos="1134"/>
        </w:tabs>
        <w:spacing w:after="0" w:line="240" w:lineRule="auto"/>
        <w:ind w:left="426" w:right="-5" w:hanging="426"/>
        <w:jc w:val="both"/>
        <w:rPr>
          <w:rFonts w:ascii="Calibri" w:eastAsia="Calibri" w:hAnsi="Calibri" w:cs="Tahoma"/>
          <w:color w:val="000000"/>
          <w:sz w:val="20"/>
          <w:szCs w:val="20"/>
        </w:rPr>
      </w:pPr>
      <w:r>
        <w:rPr>
          <w:rFonts w:ascii="Calibri" w:eastAsia="Calibri" w:hAnsi="Calibri" w:cs="Tahoma"/>
          <w:color w:val="000000"/>
          <w:sz w:val="20"/>
          <w:szCs w:val="20"/>
        </w:rPr>
        <w:t>Zmiana umowy powinna nastąpić w formie pisemnego aneksu podpisanego przez obie strony, pod rygorem nieważności takiego oświadczenia oraz powinna zawierać uzasadnienie faktyczne i prawne.</w:t>
      </w:r>
    </w:p>
    <w:p w:rsidR="006F4C27" w:rsidRPr="00124A2F" w:rsidRDefault="00053B02" w:rsidP="00124A2F">
      <w:pPr>
        <w:pStyle w:val="Akapitzlist"/>
        <w:numPr>
          <w:ilvl w:val="1"/>
          <w:numId w:val="26"/>
        </w:numPr>
        <w:tabs>
          <w:tab w:val="clear" w:pos="1800"/>
          <w:tab w:val="left" w:pos="426"/>
        </w:tabs>
        <w:spacing w:after="0" w:line="240" w:lineRule="auto"/>
        <w:ind w:left="426" w:right="-5" w:hanging="426"/>
        <w:jc w:val="both"/>
        <w:rPr>
          <w:rFonts w:ascii="Calibri" w:eastAsia="Calibri" w:hAnsi="Calibri" w:cs="Tahoma"/>
          <w:color w:val="000000"/>
          <w:sz w:val="20"/>
          <w:szCs w:val="20"/>
        </w:rPr>
      </w:pPr>
      <w:r>
        <w:rPr>
          <w:rFonts w:ascii="Calibri" w:eastAsia="Calibri" w:hAnsi="Calibri" w:cs="Tahoma"/>
          <w:color w:val="000000"/>
          <w:sz w:val="20"/>
          <w:szCs w:val="20"/>
        </w:rPr>
        <w:t>Zmiana do umowy w sprawie zamówienia publicznego bez zachowania formy pisemnej jest dotknięta sankcja nieważności, a więc nie wywołuje skutków prawnych.</w:t>
      </w:r>
    </w:p>
    <w:p w:rsidR="009801D0" w:rsidRDefault="009801D0" w:rsidP="006F4C27">
      <w:pPr>
        <w:pStyle w:val="Akapitzlist"/>
        <w:tabs>
          <w:tab w:val="left" w:pos="426"/>
        </w:tabs>
        <w:spacing w:after="0" w:line="240" w:lineRule="auto"/>
        <w:ind w:left="426" w:right="-5"/>
        <w:jc w:val="both"/>
        <w:rPr>
          <w:rFonts w:ascii="Calibri" w:eastAsia="Calibri" w:hAnsi="Calibri" w:cs="Tahoma"/>
          <w:color w:val="000000"/>
          <w:sz w:val="20"/>
          <w:szCs w:val="20"/>
        </w:rPr>
      </w:pPr>
    </w:p>
    <w:p w:rsidR="006F4C27" w:rsidRDefault="006F4C27" w:rsidP="006F4C27">
      <w:pPr>
        <w:pStyle w:val="Akapitzlist"/>
        <w:tabs>
          <w:tab w:val="left" w:pos="0"/>
        </w:tabs>
        <w:spacing w:after="0" w:line="240" w:lineRule="auto"/>
        <w:ind w:left="0" w:right="-5" w:hanging="426"/>
        <w:jc w:val="center"/>
        <w:rPr>
          <w:rFonts w:ascii="Calibri" w:eastAsia="Calibri" w:hAnsi="Calibri" w:cs="Tahoma"/>
          <w:b/>
          <w:color w:val="000000"/>
          <w:sz w:val="20"/>
          <w:szCs w:val="20"/>
        </w:rPr>
      </w:pPr>
      <w:r w:rsidRPr="006F4C27">
        <w:rPr>
          <w:rFonts w:ascii="Calibri" w:eastAsia="Calibri" w:hAnsi="Calibri" w:cs="Tahoma"/>
          <w:b/>
          <w:color w:val="000000"/>
          <w:sz w:val="20"/>
          <w:szCs w:val="20"/>
        </w:rPr>
        <w:t>§ 7.</w:t>
      </w:r>
    </w:p>
    <w:p w:rsidR="006F4C27" w:rsidRDefault="006F4C27" w:rsidP="006F4C27">
      <w:pPr>
        <w:pStyle w:val="Akapitzlist"/>
        <w:tabs>
          <w:tab w:val="left" w:pos="0"/>
        </w:tabs>
        <w:spacing w:after="0" w:line="240" w:lineRule="auto"/>
        <w:ind w:left="0" w:right="-5" w:hanging="426"/>
        <w:jc w:val="center"/>
        <w:rPr>
          <w:rFonts w:ascii="Calibri" w:eastAsia="Calibri" w:hAnsi="Calibri" w:cs="Tahoma"/>
          <w:b/>
          <w:color w:val="000000"/>
          <w:sz w:val="20"/>
          <w:szCs w:val="20"/>
        </w:rPr>
      </w:pPr>
      <w:r>
        <w:rPr>
          <w:rFonts w:ascii="Calibri" w:eastAsia="Calibri" w:hAnsi="Calibri" w:cs="Tahoma"/>
          <w:b/>
          <w:color w:val="000000"/>
          <w:sz w:val="20"/>
          <w:szCs w:val="20"/>
        </w:rPr>
        <w:t>Odpowiedzialność Stron umowy</w:t>
      </w:r>
    </w:p>
    <w:p w:rsidR="006F4C27" w:rsidRDefault="006F4C27" w:rsidP="006F4C27">
      <w:pPr>
        <w:pStyle w:val="Akapitzlist"/>
        <w:tabs>
          <w:tab w:val="left" w:pos="0"/>
        </w:tabs>
        <w:spacing w:after="0" w:line="240" w:lineRule="auto"/>
        <w:ind w:left="0" w:right="-5" w:hanging="426"/>
        <w:jc w:val="center"/>
        <w:rPr>
          <w:rFonts w:ascii="Calibri" w:eastAsia="Calibri" w:hAnsi="Calibri" w:cs="Tahoma"/>
          <w:b/>
          <w:color w:val="000000"/>
          <w:sz w:val="20"/>
          <w:szCs w:val="20"/>
        </w:rPr>
      </w:pPr>
    </w:p>
    <w:p w:rsidR="006F4C27" w:rsidRDefault="006E711E" w:rsidP="006E711E">
      <w:pPr>
        <w:pStyle w:val="Akapitzlist"/>
        <w:numPr>
          <w:ilvl w:val="0"/>
          <w:numId w:val="36"/>
        </w:numPr>
        <w:tabs>
          <w:tab w:val="left" w:pos="0"/>
        </w:tabs>
        <w:spacing w:after="0" w:line="240" w:lineRule="auto"/>
        <w:ind w:right="-5"/>
        <w:rPr>
          <w:rFonts w:ascii="Calibri" w:eastAsia="Calibri" w:hAnsi="Calibri" w:cs="Tahoma"/>
          <w:color w:val="000000"/>
          <w:sz w:val="20"/>
          <w:szCs w:val="20"/>
        </w:rPr>
      </w:pPr>
      <w:r>
        <w:rPr>
          <w:rFonts w:ascii="Calibri" w:eastAsia="Calibri" w:hAnsi="Calibri" w:cs="Tahoma"/>
          <w:color w:val="000000"/>
          <w:sz w:val="20"/>
          <w:szCs w:val="20"/>
        </w:rPr>
        <w:t xml:space="preserve">Strony ustalają, że obowiązująca je formą odszkodowania będą </w:t>
      </w:r>
      <w:r w:rsidR="00327A5C">
        <w:rPr>
          <w:rFonts w:ascii="Calibri" w:eastAsia="Calibri" w:hAnsi="Calibri" w:cs="Tahoma"/>
          <w:color w:val="000000"/>
          <w:sz w:val="20"/>
          <w:szCs w:val="20"/>
        </w:rPr>
        <w:t>kary umowne z następujących tytułów:</w:t>
      </w:r>
    </w:p>
    <w:p w:rsidR="00327A5C" w:rsidRDefault="00327A5C" w:rsidP="00327A5C">
      <w:pPr>
        <w:pStyle w:val="Akapitzlist"/>
        <w:numPr>
          <w:ilvl w:val="0"/>
          <w:numId w:val="37"/>
        </w:numPr>
        <w:tabs>
          <w:tab w:val="left" w:pos="0"/>
        </w:tabs>
        <w:spacing w:after="0" w:line="240" w:lineRule="auto"/>
        <w:ind w:right="-5"/>
        <w:jc w:val="both"/>
        <w:rPr>
          <w:rFonts w:ascii="Calibri" w:eastAsia="Calibri" w:hAnsi="Calibri" w:cs="Tahoma"/>
          <w:color w:val="000000"/>
          <w:sz w:val="20"/>
          <w:szCs w:val="20"/>
        </w:rPr>
      </w:pPr>
      <w:r>
        <w:rPr>
          <w:rFonts w:ascii="Calibri" w:eastAsia="Calibri" w:hAnsi="Calibri" w:cs="Tahoma"/>
          <w:color w:val="000000"/>
          <w:sz w:val="20"/>
          <w:szCs w:val="20"/>
        </w:rPr>
        <w:t xml:space="preserve">Z zastrzeżeniem art. 145 ustawy Prawo zamówień publicznych, w przypadku odstąpienia od umowy przez którąkolwiek ze Stron, Strona po której leżą przyczyny odstąpienia zapłaci drugiej Stronie kare umowną w wysokości </w:t>
      </w:r>
      <w:r w:rsidR="003465B8">
        <w:rPr>
          <w:rFonts w:ascii="Calibri" w:eastAsia="Calibri" w:hAnsi="Calibri" w:cs="Tahoma"/>
          <w:color w:val="000000"/>
          <w:sz w:val="20"/>
          <w:szCs w:val="20"/>
        </w:rPr>
        <w:t>10</w:t>
      </w:r>
      <w:r>
        <w:rPr>
          <w:rFonts w:ascii="Calibri" w:eastAsia="Calibri" w:hAnsi="Calibri" w:cs="Tahoma"/>
          <w:color w:val="000000"/>
          <w:sz w:val="20"/>
          <w:szCs w:val="20"/>
        </w:rPr>
        <w:t>% wartości brutto przedmiotu umowy określonej w § 2 niniejszej umowy, od której odstąpiono.</w:t>
      </w:r>
    </w:p>
    <w:p w:rsidR="00327A5C" w:rsidRDefault="00327A5C" w:rsidP="00327A5C">
      <w:pPr>
        <w:pStyle w:val="Akapitzlist"/>
        <w:numPr>
          <w:ilvl w:val="0"/>
          <w:numId w:val="37"/>
        </w:numPr>
        <w:tabs>
          <w:tab w:val="left" w:pos="0"/>
        </w:tabs>
        <w:spacing w:after="0" w:line="240" w:lineRule="auto"/>
        <w:ind w:right="-5"/>
        <w:jc w:val="both"/>
        <w:rPr>
          <w:rFonts w:ascii="Calibri" w:eastAsia="Calibri" w:hAnsi="Calibri" w:cs="Tahoma"/>
          <w:color w:val="000000"/>
          <w:sz w:val="20"/>
          <w:szCs w:val="20"/>
        </w:rPr>
      </w:pPr>
      <w:r>
        <w:rPr>
          <w:rFonts w:ascii="Calibri" w:eastAsia="Calibri" w:hAnsi="Calibri" w:cs="Tahoma"/>
          <w:color w:val="000000"/>
          <w:sz w:val="20"/>
          <w:szCs w:val="20"/>
        </w:rPr>
        <w:t>Wykonawca zapłaci Zamawiającemu kare umowna za opóźnienie w dostawie przedmiotu umowy – w wysokości 0,2 % kwoty określonej w § 2 niniejszej umowy za każdy rozpoczęty kalendarzowy dzień opóźnienia liczony od upływu terminu określonego w § 3 niniejszej umowy.</w:t>
      </w:r>
    </w:p>
    <w:p w:rsidR="00327A5C" w:rsidRDefault="00327A5C" w:rsidP="00327A5C">
      <w:pPr>
        <w:pStyle w:val="Akapitzlist"/>
        <w:numPr>
          <w:ilvl w:val="0"/>
          <w:numId w:val="37"/>
        </w:numPr>
        <w:tabs>
          <w:tab w:val="left" w:pos="0"/>
        </w:tabs>
        <w:spacing w:after="0" w:line="240" w:lineRule="auto"/>
        <w:ind w:right="-5"/>
        <w:jc w:val="both"/>
        <w:rPr>
          <w:rFonts w:ascii="Calibri" w:eastAsia="Calibri" w:hAnsi="Calibri" w:cs="Tahoma"/>
          <w:color w:val="000000"/>
          <w:sz w:val="20"/>
          <w:szCs w:val="20"/>
        </w:rPr>
      </w:pPr>
      <w:r>
        <w:rPr>
          <w:rFonts w:ascii="Calibri" w:eastAsia="Calibri" w:hAnsi="Calibri" w:cs="Tahoma"/>
          <w:color w:val="000000"/>
          <w:sz w:val="20"/>
          <w:szCs w:val="20"/>
        </w:rPr>
        <w:t>Wykonawca zapłaci Zamawiającemu karę umowną za opóźnienie w usunięciu awarii przedmiotu umowy w okresie gwarancyjnym oraz za nie usunięcia przez Wykonawcę braków ilościowych lub wad stwierdzonych przy odbiorze przedmiotu umowy w wysokości 0,2% wartości brutto przedmiotu umowy określonej w § 2 niniejszej umowy, za każdy dzień opóźnienia liczony od upływu terminu określonego w § 5 niniejszej umowy.</w:t>
      </w:r>
    </w:p>
    <w:p w:rsidR="00327A5C" w:rsidRDefault="002671F0" w:rsidP="00327A5C">
      <w:pPr>
        <w:pStyle w:val="Akapitzlist"/>
        <w:numPr>
          <w:ilvl w:val="0"/>
          <w:numId w:val="37"/>
        </w:numPr>
        <w:tabs>
          <w:tab w:val="left" w:pos="0"/>
        </w:tabs>
        <w:spacing w:after="0" w:line="240" w:lineRule="auto"/>
        <w:ind w:right="-5"/>
        <w:jc w:val="both"/>
        <w:rPr>
          <w:rFonts w:ascii="Calibri" w:eastAsia="Calibri" w:hAnsi="Calibri" w:cs="Tahoma"/>
          <w:color w:val="000000"/>
          <w:sz w:val="20"/>
          <w:szCs w:val="20"/>
        </w:rPr>
      </w:pPr>
      <w:r>
        <w:rPr>
          <w:rFonts w:ascii="Calibri" w:eastAsia="Calibri" w:hAnsi="Calibri" w:cs="Tahoma"/>
          <w:color w:val="000000"/>
          <w:sz w:val="20"/>
          <w:szCs w:val="20"/>
        </w:rPr>
        <w:t xml:space="preserve">W wysokości </w:t>
      </w:r>
      <w:r w:rsidR="003465B8">
        <w:rPr>
          <w:rFonts w:ascii="Calibri" w:eastAsia="Calibri" w:hAnsi="Calibri" w:cs="Tahoma"/>
          <w:color w:val="000000"/>
          <w:sz w:val="20"/>
          <w:szCs w:val="20"/>
        </w:rPr>
        <w:t>10</w:t>
      </w:r>
      <w:r>
        <w:rPr>
          <w:rFonts w:ascii="Calibri" w:eastAsia="Calibri" w:hAnsi="Calibri" w:cs="Tahoma"/>
          <w:color w:val="000000"/>
          <w:sz w:val="20"/>
          <w:szCs w:val="20"/>
        </w:rPr>
        <w:t>% wartości umowy brutto określonej w § 2 niniejszej umowy, gdy jedna ze stron odstąpi od umowy z powodu okoliczności, za które odpowiada Wykonawca.</w:t>
      </w:r>
    </w:p>
    <w:p w:rsidR="002671F0" w:rsidRDefault="002671F0" w:rsidP="00327A5C">
      <w:pPr>
        <w:pStyle w:val="Akapitzlist"/>
        <w:numPr>
          <w:ilvl w:val="0"/>
          <w:numId w:val="37"/>
        </w:numPr>
        <w:tabs>
          <w:tab w:val="left" w:pos="0"/>
        </w:tabs>
        <w:spacing w:after="0" w:line="240" w:lineRule="auto"/>
        <w:ind w:right="-5"/>
        <w:jc w:val="both"/>
        <w:rPr>
          <w:rFonts w:ascii="Calibri" w:eastAsia="Calibri" w:hAnsi="Calibri" w:cs="Tahoma"/>
          <w:color w:val="000000"/>
          <w:sz w:val="20"/>
          <w:szCs w:val="20"/>
        </w:rPr>
      </w:pPr>
      <w:r>
        <w:rPr>
          <w:rFonts w:ascii="Calibri" w:eastAsia="Calibri" w:hAnsi="Calibri" w:cs="Tahoma"/>
          <w:color w:val="000000"/>
          <w:sz w:val="20"/>
          <w:szCs w:val="20"/>
        </w:rPr>
        <w:t>Za zw</w:t>
      </w:r>
      <w:r w:rsidR="009349DA">
        <w:rPr>
          <w:rFonts w:ascii="Calibri" w:eastAsia="Calibri" w:hAnsi="Calibri" w:cs="Tahoma"/>
          <w:color w:val="000000"/>
          <w:sz w:val="20"/>
          <w:szCs w:val="20"/>
        </w:rPr>
        <w:t>łokę w odbiorze pojazdu w okolicznościach o których mowa w § 5 ust. 8 niniejszej umowy, w wysokości 50,00 zł brutto za każdy dzień zwłoki, licząc od następnego dnia po terminie, w którym odbiór miał nastąpić.</w:t>
      </w:r>
    </w:p>
    <w:p w:rsidR="009349DA" w:rsidRDefault="009349DA" w:rsidP="00327A5C">
      <w:pPr>
        <w:pStyle w:val="Akapitzlist"/>
        <w:numPr>
          <w:ilvl w:val="0"/>
          <w:numId w:val="37"/>
        </w:numPr>
        <w:tabs>
          <w:tab w:val="left" w:pos="0"/>
        </w:tabs>
        <w:spacing w:after="0" w:line="240" w:lineRule="auto"/>
        <w:ind w:right="-5"/>
        <w:jc w:val="both"/>
        <w:rPr>
          <w:rFonts w:ascii="Calibri" w:eastAsia="Calibri" w:hAnsi="Calibri" w:cs="Tahoma"/>
          <w:color w:val="000000"/>
          <w:sz w:val="20"/>
          <w:szCs w:val="20"/>
        </w:rPr>
      </w:pPr>
      <w:r>
        <w:rPr>
          <w:rFonts w:ascii="Calibri" w:eastAsia="Calibri" w:hAnsi="Calibri" w:cs="Tahoma"/>
          <w:color w:val="000000"/>
          <w:sz w:val="20"/>
          <w:szCs w:val="20"/>
        </w:rPr>
        <w:t>Za nieprzedłożenie poświadczonej umowy o podwykonawstwo lub dalsze podwykonawstwo – karę w wysokości 1 000, 00 zł PLN za każdy przypadek.</w:t>
      </w:r>
    </w:p>
    <w:p w:rsidR="009349DA" w:rsidRDefault="009349DA" w:rsidP="00327A5C">
      <w:pPr>
        <w:pStyle w:val="Akapitzlist"/>
        <w:numPr>
          <w:ilvl w:val="0"/>
          <w:numId w:val="37"/>
        </w:numPr>
        <w:tabs>
          <w:tab w:val="left" w:pos="0"/>
        </w:tabs>
        <w:spacing w:after="0" w:line="240" w:lineRule="auto"/>
        <w:ind w:right="-5"/>
        <w:jc w:val="both"/>
        <w:rPr>
          <w:rFonts w:ascii="Calibri" w:eastAsia="Calibri" w:hAnsi="Calibri" w:cs="Tahoma"/>
          <w:color w:val="000000"/>
          <w:sz w:val="20"/>
          <w:szCs w:val="20"/>
        </w:rPr>
      </w:pPr>
      <w:r>
        <w:rPr>
          <w:rFonts w:ascii="Calibri" w:eastAsia="Calibri" w:hAnsi="Calibri" w:cs="Tahoma"/>
          <w:color w:val="000000"/>
          <w:sz w:val="20"/>
          <w:szCs w:val="20"/>
        </w:rPr>
        <w:t>Za każdy przypadek braku zapłaty lub nieterminowej zapłaty wynagrodzenia należnego podwykonawcy lub dalszemu podwykonawcy, powstałych po przedłożeniu zamawiającemu poświadczonej za zgodność z oryginałem kopii umowy o podwykonawstwo – karę w wysokości 100,00 zł PLN za każdy dzień opóźnienia liczony od następnego dnia po dniu wyznaczonym na zapłatę</w:t>
      </w:r>
    </w:p>
    <w:p w:rsidR="009349DA" w:rsidRDefault="009349DA" w:rsidP="00327A5C">
      <w:pPr>
        <w:pStyle w:val="Akapitzlist"/>
        <w:numPr>
          <w:ilvl w:val="0"/>
          <w:numId w:val="37"/>
        </w:numPr>
        <w:tabs>
          <w:tab w:val="left" w:pos="0"/>
        </w:tabs>
        <w:spacing w:after="0" w:line="240" w:lineRule="auto"/>
        <w:ind w:right="-5"/>
        <w:jc w:val="both"/>
        <w:rPr>
          <w:rFonts w:ascii="Calibri" w:eastAsia="Calibri" w:hAnsi="Calibri" w:cs="Tahoma"/>
          <w:color w:val="000000"/>
          <w:sz w:val="20"/>
          <w:szCs w:val="20"/>
        </w:rPr>
      </w:pPr>
      <w:r>
        <w:rPr>
          <w:rFonts w:ascii="Calibri" w:eastAsia="Calibri" w:hAnsi="Calibri" w:cs="Tahoma"/>
          <w:color w:val="000000"/>
          <w:sz w:val="20"/>
          <w:szCs w:val="20"/>
        </w:rPr>
        <w:t>Za brak przedłożenia w terminie określonym przez Zamawiającego wymaganych dokumentów – w wysokości 500,00 zł PLN za każdy przypadek braku dokumentów.</w:t>
      </w:r>
    </w:p>
    <w:p w:rsidR="009801D0" w:rsidRDefault="009801D0" w:rsidP="009801D0">
      <w:pPr>
        <w:pStyle w:val="Akapitzlist"/>
        <w:numPr>
          <w:ilvl w:val="0"/>
          <w:numId w:val="36"/>
        </w:numPr>
        <w:tabs>
          <w:tab w:val="left" w:pos="0"/>
        </w:tabs>
        <w:spacing w:after="0" w:line="240" w:lineRule="auto"/>
        <w:ind w:right="-5"/>
        <w:jc w:val="both"/>
        <w:rPr>
          <w:rFonts w:ascii="Calibri" w:eastAsia="Calibri" w:hAnsi="Calibri" w:cs="Tahoma"/>
          <w:color w:val="000000"/>
          <w:sz w:val="20"/>
          <w:szCs w:val="20"/>
        </w:rPr>
      </w:pPr>
      <w:r>
        <w:rPr>
          <w:rFonts w:ascii="Calibri" w:eastAsia="Calibri" w:hAnsi="Calibri" w:cs="Tahoma"/>
          <w:color w:val="000000"/>
          <w:sz w:val="20"/>
          <w:szCs w:val="20"/>
        </w:rPr>
        <w:t>W przypadku opóźnienia w naprawie przedmiotu umowy dłużej niż 14 dni Zamawiający ma prawo zlecić naprawę przedmiotu umowy innemu podmiotowi, a kosztami napraw obciążyć Wykonawcę.</w:t>
      </w:r>
    </w:p>
    <w:p w:rsidR="00B91160" w:rsidRDefault="00B91160" w:rsidP="009801D0">
      <w:pPr>
        <w:pStyle w:val="Akapitzlist"/>
        <w:numPr>
          <w:ilvl w:val="0"/>
          <w:numId w:val="36"/>
        </w:numPr>
        <w:tabs>
          <w:tab w:val="left" w:pos="0"/>
        </w:tabs>
        <w:spacing w:after="0" w:line="240" w:lineRule="auto"/>
        <w:ind w:right="-5"/>
        <w:jc w:val="both"/>
        <w:rPr>
          <w:rFonts w:ascii="Calibri" w:eastAsia="Calibri" w:hAnsi="Calibri" w:cs="Tahoma"/>
          <w:color w:val="000000"/>
          <w:sz w:val="20"/>
          <w:szCs w:val="20"/>
        </w:rPr>
      </w:pPr>
      <w:r>
        <w:rPr>
          <w:rFonts w:ascii="Calibri" w:eastAsia="Calibri" w:hAnsi="Calibri" w:cs="Tahoma"/>
          <w:color w:val="000000"/>
          <w:sz w:val="20"/>
          <w:szCs w:val="20"/>
        </w:rPr>
        <w:lastRenderedPageBreak/>
        <w:t>Zamawiający zastrzega sobie prawo dochodzenia odszkodowania uzupełniającego do wartości rzeczywiście poniesionej szkody, w przypadku gdyby kara umowna nie pokrywała szkody.</w:t>
      </w:r>
    </w:p>
    <w:p w:rsidR="00B91160" w:rsidRDefault="00B91160" w:rsidP="009801D0">
      <w:pPr>
        <w:pStyle w:val="Akapitzlist"/>
        <w:numPr>
          <w:ilvl w:val="0"/>
          <w:numId w:val="36"/>
        </w:numPr>
        <w:tabs>
          <w:tab w:val="left" w:pos="0"/>
        </w:tabs>
        <w:spacing w:after="0" w:line="240" w:lineRule="auto"/>
        <w:ind w:right="-5"/>
        <w:jc w:val="both"/>
        <w:rPr>
          <w:rFonts w:ascii="Calibri" w:eastAsia="Calibri" w:hAnsi="Calibri" w:cs="Tahoma"/>
          <w:color w:val="000000"/>
          <w:sz w:val="20"/>
          <w:szCs w:val="20"/>
        </w:rPr>
      </w:pPr>
      <w:r>
        <w:rPr>
          <w:rFonts w:ascii="Calibri" w:eastAsia="Calibri" w:hAnsi="Calibri" w:cs="Tahoma"/>
          <w:color w:val="000000"/>
          <w:sz w:val="20"/>
          <w:szCs w:val="20"/>
        </w:rPr>
        <w:t>Zamawiający zastrzega sobie prawo potrącenia w pierwszej kolejności z przysługującemu mu wynagrodzenia kwot należnych z tytułu kar umownych na co Wykonawca wyraża zgodę i do czego upoważnia Zamawiającego bez potrzeby uzyskania pisemnego potwierdzenia.</w:t>
      </w:r>
    </w:p>
    <w:p w:rsidR="00B91160" w:rsidRDefault="00B91160" w:rsidP="009801D0">
      <w:pPr>
        <w:pStyle w:val="Akapitzlist"/>
        <w:numPr>
          <w:ilvl w:val="0"/>
          <w:numId w:val="36"/>
        </w:numPr>
        <w:tabs>
          <w:tab w:val="left" w:pos="0"/>
        </w:tabs>
        <w:spacing w:after="0" w:line="240" w:lineRule="auto"/>
        <w:ind w:right="-5"/>
        <w:jc w:val="both"/>
        <w:rPr>
          <w:rFonts w:ascii="Calibri" w:eastAsia="Calibri" w:hAnsi="Calibri" w:cs="Tahoma"/>
          <w:color w:val="000000"/>
          <w:sz w:val="20"/>
          <w:szCs w:val="20"/>
        </w:rPr>
      </w:pPr>
      <w:r>
        <w:rPr>
          <w:rFonts w:ascii="Calibri" w:eastAsia="Calibri" w:hAnsi="Calibri" w:cs="Tahoma"/>
          <w:color w:val="000000"/>
          <w:sz w:val="20"/>
          <w:szCs w:val="20"/>
        </w:rPr>
        <w:t>Strony postanawiają że kary umowne staja się wymagalne z chwila zaistnienia podstawy do ich naliczania bez konieczności odrębnego wezwania.</w:t>
      </w:r>
    </w:p>
    <w:p w:rsidR="00B91160" w:rsidRDefault="00277ABF" w:rsidP="009801D0">
      <w:pPr>
        <w:pStyle w:val="Akapitzlist"/>
        <w:numPr>
          <w:ilvl w:val="0"/>
          <w:numId w:val="36"/>
        </w:numPr>
        <w:tabs>
          <w:tab w:val="left" w:pos="0"/>
        </w:tabs>
        <w:spacing w:after="0" w:line="240" w:lineRule="auto"/>
        <w:ind w:right="-5"/>
        <w:jc w:val="both"/>
        <w:rPr>
          <w:rFonts w:ascii="Calibri" w:eastAsia="Calibri" w:hAnsi="Calibri" w:cs="Tahoma"/>
          <w:color w:val="000000"/>
          <w:sz w:val="20"/>
          <w:szCs w:val="20"/>
        </w:rPr>
      </w:pPr>
      <w:r>
        <w:rPr>
          <w:rFonts w:ascii="Calibri" w:eastAsia="Calibri" w:hAnsi="Calibri" w:cs="Tahoma"/>
          <w:color w:val="000000"/>
          <w:sz w:val="20"/>
          <w:szCs w:val="20"/>
        </w:rPr>
        <w:t>Kary umowne przewidziane w niniejszej umowie obowiązują niezależnie od siebie, z tym zastrzeżeniem, że w przypadku odstąpienia od umowy, możliwe jest rozliczenie wyłącznie kary przewidzianej na wypadek odstąpienia od umowy.</w:t>
      </w:r>
    </w:p>
    <w:p w:rsidR="00277ABF" w:rsidRDefault="00277ABF" w:rsidP="009801D0">
      <w:pPr>
        <w:pStyle w:val="Akapitzlist"/>
        <w:numPr>
          <w:ilvl w:val="0"/>
          <w:numId w:val="36"/>
        </w:numPr>
        <w:tabs>
          <w:tab w:val="left" w:pos="0"/>
        </w:tabs>
        <w:spacing w:after="0" w:line="240" w:lineRule="auto"/>
        <w:ind w:right="-5"/>
        <w:jc w:val="both"/>
        <w:rPr>
          <w:rFonts w:ascii="Calibri" w:eastAsia="Calibri" w:hAnsi="Calibri" w:cs="Tahoma"/>
          <w:color w:val="000000"/>
          <w:sz w:val="20"/>
          <w:szCs w:val="20"/>
        </w:rPr>
      </w:pPr>
      <w:r>
        <w:rPr>
          <w:rFonts w:ascii="Calibri" w:eastAsia="Calibri" w:hAnsi="Calibri" w:cs="Tahoma"/>
          <w:color w:val="000000"/>
          <w:sz w:val="20"/>
          <w:szCs w:val="20"/>
        </w:rPr>
        <w:t>Odstąpienie od umowy może nastąpić tylko w okolicznościach przewidzianych a art. 145 ustawy Prawo zamówień publicznych.</w:t>
      </w:r>
    </w:p>
    <w:p w:rsidR="00277ABF" w:rsidRDefault="00277ABF" w:rsidP="009801D0">
      <w:pPr>
        <w:pStyle w:val="Akapitzlist"/>
        <w:numPr>
          <w:ilvl w:val="0"/>
          <w:numId w:val="36"/>
        </w:numPr>
        <w:tabs>
          <w:tab w:val="left" w:pos="0"/>
        </w:tabs>
        <w:spacing w:after="0" w:line="240" w:lineRule="auto"/>
        <w:ind w:right="-5"/>
        <w:jc w:val="both"/>
        <w:rPr>
          <w:rFonts w:ascii="Calibri" w:eastAsia="Calibri" w:hAnsi="Calibri" w:cs="Tahoma"/>
          <w:color w:val="000000"/>
          <w:sz w:val="20"/>
          <w:szCs w:val="20"/>
        </w:rPr>
      </w:pPr>
      <w:r>
        <w:rPr>
          <w:rFonts w:ascii="Calibri" w:eastAsia="Calibri" w:hAnsi="Calibri" w:cs="Tahoma"/>
          <w:color w:val="000000"/>
          <w:sz w:val="20"/>
          <w:szCs w:val="20"/>
        </w:rPr>
        <w:t>Zamawiającemu przysługuje prawo odstąpienie od umowy, jeżeli opóźnienie Wykonawcy w wydaniu przedmiotu umowy przekroczy 5 dni z wyłączeniem przypadków określonych w umowie oraz obciążenia Wykonawcy karą umowną w wysokości określonej w § 7 ust. 1 niniejszej umowy.</w:t>
      </w:r>
    </w:p>
    <w:p w:rsidR="00277ABF" w:rsidRDefault="00277ABF" w:rsidP="009801D0">
      <w:pPr>
        <w:pStyle w:val="Akapitzlist"/>
        <w:numPr>
          <w:ilvl w:val="0"/>
          <w:numId w:val="36"/>
        </w:numPr>
        <w:tabs>
          <w:tab w:val="left" w:pos="0"/>
        </w:tabs>
        <w:spacing w:after="0" w:line="240" w:lineRule="auto"/>
        <w:ind w:right="-5"/>
        <w:jc w:val="both"/>
        <w:rPr>
          <w:rFonts w:ascii="Calibri" w:eastAsia="Calibri" w:hAnsi="Calibri" w:cs="Tahoma"/>
          <w:color w:val="000000"/>
          <w:sz w:val="20"/>
          <w:szCs w:val="20"/>
        </w:rPr>
      </w:pPr>
      <w:r>
        <w:rPr>
          <w:rFonts w:ascii="Calibri" w:eastAsia="Calibri" w:hAnsi="Calibri" w:cs="Tahoma"/>
          <w:color w:val="000000"/>
          <w:sz w:val="20"/>
          <w:szCs w:val="20"/>
        </w:rPr>
        <w:t>W przypadku niedotrzymania warunków niniejszej umowy, Zamawiającemu przysługuje prawo jednostronnego odstąpienia od umowy i naliczenia kar umownych, o których mowa w § 7 ust. 1 niniejszej umowy.</w:t>
      </w:r>
    </w:p>
    <w:p w:rsidR="00277ABF" w:rsidRDefault="00277ABF" w:rsidP="009801D0">
      <w:pPr>
        <w:pStyle w:val="Akapitzlist"/>
        <w:numPr>
          <w:ilvl w:val="0"/>
          <w:numId w:val="36"/>
        </w:numPr>
        <w:tabs>
          <w:tab w:val="left" w:pos="0"/>
        </w:tabs>
        <w:spacing w:after="0" w:line="240" w:lineRule="auto"/>
        <w:ind w:right="-5"/>
        <w:jc w:val="both"/>
        <w:rPr>
          <w:rFonts w:ascii="Calibri" w:eastAsia="Calibri" w:hAnsi="Calibri" w:cs="Tahoma"/>
          <w:color w:val="000000"/>
          <w:sz w:val="20"/>
          <w:szCs w:val="20"/>
        </w:rPr>
      </w:pPr>
      <w:r>
        <w:rPr>
          <w:rFonts w:ascii="Calibri" w:eastAsia="Calibri" w:hAnsi="Calibri" w:cs="Tahoma"/>
          <w:color w:val="000000"/>
          <w:sz w:val="20"/>
          <w:szCs w:val="20"/>
        </w:rPr>
        <w:t xml:space="preserve">Odstąpienie od umowy wymaga złożenia drugiej stronie oświadczenia w formie pisemnej, pod rygorem nieważności. Prawo odstąpienia Zamawiający może wykonać w terminie 7 dni od powzięcia wiadomości o okolicznościach o których mowa w niniejszej umowie. </w:t>
      </w:r>
    </w:p>
    <w:p w:rsidR="00277ABF" w:rsidRDefault="00277ABF" w:rsidP="009801D0">
      <w:pPr>
        <w:pStyle w:val="Akapitzlist"/>
        <w:numPr>
          <w:ilvl w:val="0"/>
          <w:numId w:val="36"/>
        </w:numPr>
        <w:tabs>
          <w:tab w:val="left" w:pos="0"/>
        </w:tabs>
        <w:spacing w:after="0" w:line="240" w:lineRule="auto"/>
        <w:ind w:right="-5"/>
        <w:jc w:val="both"/>
        <w:rPr>
          <w:rFonts w:ascii="Calibri" w:eastAsia="Calibri" w:hAnsi="Calibri" w:cs="Tahoma"/>
          <w:color w:val="000000"/>
          <w:sz w:val="20"/>
          <w:szCs w:val="20"/>
        </w:rPr>
      </w:pPr>
      <w:r>
        <w:rPr>
          <w:rFonts w:ascii="Calibri" w:eastAsia="Calibri" w:hAnsi="Calibri" w:cs="Tahoma"/>
          <w:color w:val="000000"/>
          <w:sz w:val="20"/>
          <w:szCs w:val="20"/>
        </w:rPr>
        <w:t xml:space="preserve">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powzięcia wiadomości o tych okolicznościach. W takim </w:t>
      </w:r>
      <w:r w:rsidR="00960D31">
        <w:rPr>
          <w:rFonts w:ascii="Calibri" w:eastAsia="Calibri" w:hAnsi="Calibri" w:cs="Tahoma"/>
          <w:color w:val="000000"/>
          <w:sz w:val="20"/>
          <w:szCs w:val="20"/>
        </w:rPr>
        <w:t>przypadku, o którym Wykonawca może żądać wyłącznie wynagrodzenia należnego z tytułu wykonania części umowy.</w:t>
      </w:r>
    </w:p>
    <w:p w:rsidR="001C38A7" w:rsidRDefault="001C38A7" w:rsidP="009801D0">
      <w:pPr>
        <w:pStyle w:val="Akapitzlist"/>
        <w:numPr>
          <w:ilvl w:val="0"/>
          <w:numId w:val="36"/>
        </w:numPr>
        <w:tabs>
          <w:tab w:val="left" w:pos="0"/>
        </w:tabs>
        <w:spacing w:after="0" w:line="240" w:lineRule="auto"/>
        <w:ind w:right="-5"/>
        <w:jc w:val="both"/>
        <w:rPr>
          <w:rFonts w:ascii="Calibri" w:eastAsia="Calibri" w:hAnsi="Calibri" w:cs="Tahoma"/>
          <w:color w:val="000000"/>
          <w:sz w:val="20"/>
          <w:szCs w:val="20"/>
        </w:rPr>
      </w:pPr>
      <w:r>
        <w:rPr>
          <w:rFonts w:ascii="Calibri" w:eastAsia="Calibri" w:hAnsi="Calibri" w:cs="Tahoma"/>
          <w:color w:val="000000"/>
          <w:sz w:val="20"/>
          <w:szCs w:val="20"/>
        </w:rPr>
        <w:t>Strony zobowiązują się do wzajemnego i niezwłocznego powiadamiania na piśmie o zaistniałych przeszkodach w wypełnieniu wzajemnych zobowiązań w trakcie wykonywania przedmiotu umowy.</w:t>
      </w:r>
    </w:p>
    <w:p w:rsidR="00DC18C0" w:rsidRDefault="00DC18C0" w:rsidP="00196D2D">
      <w:pPr>
        <w:autoSpaceDE w:val="0"/>
        <w:autoSpaceDN w:val="0"/>
        <w:adjustRightInd w:val="0"/>
        <w:spacing w:after="0" w:line="240" w:lineRule="auto"/>
        <w:jc w:val="both"/>
        <w:rPr>
          <w:rFonts w:ascii="Calibri" w:eastAsia="Calibri" w:hAnsi="Calibri" w:cs="Tahoma"/>
          <w:color w:val="000000" w:themeColor="text1"/>
          <w:sz w:val="20"/>
          <w:szCs w:val="20"/>
        </w:rPr>
      </w:pPr>
    </w:p>
    <w:p w:rsidR="002724B2" w:rsidRPr="00D3120B" w:rsidRDefault="00D3120B" w:rsidP="005D79BA">
      <w:pPr>
        <w:spacing w:after="0" w:line="240" w:lineRule="auto"/>
        <w:jc w:val="center"/>
        <w:rPr>
          <w:b/>
          <w:sz w:val="20"/>
          <w:szCs w:val="20"/>
        </w:rPr>
      </w:pPr>
      <w:r w:rsidRPr="00D3120B">
        <w:rPr>
          <w:b/>
          <w:sz w:val="20"/>
          <w:szCs w:val="20"/>
        </w:rPr>
        <w:t>§ 8.</w:t>
      </w:r>
    </w:p>
    <w:p w:rsidR="00D3120B" w:rsidRDefault="005D79BA" w:rsidP="005D79BA">
      <w:pPr>
        <w:autoSpaceDE w:val="0"/>
        <w:autoSpaceDN w:val="0"/>
        <w:adjustRightInd w:val="0"/>
        <w:spacing w:after="0" w:line="240" w:lineRule="auto"/>
        <w:ind w:left="2124" w:firstLine="708"/>
        <w:rPr>
          <w:rFonts w:ascii="Calibri" w:hAnsi="Calibri" w:cs="Arial"/>
          <w:b/>
          <w:sz w:val="20"/>
          <w:szCs w:val="20"/>
        </w:rPr>
      </w:pPr>
      <w:r>
        <w:rPr>
          <w:rFonts w:ascii="Calibri" w:hAnsi="Calibri" w:cs="Arial"/>
          <w:b/>
          <w:sz w:val="20"/>
          <w:szCs w:val="20"/>
        </w:rPr>
        <w:t xml:space="preserve">  </w:t>
      </w:r>
      <w:r w:rsidR="00D3120B" w:rsidRPr="00D3120B">
        <w:rPr>
          <w:rFonts w:ascii="Calibri" w:hAnsi="Calibri" w:cs="Arial"/>
          <w:b/>
          <w:sz w:val="20"/>
          <w:szCs w:val="20"/>
        </w:rPr>
        <w:t xml:space="preserve">  Przetwarzanie danych osobowych</w:t>
      </w:r>
    </w:p>
    <w:p w:rsidR="005D79BA" w:rsidRPr="00D3120B" w:rsidRDefault="005D79BA" w:rsidP="005D79BA">
      <w:pPr>
        <w:autoSpaceDE w:val="0"/>
        <w:autoSpaceDN w:val="0"/>
        <w:adjustRightInd w:val="0"/>
        <w:spacing w:after="0" w:line="240" w:lineRule="auto"/>
        <w:ind w:left="2124" w:firstLine="708"/>
        <w:rPr>
          <w:rFonts w:ascii="Calibri" w:hAnsi="Calibri" w:cs="Arial"/>
          <w:b/>
          <w:sz w:val="20"/>
          <w:szCs w:val="20"/>
        </w:rPr>
      </w:pPr>
    </w:p>
    <w:p w:rsidR="00D3120B" w:rsidRPr="00D3120B" w:rsidRDefault="00D3120B" w:rsidP="00D3120B">
      <w:pPr>
        <w:numPr>
          <w:ilvl w:val="0"/>
          <w:numId w:val="9"/>
        </w:numPr>
        <w:spacing w:after="0" w:line="240" w:lineRule="auto"/>
        <w:ind w:left="360"/>
        <w:rPr>
          <w:rFonts w:cs="Arial"/>
          <w:sz w:val="20"/>
          <w:szCs w:val="20"/>
        </w:rPr>
      </w:pPr>
      <w:r w:rsidRPr="00D3120B">
        <w:rPr>
          <w:rFonts w:cs="Arial"/>
          <w:sz w:val="20"/>
          <w:szCs w:val="20"/>
        </w:rPr>
        <w:t>Powierzenie przetwarzania danych osobowych</w:t>
      </w:r>
    </w:p>
    <w:p w:rsidR="00D3120B" w:rsidRPr="00D3120B" w:rsidRDefault="00D3120B" w:rsidP="00D3120B">
      <w:pPr>
        <w:pStyle w:val="Akapitzlist"/>
        <w:numPr>
          <w:ilvl w:val="0"/>
          <w:numId w:val="4"/>
        </w:numPr>
        <w:spacing w:after="160" w:line="240" w:lineRule="auto"/>
        <w:ind w:left="360"/>
        <w:jc w:val="both"/>
        <w:rPr>
          <w:rFonts w:cs="Arial"/>
          <w:sz w:val="20"/>
          <w:szCs w:val="20"/>
        </w:rPr>
      </w:pPr>
      <w:r w:rsidRPr="00D3120B">
        <w:rPr>
          <w:rFonts w:cs="Arial"/>
          <w:sz w:val="20"/>
          <w:szCs w:val="20"/>
        </w:rPr>
        <w:t xml:space="preserve">Zamawiający jako Administrator danych powierza Wykonawcy jako Podmiotowi przetwarzającemu dalej tak zwanemu, w trybie art. 28 ogólnego rozporządzenia Parlamentu Europejskiego i Rady (UE) 2016/679 z dnia 27 kwietnia 2016r. w sprawie  ochrony  osób  fizycznych w związku z przetwarzaniem  danych osobowych i w sprawie swobodnego przepływu takich danych oraz uchylenia dyrektywy 95/46/WE </w:t>
      </w:r>
      <w:r w:rsidRPr="00D3120B">
        <w:rPr>
          <w:rFonts w:cs="Arial"/>
          <w:sz w:val="20"/>
          <w:szCs w:val="20"/>
        </w:rPr>
        <w:br/>
        <w:t>o ochronie danych z dnia 27 kwietnia 2016 r. (zwanego w dalszej części „Rozporządzeniem”) dane osobowe do przetwarzania, na zasadach i w celu określonym w niniejszej Umowie.</w:t>
      </w:r>
    </w:p>
    <w:p w:rsidR="00D3120B" w:rsidRPr="00D3120B" w:rsidRDefault="00D3120B" w:rsidP="00D3120B">
      <w:pPr>
        <w:pStyle w:val="Akapitzlist"/>
        <w:numPr>
          <w:ilvl w:val="0"/>
          <w:numId w:val="4"/>
        </w:numPr>
        <w:spacing w:after="160" w:line="240" w:lineRule="auto"/>
        <w:ind w:left="360"/>
        <w:jc w:val="both"/>
        <w:rPr>
          <w:rFonts w:cs="Arial"/>
          <w:sz w:val="20"/>
          <w:szCs w:val="20"/>
        </w:rPr>
      </w:pPr>
      <w:r w:rsidRPr="00D3120B">
        <w:rPr>
          <w:rFonts w:cs="Arial"/>
          <w:sz w:val="20"/>
          <w:szCs w:val="20"/>
        </w:rPr>
        <w:t>Podmiot przetwarzający zobowiązuje się przetwarzać powierzone mu dane osobowe zgodnie z Umową, Rozporządzeniem oraz z innymi przepisami prawa powszechnie obowiązującego, które chronią prawa osób, których dane dotyczą.</w:t>
      </w:r>
    </w:p>
    <w:p w:rsidR="00D3120B" w:rsidRPr="00D3120B" w:rsidRDefault="00D3120B" w:rsidP="00D3120B">
      <w:pPr>
        <w:pStyle w:val="Akapitzlist"/>
        <w:numPr>
          <w:ilvl w:val="0"/>
          <w:numId w:val="4"/>
        </w:numPr>
        <w:spacing w:after="160" w:line="240" w:lineRule="auto"/>
        <w:ind w:left="360"/>
        <w:jc w:val="both"/>
        <w:rPr>
          <w:rFonts w:cs="Arial"/>
          <w:sz w:val="20"/>
          <w:szCs w:val="20"/>
        </w:rPr>
      </w:pPr>
      <w:r w:rsidRPr="00D3120B">
        <w:rPr>
          <w:rFonts w:cs="Arial"/>
          <w:sz w:val="20"/>
          <w:szCs w:val="20"/>
        </w:rPr>
        <w:t xml:space="preserve">Podmiot przetwarzający oświadcza, iż stosuje środki bezpieczeństwa spełniające wymogi Rozporządzenia. </w:t>
      </w:r>
    </w:p>
    <w:p w:rsidR="00D3120B" w:rsidRPr="00D3120B" w:rsidRDefault="00D3120B" w:rsidP="00D3120B">
      <w:pPr>
        <w:pStyle w:val="Akapitzlist"/>
        <w:numPr>
          <w:ilvl w:val="0"/>
          <w:numId w:val="9"/>
        </w:numPr>
        <w:spacing w:line="240" w:lineRule="auto"/>
        <w:ind w:left="360"/>
        <w:rPr>
          <w:rFonts w:cs="Arial"/>
          <w:sz w:val="20"/>
          <w:szCs w:val="20"/>
        </w:rPr>
      </w:pPr>
      <w:r w:rsidRPr="00D3120B">
        <w:rPr>
          <w:rFonts w:cs="Arial"/>
          <w:sz w:val="20"/>
          <w:szCs w:val="20"/>
        </w:rPr>
        <w:t>Zakres i cel przetwarzania danych</w:t>
      </w:r>
    </w:p>
    <w:p w:rsidR="00D3120B" w:rsidRPr="00D3120B" w:rsidRDefault="00D3120B" w:rsidP="00D3120B">
      <w:pPr>
        <w:pStyle w:val="Akapitzlist"/>
        <w:numPr>
          <w:ilvl w:val="0"/>
          <w:numId w:val="5"/>
        </w:numPr>
        <w:spacing w:after="160" w:line="240" w:lineRule="auto"/>
        <w:ind w:left="360"/>
        <w:jc w:val="both"/>
        <w:rPr>
          <w:rFonts w:cs="Arial"/>
          <w:sz w:val="20"/>
          <w:szCs w:val="20"/>
        </w:rPr>
      </w:pPr>
      <w:r w:rsidRPr="00D3120B">
        <w:rPr>
          <w:rFonts w:cs="Arial"/>
          <w:sz w:val="20"/>
          <w:szCs w:val="20"/>
        </w:rPr>
        <w:t>Podmiot przetwarzający będzie przetwarzał powierzone na podstawie Umowy dane zwykłe.</w:t>
      </w:r>
    </w:p>
    <w:p w:rsidR="00D3120B" w:rsidRPr="00D3120B" w:rsidRDefault="00D3120B" w:rsidP="00D3120B">
      <w:pPr>
        <w:pStyle w:val="Akapitzlist"/>
        <w:numPr>
          <w:ilvl w:val="0"/>
          <w:numId w:val="5"/>
        </w:numPr>
        <w:spacing w:after="160" w:line="240" w:lineRule="auto"/>
        <w:ind w:left="360"/>
        <w:jc w:val="both"/>
        <w:rPr>
          <w:rFonts w:cs="Calibri"/>
          <w:sz w:val="20"/>
          <w:szCs w:val="20"/>
        </w:rPr>
      </w:pPr>
      <w:r w:rsidRPr="00D3120B">
        <w:rPr>
          <w:rFonts w:cs="Arial"/>
          <w:sz w:val="20"/>
          <w:szCs w:val="20"/>
        </w:rPr>
        <w:t xml:space="preserve">Powierzone przez Administratora danych dane osobowe będą przetwarzane przez Podmiot przetwarzający wyłącznie w celu realizacji niniejszej umowy. </w:t>
      </w:r>
    </w:p>
    <w:p w:rsidR="00D3120B" w:rsidRPr="00D3120B" w:rsidRDefault="00D3120B" w:rsidP="00D3120B">
      <w:pPr>
        <w:numPr>
          <w:ilvl w:val="0"/>
          <w:numId w:val="9"/>
        </w:numPr>
        <w:spacing w:after="0" w:line="240" w:lineRule="auto"/>
        <w:ind w:left="360"/>
        <w:rPr>
          <w:rFonts w:cs="Arial"/>
          <w:sz w:val="20"/>
          <w:szCs w:val="20"/>
        </w:rPr>
      </w:pPr>
      <w:r w:rsidRPr="00D3120B">
        <w:rPr>
          <w:rFonts w:cs="Arial"/>
          <w:sz w:val="20"/>
          <w:szCs w:val="20"/>
        </w:rPr>
        <w:t>Sposób wykonania Umowy w zakresie przetwarzania danych osobowych</w:t>
      </w:r>
    </w:p>
    <w:p w:rsidR="00D3120B" w:rsidRPr="00D3120B" w:rsidRDefault="00D3120B" w:rsidP="00D3120B">
      <w:pPr>
        <w:pStyle w:val="Akapitzlist"/>
        <w:numPr>
          <w:ilvl w:val="0"/>
          <w:numId w:val="6"/>
        </w:numPr>
        <w:spacing w:after="160" w:line="240" w:lineRule="auto"/>
        <w:ind w:left="360"/>
        <w:jc w:val="both"/>
        <w:rPr>
          <w:rFonts w:cs="Arial"/>
          <w:sz w:val="20"/>
          <w:szCs w:val="20"/>
        </w:rPr>
      </w:pPr>
      <w:r w:rsidRPr="00D3120B">
        <w:rPr>
          <w:rFonts w:cs="Arial"/>
          <w:sz w:val="20"/>
          <w:szCs w:val="20"/>
        </w:rPr>
        <w:t>Podmiot przetwarzający zobowiązuje się, przy przetwarzaniu powierzonych danych osobowych, do ich zabezpieczenia poprzez stosowanie odpowiednich środków technicznych i organizacyjnych zapewniających adekwatny stopień bezpieczeństwa odpowiadający ryzyku związanym z przetwarzaniem danych osobowych, o których mowa w art. 32 Rozporządzenia.</w:t>
      </w:r>
    </w:p>
    <w:p w:rsidR="00D3120B" w:rsidRPr="00D3120B" w:rsidRDefault="00D3120B" w:rsidP="00D3120B">
      <w:pPr>
        <w:pStyle w:val="Akapitzlist"/>
        <w:numPr>
          <w:ilvl w:val="0"/>
          <w:numId w:val="6"/>
        </w:numPr>
        <w:spacing w:after="160" w:line="240" w:lineRule="auto"/>
        <w:ind w:left="360"/>
        <w:jc w:val="both"/>
        <w:rPr>
          <w:rFonts w:cs="Arial"/>
          <w:sz w:val="20"/>
          <w:szCs w:val="20"/>
        </w:rPr>
      </w:pPr>
      <w:r w:rsidRPr="00D3120B">
        <w:rPr>
          <w:rFonts w:cs="Arial"/>
          <w:sz w:val="20"/>
          <w:szCs w:val="20"/>
        </w:rPr>
        <w:t>Podmiot przetwarzający zobowiązuje się dołożyć należytej staranności przy przetwarzaniu powierzonych danych osobowych.</w:t>
      </w:r>
    </w:p>
    <w:p w:rsidR="00D3120B" w:rsidRPr="00D3120B" w:rsidRDefault="00D3120B" w:rsidP="00D3120B">
      <w:pPr>
        <w:pStyle w:val="Akapitzlist"/>
        <w:numPr>
          <w:ilvl w:val="0"/>
          <w:numId w:val="6"/>
        </w:numPr>
        <w:spacing w:after="160" w:line="240" w:lineRule="auto"/>
        <w:ind w:left="360"/>
        <w:jc w:val="both"/>
        <w:rPr>
          <w:rFonts w:cs="Arial"/>
          <w:sz w:val="20"/>
          <w:szCs w:val="20"/>
        </w:rPr>
      </w:pPr>
      <w:r w:rsidRPr="00D3120B">
        <w:rPr>
          <w:rFonts w:cs="Arial"/>
          <w:sz w:val="20"/>
          <w:szCs w:val="20"/>
        </w:rPr>
        <w:t xml:space="preserve">Podmiot przetwarzający zobowiązuje się do nadania upoważnień do przetwarzania danych osobowych wszystkim osobom, które będą przetwarzały powierzone dane w celu realizacji Umowy.  </w:t>
      </w:r>
    </w:p>
    <w:p w:rsidR="00D3120B" w:rsidRPr="00D3120B" w:rsidRDefault="00D3120B" w:rsidP="00D3120B">
      <w:pPr>
        <w:pStyle w:val="Akapitzlist"/>
        <w:numPr>
          <w:ilvl w:val="0"/>
          <w:numId w:val="6"/>
        </w:numPr>
        <w:spacing w:after="160" w:line="240" w:lineRule="auto"/>
        <w:ind w:left="360"/>
        <w:jc w:val="both"/>
        <w:rPr>
          <w:rFonts w:cs="Arial"/>
          <w:sz w:val="20"/>
          <w:szCs w:val="20"/>
        </w:rPr>
      </w:pPr>
      <w:r w:rsidRPr="00D3120B">
        <w:rPr>
          <w:rFonts w:cs="Arial"/>
          <w:sz w:val="20"/>
          <w:szCs w:val="20"/>
        </w:rPr>
        <w:lastRenderedPageBreak/>
        <w:t>Podmiot przetwarzający zobowiązuje się zapewnić zachowanie w tajemnicy, o której mowa w art. 28 ust 3 pkt b Rozporządzenia przetwarzanych danych przez osoby, które upoważnia do przetwarzania danych osobowych w celu realizacji Umowy, zarówno w trakcie zatrudnienia ich w Podmiocie przetwarzającym, jak i po jego ustaniu.</w:t>
      </w:r>
    </w:p>
    <w:p w:rsidR="00D3120B" w:rsidRPr="00D3120B" w:rsidRDefault="00D3120B" w:rsidP="00D3120B">
      <w:pPr>
        <w:pStyle w:val="Akapitzlist"/>
        <w:numPr>
          <w:ilvl w:val="0"/>
          <w:numId w:val="6"/>
        </w:numPr>
        <w:spacing w:after="160" w:line="240" w:lineRule="auto"/>
        <w:ind w:left="360"/>
        <w:jc w:val="both"/>
        <w:rPr>
          <w:rFonts w:cs="Arial"/>
          <w:sz w:val="20"/>
          <w:szCs w:val="20"/>
        </w:rPr>
      </w:pPr>
      <w:r w:rsidRPr="00D3120B">
        <w:rPr>
          <w:rFonts w:cs="Arial"/>
          <w:sz w:val="20"/>
          <w:szCs w:val="20"/>
        </w:rPr>
        <w:t>Podmiot przetwarzający po zakończeniu świadczenia usług związanych z przetwarzaniem usuwa Administratorowi wszelkie dane osobowe oraz usuwa wszelkie ich istniejące kopie, chyba że prawo Unii lub prawo państwa członkowskiego nakazują przechowywanie danych osobowych.</w:t>
      </w:r>
    </w:p>
    <w:p w:rsidR="00D3120B" w:rsidRPr="00D3120B" w:rsidRDefault="00D3120B" w:rsidP="00D3120B">
      <w:pPr>
        <w:pStyle w:val="Akapitzlist"/>
        <w:numPr>
          <w:ilvl w:val="0"/>
          <w:numId w:val="6"/>
        </w:numPr>
        <w:spacing w:after="160" w:line="240" w:lineRule="auto"/>
        <w:ind w:left="360"/>
        <w:jc w:val="both"/>
        <w:rPr>
          <w:rFonts w:cs="Arial"/>
          <w:sz w:val="20"/>
          <w:szCs w:val="20"/>
        </w:rPr>
      </w:pPr>
      <w:r w:rsidRPr="00D3120B">
        <w:rPr>
          <w:rFonts w:cs="Arial"/>
          <w:sz w:val="20"/>
          <w:szCs w:val="20"/>
        </w:rPr>
        <w:t xml:space="preserve">W miarę możliwości Podmiot przetwarzający pomaga Administratorowi w niezbędnym zakresie wywiązywać się z obowiązku odpowiadania na żądania osoby, której dane dotyczą, oraz wywiązywania się z obowiązków określonych w art. 32–36 Rozporządzenia. </w:t>
      </w:r>
    </w:p>
    <w:p w:rsidR="00D3120B" w:rsidRPr="00D3120B" w:rsidRDefault="00D3120B" w:rsidP="00D3120B">
      <w:pPr>
        <w:pStyle w:val="Akapitzlist"/>
        <w:numPr>
          <w:ilvl w:val="0"/>
          <w:numId w:val="14"/>
        </w:numPr>
        <w:spacing w:after="160" w:line="240" w:lineRule="auto"/>
        <w:ind w:left="360"/>
        <w:jc w:val="both"/>
        <w:rPr>
          <w:rFonts w:cs="Arial"/>
          <w:sz w:val="20"/>
          <w:szCs w:val="20"/>
        </w:rPr>
      </w:pPr>
      <w:r w:rsidRPr="00D3120B">
        <w:rPr>
          <w:rFonts w:cs="Arial"/>
          <w:sz w:val="20"/>
          <w:szCs w:val="20"/>
        </w:rPr>
        <w:t>Prawo kontroli:</w:t>
      </w:r>
    </w:p>
    <w:p w:rsidR="00D3120B" w:rsidRPr="00D3120B" w:rsidRDefault="00D3120B" w:rsidP="00D3120B">
      <w:pPr>
        <w:pStyle w:val="Akapitzlist"/>
        <w:numPr>
          <w:ilvl w:val="0"/>
          <w:numId w:val="7"/>
        </w:numPr>
        <w:spacing w:after="160" w:line="240" w:lineRule="auto"/>
        <w:ind w:left="360"/>
        <w:jc w:val="both"/>
        <w:rPr>
          <w:rFonts w:cs="Arial"/>
          <w:sz w:val="20"/>
          <w:szCs w:val="20"/>
        </w:rPr>
      </w:pPr>
      <w:r w:rsidRPr="00D3120B">
        <w:rPr>
          <w:rFonts w:cs="Arial"/>
          <w:sz w:val="20"/>
          <w:szCs w:val="20"/>
        </w:rPr>
        <w:t xml:space="preserve">Administrator danych zgodnie z art. 28 ust. 3 pkt h) Rozporządzenia ma prawo kontroli, czy środki zastosowane przez Podmiot przetwarzający przy przetwarzaniu i zabezpieczeniu powierzonych danych osobowych spełniają postanowienia Umowy. </w:t>
      </w:r>
    </w:p>
    <w:p w:rsidR="00D3120B" w:rsidRPr="00D3120B" w:rsidRDefault="00D3120B" w:rsidP="00D3120B">
      <w:pPr>
        <w:pStyle w:val="Akapitzlist"/>
        <w:numPr>
          <w:ilvl w:val="0"/>
          <w:numId w:val="7"/>
        </w:numPr>
        <w:spacing w:after="160" w:line="240" w:lineRule="auto"/>
        <w:ind w:left="360"/>
        <w:jc w:val="both"/>
        <w:rPr>
          <w:rFonts w:cs="Arial"/>
          <w:sz w:val="20"/>
          <w:szCs w:val="20"/>
        </w:rPr>
      </w:pPr>
      <w:r w:rsidRPr="00D3120B">
        <w:rPr>
          <w:rFonts w:cs="Arial"/>
          <w:sz w:val="20"/>
          <w:szCs w:val="20"/>
        </w:rPr>
        <w:t xml:space="preserve">Podmiot przetwarzający udostępnia Administratorowi wszelkie informacje niezbędne do wykazania spełnienia obowiązków określonych w art. 28 Rozporządzenia. </w:t>
      </w:r>
    </w:p>
    <w:p w:rsidR="00D3120B" w:rsidRPr="00D3120B" w:rsidRDefault="00D3120B" w:rsidP="00D3120B">
      <w:pPr>
        <w:pStyle w:val="Akapitzlist"/>
        <w:numPr>
          <w:ilvl w:val="0"/>
          <w:numId w:val="13"/>
        </w:numPr>
        <w:spacing w:after="160" w:line="240" w:lineRule="auto"/>
        <w:ind w:left="360"/>
        <w:jc w:val="both"/>
        <w:rPr>
          <w:rFonts w:cs="Arial"/>
          <w:sz w:val="20"/>
          <w:szCs w:val="20"/>
        </w:rPr>
      </w:pPr>
      <w:r w:rsidRPr="00D3120B">
        <w:rPr>
          <w:rFonts w:cs="Arial"/>
          <w:sz w:val="20"/>
          <w:szCs w:val="20"/>
        </w:rPr>
        <w:t>Podpowierzenie:</w:t>
      </w:r>
    </w:p>
    <w:p w:rsidR="00D3120B" w:rsidRPr="00D3120B" w:rsidRDefault="00D3120B" w:rsidP="00D3120B">
      <w:pPr>
        <w:pStyle w:val="Akapitzlist"/>
        <w:numPr>
          <w:ilvl w:val="0"/>
          <w:numId w:val="8"/>
        </w:numPr>
        <w:spacing w:after="160" w:line="240" w:lineRule="auto"/>
        <w:ind w:left="360"/>
        <w:jc w:val="both"/>
        <w:rPr>
          <w:rFonts w:cs="Arial"/>
          <w:sz w:val="20"/>
          <w:szCs w:val="20"/>
        </w:rPr>
      </w:pPr>
      <w:r w:rsidRPr="00D3120B">
        <w:rPr>
          <w:rFonts w:cs="Arial"/>
          <w:sz w:val="20"/>
          <w:szCs w:val="20"/>
        </w:rPr>
        <w:t xml:space="preserve">Podmiot przetwarzający może powierzyć dane osobowe objęte Umową do dalszego przetwarzania podwykonawcom jedynie w celu wykonania Umowy po uzyskaniu uprzedniej pisemnej zgody Administratora danych.  </w:t>
      </w:r>
    </w:p>
    <w:p w:rsidR="00D3120B" w:rsidRPr="00D3120B" w:rsidRDefault="00D3120B" w:rsidP="00D3120B">
      <w:pPr>
        <w:pStyle w:val="Akapitzlist"/>
        <w:numPr>
          <w:ilvl w:val="0"/>
          <w:numId w:val="8"/>
        </w:numPr>
        <w:spacing w:after="160" w:line="240" w:lineRule="auto"/>
        <w:ind w:left="360"/>
        <w:jc w:val="both"/>
        <w:rPr>
          <w:rFonts w:cs="Arial"/>
          <w:sz w:val="20"/>
          <w:szCs w:val="20"/>
        </w:rPr>
      </w:pPr>
      <w:r w:rsidRPr="00D3120B">
        <w:rPr>
          <w:rFonts w:cs="Arial"/>
          <w:sz w:val="20"/>
          <w:szCs w:val="20"/>
        </w:rPr>
        <w:t>Przekazanie powierzonych danych do państwa trzeciego może nastąpić jedynie na pisemne polecenie Administratora danych, chyba że obowiązek taki nakłada na Podmiot przetwarzający prawo Unii lub prawo państwa członkowskiego, któremu podlega Podmiot przetwarzający. W takim przypadku przed rozpoczęciem przetwarzania Podmiot przetwarzający informuje Administratora danych o tym obowiązku prawnym, o ile prawo to nie zabrania udzielania takiej informacji z uwagi na ważny interes publiczny.</w:t>
      </w:r>
    </w:p>
    <w:p w:rsidR="00D3120B" w:rsidRPr="00D3120B" w:rsidRDefault="00D3120B" w:rsidP="00D3120B">
      <w:pPr>
        <w:pStyle w:val="Akapitzlist"/>
        <w:numPr>
          <w:ilvl w:val="0"/>
          <w:numId w:val="8"/>
        </w:numPr>
        <w:spacing w:after="160" w:line="240" w:lineRule="auto"/>
        <w:ind w:left="360"/>
        <w:jc w:val="both"/>
        <w:rPr>
          <w:rFonts w:cs="Arial"/>
          <w:sz w:val="20"/>
          <w:szCs w:val="20"/>
        </w:rPr>
      </w:pPr>
      <w:r w:rsidRPr="00D3120B">
        <w:rPr>
          <w:rFonts w:cs="Arial"/>
          <w:sz w:val="20"/>
          <w:szCs w:val="20"/>
        </w:rPr>
        <w:t xml:space="preserve">Podwykonawca, o którym mowa w § 5 ust. 1 Umowy, winien spełniać te same gwarancje i obowiązki, jakie zostały nałożone na Podmiot przetwarzający w Umowie. </w:t>
      </w:r>
    </w:p>
    <w:p w:rsidR="00D3120B" w:rsidRPr="00D3120B" w:rsidRDefault="00D3120B" w:rsidP="00D3120B">
      <w:pPr>
        <w:pStyle w:val="Akapitzlist"/>
        <w:numPr>
          <w:ilvl w:val="0"/>
          <w:numId w:val="8"/>
        </w:numPr>
        <w:spacing w:after="160" w:line="240" w:lineRule="auto"/>
        <w:ind w:left="360"/>
        <w:jc w:val="both"/>
        <w:rPr>
          <w:rFonts w:cs="Arial"/>
          <w:sz w:val="20"/>
          <w:szCs w:val="20"/>
        </w:rPr>
      </w:pPr>
      <w:r w:rsidRPr="00D3120B">
        <w:rPr>
          <w:rFonts w:cs="Arial"/>
          <w:sz w:val="20"/>
          <w:szCs w:val="20"/>
        </w:rPr>
        <w:t>Podmiot przetwarzający ponosi pełną odpowiedzialność wobec Administratora za niewywiązanie się ze spoczywających na podwykonawcy obowiązków ochrony danych.</w:t>
      </w:r>
    </w:p>
    <w:p w:rsidR="00D3120B" w:rsidRPr="00D3120B" w:rsidRDefault="00D3120B" w:rsidP="00D3120B">
      <w:pPr>
        <w:pStyle w:val="Akapitzlist"/>
        <w:numPr>
          <w:ilvl w:val="0"/>
          <w:numId w:val="11"/>
        </w:numPr>
        <w:spacing w:after="160" w:line="240" w:lineRule="auto"/>
        <w:ind w:left="360"/>
        <w:jc w:val="both"/>
        <w:rPr>
          <w:rFonts w:cs="Arial"/>
          <w:sz w:val="20"/>
          <w:szCs w:val="20"/>
        </w:rPr>
      </w:pPr>
      <w:r w:rsidRPr="00D3120B">
        <w:rPr>
          <w:rFonts w:cs="Arial"/>
          <w:sz w:val="20"/>
          <w:szCs w:val="20"/>
        </w:rPr>
        <w:t>Odpowiedzialność Podmiotu przetwarzającego:</w:t>
      </w:r>
    </w:p>
    <w:p w:rsidR="00D3120B" w:rsidRPr="00D3120B" w:rsidRDefault="00D3120B" w:rsidP="00D3120B">
      <w:pPr>
        <w:pStyle w:val="Akapitzlist"/>
        <w:spacing w:after="160" w:line="240" w:lineRule="auto"/>
        <w:ind w:left="360"/>
        <w:jc w:val="both"/>
        <w:rPr>
          <w:rFonts w:cs="Arial"/>
          <w:sz w:val="20"/>
          <w:szCs w:val="20"/>
        </w:rPr>
      </w:pPr>
      <w:r w:rsidRPr="00D3120B">
        <w:rPr>
          <w:rFonts w:cs="Arial"/>
          <w:sz w:val="20"/>
          <w:szCs w:val="20"/>
        </w:rPr>
        <w:t xml:space="preserve">Podmiot przetwarzający jest odpowiedzialny za udostępnienie lub wykorzystanie danych osobowych niezgodnie z treścią Umowy, a w szczególności za udostępnienie powierzonych do przetwarzania danych osobowych osobom nieupoważnionym. </w:t>
      </w:r>
    </w:p>
    <w:p w:rsidR="00D3120B" w:rsidRPr="00D3120B" w:rsidRDefault="003465B8" w:rsidP="00D3120B">
      <w:pPr>
        <w:pStyle w:val="Akapitzlist"/>
        <w:numPr>
          <w:ilvl w:val="0"/>
          <w:numId w:val="12"/>
        </w:numPr>
        <w:spacing w:line="240" w:lineRule="auto"/>
        <w:ind w:left="360"/>
        <w:jc w:val="both"/>
        <w:rPr>
          <w:rFonts w:cs="Arial"/>
          <w:sz w:val="20"/>
          <w:szCs w:val="20"/>
        </w:rPr>
      </w:pPr>
      <w:r>
        <w:rPr>
          <w:rFonts w:cs="Arial"/>
          <w:sz w:val="20"/>
          <w:szCs w:val="20"/>
        </w:rPr>
        <w:t xml:space="preserve">Czas obowiązywania </w:t>
      </w:r>
      <w:r w:rsidR="00D3120B" w:rsidRPr="00D3120B">
        <w:rPr>
          <w:rFonts w:cs="Arial"/>
          <w:sz w:val="20"/>
          <w:szCs w:val="20"/>
        </w:rPr>
        <w:t xml:space="preserve">Umowy: </w:t>
      </w:r>
    </w:p>
    <w:p w:rsidR="00D3120B" w:rsidRPr="00D3120B" w:rsidRDefault="00D3120B" w:rsidP="00D3120B">
      <w:pPr>
        <w:pStyle w:val="Akapitzlist"/>
        <w:numPr>
          <w:ilvl w:val="0"/>
          <w:numId w:val="10"/>
        </w:numPr>
        <w:spacing w:line="240" w:lineRule="auto"/>
        <w:ind w:left="360"/>
        <w:jc w:val="both"/>
        <w:rPr>
          <w:rFonts w:cs="Arial"/>
          <w:sz w:val="20"/>
          <w:szCs w:val="20"/>
        </w:rPr>
      </w:pPr>
      <w:r w:rsidRPr="00D3120B">
        <w:rPr>
          <w:rFonts w:cs="Arial"/>
          <w:sz w:val="20"/>
          <w:szCs w:val="20"/>
        </w:rPr>
        <w:t xml:space="preserve">obowiązuje przez cały czas trwania umowy, </w:t>
      </w:r>
    </w:p>
    <w:p w:rsidR="00D3120B" w:rsidRPr="00D3120B" w:rsidRDefault="00D3120B" w:rsidP="00D3120B">
      <w:pPr>
        <w:pStyle w:val="Akapitzlist"/>
        <w:numPr>
          <w:ilvl w:val="0"/>
          <w:numId w:val="10"/>
        </w:numPr>
        <w:spacing w:line="240" w:lineRule="auto"/>
        <w:ind w:left="360"/>
        <w:jc w:val="both"/>
        <w:rPr>
          <w:rFonts w:cs="Arial"/>
          <w:sz w:val="20"/>
          <w:szCs w:val="20"/>
        </w:rPr>
      </w:pPr>
      <w:r w:rsidRPr="00D3120B">
        <w:rPr>
          <w:rFonts w:cs="Arial"/>
          <w:sz w:val="20"/>
          <w:szCs w:val="20"/>
        </w:rPr>
        <w:t xml:space="preserve">okres  obowiązywania  wynika również z przepisów o zasobach archiwalnych i archiwizacji; </w:t>
      </w:r>
    </w:p>
    <w:p w:rsidR="00D3120B" w:rsidRPr="00D3120B" w:rsidRDefault="00D3120B" w:rsidP="00D3120B">
      <w:pPr>
        <w:pStyle w:val="Akapitzlist"/>
        <w:numPr>
          <w:ilvl w:val="0"/>
          <w:numId w:val="10"/>
        </w:numPr>
        <w:spacing w:line="240" w:lineRule="auto"/>
        <w:ind w:left="360"/>
        <w:jc w:val="both"/>
        <w:rPr>
          <w:rFonts w:cs="Arial"/>
          <w:sz w:val="20"/>
          <w:szCs w:val="20"/>
        </w:rPr>
      </w:pPr>
      <w:r w:rsidRPr="00D3120B">
        <w:rPr>
          <w:rFonts w:cs="Arial"/>
          <w:sz w:val="20"/>
          <w:szCs w:val="20"/>
        </w:rPr>
        <w:t>w przypadku finansowania zadania ze środków  pochodzących z funduszy Unii Europejskiej (UE) czas obowiązywania umowy wynika z umów o dofinansowanie ze środków pochodzących z UE.</w:t>
      </w:r>
    </w:p>
    <w:p w:rsidR="00D3120B" w:rsidRPr="00D3120B" w:rsidRDefault="00D3120B" w:rsidP="00D3120B">
      <w:pPr>
        <w:pStyle w:val="Akapitzlist"/>
        <w:numPr>
          <w:ilvl w:val="0"/>
          <w:numId w:val="12"/>
        </w:numPr>
        <w:spacing w:line="240" w:lineRule="auto"/>
        <w:ind w:left="360"/>
        <w:rPr>
          <w:rFonts w:cs="Arial"/>
          <w:sz w:val="20"/>
          <w:szCs w:val="20"/>
        </w:rPr>
      </w:pPr>
      <w:r w:rsidRPr="00D3120B">
        <w:rPr>
          <w:rFonts w:cs="Arial"/>
          <w:sz w:val="20"/>
          <w:szCs w:val="20"/>
        </w:rPr>
        <w:t>Zasady zachowania poufności</w:t>
      </w:r>
    </w:p>
    <w:p w:rsidR="00D3120B" w:rsidRPr="00D3120B" w:rsidRDefault="00D3120B" w:rsidP="00D3120B">
      <w:pPr>
        <w:pStyle w:val="Akapitzlist"/>
        <w:numPr>
          <w:ilvl w:val="0"/>
          <w:numId w:val="15"/>
        </w:numPr>
        <w:spacing w:after="160" w:line="240" w:lineRule="auto"/>
        <w:ind w:left="360"/>
        <w:jc w:val="both"/>
        <w:rPr>
          <w:rFonts w:cs="Arial"/>
          <w:sz w:val="20"/>
          <w:szCs w:val="20"/>
        </w:rPr>
      </w:pPr>
      <w:r w:rsidRPr="00D3120B">
        <w:rPr>
          <w:rFonts w:cs="Arial"/>
          <w:sz w:val="20"/>
          <w:szCs w:val="20"/>
        </w:rPr>
        <w:t>Podmiot przetwarzający zobowiązuje się do zachowania w tajemnicy wszelkich informacji, danych, materiałów, dokumentów i danych osobowych otrzymanych od Administratora danych i od współpracujących z nim osób oraz danych uzyskanych w jakikolwiek inny sposób, zamierzony czy przypadkowy w formie ustnej, pisemnej lub elektronicznej („dane poufne”).</w:t>
      </w:r>
    </w:p>
    <w:p w:rsidR="00D3120B" w:rsidRPr="00D3120B" w:rsidRDefault="00D3120B" w:rsidP="00D3120B">
      <w:pPr>
        <w:pStyle w:val="Akapitzlist"/>
        <w:numPr>
          <w:ilvl w:val="0"/>
          <w:numId w:val="15"/>
        </w:numPr>
        <w:spacing w:after="160" w:line="240" w:lineRule="auto"/>
        <w:ind w:left="360"/>
        <w:jc w:val="both"/>
        <w:rPr>
          <w:rFonts w:cs="Arial"/>
          <w:sz w:val="20"/>
          <w:szCs w:val="20"/>
        </w:rPr>
      </w:pPr>
      <w:r w:rsidRPr="00D3120B">
        <w:rPr>
          <w:rFonts w:cs="Arial"/>
          <w:sz w:val="20"/>
          <w:szCs w:val="20"/>
        </w:rPr>
        <w:t>Podmiot przetwarzający oświadcza, że w związku ze zobowiązaniem do zachowania w tajemnicy danych poufnych nie będą one wykorzystywane, ujawniane ani udostępniane bez pisemnej zgody Administratora danych w innym celu niż wykonanie Umowy, chyba że konieczność ujawnienia posiadanych informacji wynika  z obowiązujących przepisów prawa lub Umowy.</w:t>
      </w:r>
    </w:p>
    <w:p w:rsidR="00D3120B" w:rsidRPr="00D3120B" w:rsidRDefault="00D3120B" w:rsidP="00D3120B">
      <w:pPr>
        <w:pStyle w:val="Akapitzlist"/>
        <w:numPr>
          <w:ilvl w:val="0"/>
          <w:numId w:val="15"/>
        </w:numPr>
        <w:spacing w:after="160" w:line="240" w:lineRule="auto"/>
        <w:ind w:left="360"/>
        <w:jc w:val="both"/>
        <w:rPr>
          <w:rFonts w:cs="Arial"/>
          <w:sz w:val="20"/>
          <w:szCs w:val="20"/>
        </w:rPr>
      </w:pPr>
      <w:r w:rsidRPr="00D3120B">
        <w:rPr>
          <w:rFonts w:cs="Arial"/>
          <w:sz w:val="20"/>
          <w:szCs w:val="20"/>
        </w:rPr>
        <w:t>Strony zobowiązują się do dołożenia wszelkich starań w celu zapewnienia, aby środki łączności wykorzystywane do odbioru, przekazywania oraz przechowywania danych poufnych gwarantowały zabezpieczenie danych poufnych w tym w szczególności danych osobowych powierzonych do przetwarzania, przed dostępem osób trzecich nieupoważnionych do zapoznania się z ich treścią.</w:t>
      </w:r>
    </w:p>
    <w:p w:rsidR="00D3120B" w:rsidRPr="002F472C" w:rsidRDefault="002F472C" w:rsidP="004E400F">
      <w:pPr>
        <w:spacing w:after="0" w:line="240" w:lineRule="auto"/>
        <w:jc w:val="center"/>
        <w:rPr>
          <w:b/>
          <w:sz w:val="20"/>
          <w:szCs w:val="20"/>
        </w:rPr>
      </w:pPr>
      <w:r w:rsidRPr="002F472C">
        <w:rPr>
          <w:b/>
          <w:sz w:val="20"/>
          <w:szCs w:val="20"/>
        </w:rPr>
        <w:t>§ 9</w:t>
      </w:r>
      <w:r>
        <w:rPr>
          <w:b/>
          <w:sz w:val="20"/>
          <w:szCs w:val="20"/>
        </w:rPr>
        <w:t>.</w:t>
      </w:r>
    </w:p>
    <w:p w:rsidR="002F472C" w:rsidRDefault="002F472C" w:rsidP="004E400F">
      <w:pPr>
        <w:spacing w:after="0" w:line="240" w:lineRule="auto"/>
        <w:jc w:val="center"/>
        <w:rPr>
          <w:b/>
          <w:sz w:val="20"/>
          <w:szCs w:val="20"/>
        </w:rPr>
      </w:pPr>
      <w:r w:rsidRPr="002F472C">
        <w:rPr>
          <w:b/>
          <w:sz w:val="20"/>
          <w:szCs w:val="20"/>
        </w:rPr>
        <w:t>Postanowienia końcowe</w:t>
      </w:r>
    </w:p>
    <w:p w:rsidR="003C7E29" w:rsidRDefault="003C7E29" w:rsidP="004E400F">
      <w:pPr>
        <w:spacing w:after="0" w:line="240" w:lineRule="auto"/>
        <w:jc w:val="center"/>
        <w:rPr>
          <w:b/>
          <w:sz w:val="20"/>
          <w:szCs w:val="20"/>
        </w:rPr>
      </w:pPr>
    </w:p>
    <w:p w:rsidR="004E400F" w:rsidRDefault="004E400F" w:rsidP="004E400F">
      <w:pPr>
        <w:pStyle w:val="Akapitzlist"/>
        <w:numPr>
          <w:ilvl w:val="0"/>
          <w:numId w:val="39"/>
        </w:numPr>
        <w:spacing w:after="0" w:line="240" w:lineRule="auto"/>
        <w:rPr>
          <w:sz w:val="20"/>
          <w:szCs w:val="20"/>
        </w:rPr>
      </w:pPr>
      <w:r>
        <w:rPr>
          <w:sz w:val="20"/>
          <w:szCs w:val="20"/>
        </w:rPr>
        <w:t>W sprawach nieuregulowanych w niniejszej umowie będą miały zastosowanie odpowiednie przepisy Ustawy Prawo zamówień publicznych oraz Kodeksu cywilnego.</w:t>
      </w:r>
    </w:p>
    <w:p w:rsidR="004E400F" w:rsidRDefault="004E400F" w:rsidP="004E400F">
      <w:pPr>
        <w:pStyle w:val="Akapitzlist"/>
        <w:numPr>
          <w:ilvl w:val="0"/>
          <w:numId w:val="39"/>
        </w:numPr>
        <w:spacing w:after="0" w:line="240" w:lineRule="auto"/>
        <w:rPr>
          <w:sz w:val="20"/>
          <w:szCs w:val="20"/>
        </w:rPr>
      </w:pPr>
      <w:r>
        <w:rPr>
          <w:sz w:val="20"/>
          <w:szCs w:val="20"/>
        </w:rPr>
        <w:lastRenderedPageBreak/>
        <w:t>Wszystkie zmiany lub uzupełnienia postanowień Umowy powinny być dokonywane w formie pisemnej pod rygorem nieważności.</w:t>
      </w:r>
    </w:p>
    <w:p w:rsidR="004E400F" w:rsidRDefault="004E400F" w:rsidP="004E400F">
      <w:pPr>
        <w:pStyle w:val="Akapitzlist"/>
        <w:numPr>
          <w:ilvl w:val="0"/>
          <w:numId w:val="39"/>
        </w:numPr>
        <w:spacing w:after="0" w:line="240" w:lineRule="auto"/>
        <w:jc w:val="both"/>
        <w:rPr>
          <w:sz w:val="20"/>
          <w:szCs w:val="20"/>
        </w:rPr>
      </w:pPr>
      <w:r>
        <w:rPr>
          <w:sz w:val="20"/>
          <w:szCs w:val="20"/>
        </w:rPr>
        <w:t xml:space="preserve">Ewentualne spory wynikające z niewykonania lub nienależytego wykonania Umowy będą przez jej Strony rozstrzygnięte w sposób polubowny. Jeżeli rozstrzygniecie zaistniałego sporu w sposób polubowny nie będzie możliwe, jego rozstrzygniecie będzie należało do sadu powszechnego, właściwego dla siedziby Zamawiającego.  </w:t>
      </w:r>
    </w:p>
    <w:p w:rsidR="004E400F" w:rsidRDefault="004E400F" w:rsidP="004E400F">
      <w:pPr>
        <w:pStyle w:val="Akapitzlist"/>
        <w:numPr>
          <w:ilvl w:val="0"/>
          <w:numId w:val="39"/>
        </w:numPr>
        <w:spacing w:after="0" w:line="240" w:lineRule="auto"/>
        <w:jc w:val="both"/>
        <w:rPr>
          <w:sz w:val="20"/>
          <w:szCs w:val="20"/>
        </w:rPr>
      </w:pPr>
      <w:r>
        <w:rPr>
          <w:sz w:val="20"/>
          <w:szCs w:val="20"/>
        </w:rPr>
        <w:t>Do bezpośredniej współpracy w ramach wykonywania niniejszej umowy są upoważnione osoby podane poniżej:</w:t>
      </w:r>
    </w:p>
    <w:p w:rsidR="004E400F" w:rsidRDefault="004E400F" w:rsidP="004E400F">
      <w:pPr>
        <w:pStyle w:val="Akapitzlist"/>
        <w:numPr>
          <w:ilvl w:val="0"/>
          <w:numId w:val="41"/>
        </w:numPr>
        <w:spacing w:after="0" w:line="240" w:lineRule="auto"/>
        <w:jc w:val="both"/>
        <w:rPr>
          <w:sz w:val="20"/>
          <w:szCs w:val="20"/>
        </w:rPr>
      </w:pPr>
      <w:r>
        <w:rPr>
          <w:sz w:val="20"/>
          <w:szCs w:val="20"/>
        </w:rPr>
        <w:t>Ze strony Wykonawcy: ………………………………., tel. …………………………., e-mail: …………………………..</w:t>
      </w:r>
    </w:p>
    <w:p w:rsidR="004E400F" w:rsidRDefault="004E400F" w:rsidP="004E400F">
      <w:pPr>
        <w:pStyle w:val="Akapitzlist"/>
        <w:numPr>
          <w:ilvl w:val="0"/>
          <w:numId w:val="41"/>
        </w:numPr>
        <w:spacing w:after="0" w:line="240" w:lineRule="auto"/>
        <w:jc w:val="both"/>
        <w:rPr>
          <w:sz w:val="20"/>
          <w:szCs w:val="20"/>
        </w:rPr>
      </w:pPr>
      <w:r>
        <w:rPr>
          <w:sz w:val="20"/>
          <w:szCs w:val="20"/>
        </w:rPr>
        <w:t>Ze strony Zamawiającego: ……………………………, tel. …………………………, e-mail: ………………………….</w:t>
      </w:r>
    </w:p>
    <w:p w:rsidR="004E400F" w:rsidRDefault="004E400F" w:rsidP="004E400F">
      <w:pPr>
        <w:pStyle w:val="Akapitzlist"/>
        <w:numPr>
          <w:ilvl w:val="0"/>
          <w:numId w:val="39"/>
        </w:numPr>
        <w:spacing w:after="0" w:line="240" w:lineRule="auto"/>
        <w:jc w:val="both"/>
        <w:rPr>
          <w:sz w:val="20"/>
          <w:szCs w:val="20"/>
        </w:rPr>
      </w:pPr>
      <w:r>
        <w:rPr>
          <w:sz w:val="20"/>
          <w:szCs w:val="20"/>
        </w:rPr>
        <w:t>Umowa została sporządzona w dwóch jednobrzmiących egzemplarzach, jeden egzemplarz dla Gminy Kozienice, jeden dla Wykonawcy.</w:t>
      </w:r>
    </w:p>
    <w:p w:rsidR="004E400F" w:rsidRDefault="004E400F" w:rsidP="004E400F">
      <w:pPr>
        <w:pStyle w:val="Akapitzlist"/>
        <w:spacing w:after="0" w:line="240" w:lineRule="auto"/>
        <w:jc w:val="both"/>
        <w:rPr>
          <w:sz w:val="20"/>
          <w:szCs w:val="20"/>
        </w:rPr>
      </w:pPr>
    </w:p>
    <w:p w:rsidR="004E400F" w:rsidRPr="004E400F" w:rsidRDefault="004E400F" w:rsidP="004E400F">
      <w:pPr>
        <w:pStyle w:val="Akapitzlist"/>
        <w:spacing w:after="0" w:line="240" w:lineRule="auto"/>
        <w:jc w:val="both"/>
        <w:rPr>
          <w:b/>
          <w:sz w:val="28"/>
          <w:szCs w:val="28"/>
        </w:rPr>
      </w:pPr>
      <w:r w:rsidRPr="004E400F">
        <w:rPr>
          <w:b/>
          <w:sz w:val="28"/>
          <w:szCs w:val="28"/>
        </w:rPr>
        <w:t>Zamawiający:</w:t>
      </w:r>
      <w:r w:rsidRPr="004E400F">
        <w:rPr>
          <w:b/>
          <w:sz w:val="28"/>
          <w:szCs w:val="28"/>
        </w:rPr>
        <w:tab/>
      </w:r>
      <w:r w:rsidRPr="004E400F">
        <w:rPr>
          <w:b/>
          <w:sz w:val="28"/>
          <w:szCs w:val="28"/>
        </w:rPr>
        <w:tab/>
      </w:r>
      <w:r w:rsidRPr="004E400F">
        <w:rPr>
          <w:b/>
          <w:sz w:val="28"/>
          <w:szCs w:val="28"/>
        </w:rPr>
        <w:tab/>
      </w:r>
      <w:r w:rsidRPr="004E400F">
        <w:rPr>
          <w:b/>
          <w:sz w:val="28"/>
          <w:szCs w:val="28"/>
        </w:rPr>
        <w:tab/>
      </w:r>
      <w:r w:rsidRPr="004E400F">
        <w:rPr>
          <w:b/>
          <w:sz w:val="28"/>
          <w:szCs w:val="28"/>
        </w:rPr>
        <w:tab/>
      </w:r>
      <w:r w:rsidRPr="004E400F">
        <w:rPr>
          <w:b/>
          <w:sz w:val="28"/>
          <w:szCs w:val="28"/>
        </w:rPr>
        <w:tab/>
      </w:r>
      <w:r w:rsidRPr="004E400F">
        <w:rPr>
          <w:b/>
          <w:sz w:val="28"/>
          <w:szCs w:val="28"/>
        </w:rPr>
        <w:tab/>
        <w:t>Wykonawca:</w:t>
      </w:r>
    </w:p>
    <w:p w:rsidR="004E400F" w:rsidRDefault="004E400F" w:rsidP="004E400F">
      <w:pPr>
        <w:jc w:val="both"/>
        <w:rPr>
          <w:sz w:val="20"/>
          <w:szCs w:val="20"/>
        </w:rPr>
      </w:pPr>
    </w:p>
    <w:p w:rsidR="004E400F" w:rsidRPr="004E400F" w:rsidRDefault="004E400F" w:rsidP="004E400F">
      <w:pPr>
        <w:rPr>
          <w:sz w:val="20"/>
          <w:szCs w:val="20"/>
        </w:rPr>
      </w:pPr>
    </w:p>
    <w:p w:rsidR="00124A2F" w:rsidRPr="004E400F" w:rsidRDefault="00124A2F" w:rsidP="004E400F">
      <w:pPr>
        <w:rPr>
          <w:sz w:val="20"/>
          <w:szCs w:val="20"/>
        </w:rPr>
      </w:pPr>
    </w:p>
    <w:p w:rsidR="004E400F" w:rsidRDefault="004E400F" w:rsidP="004E400F">
      <w:pPr>
        <w:rPr>
          <w:sz w:val="20"/>
          <w:szCs w:val="20"/>
        </w:rPr>
      </w:pPr>
    </w:p>
    <w:p w:rsidR="00146578" w:rsidRDefault="00146578" w:rsidP="004E400F">
      <w:pPr>
        <w:rPr>
          <w:sz w:val="20"/>
          <w:szCs w:val="20"/>
        </w:rPr>
      </w:pPr>
    </w:p>
    <w:p w:rsidR="00146578" w:rsidRDefault="00146578" w:rsidP="004E400F">
      <w:pPr>
        <w:rPr>
          <w:sz w:val="20"/>
          <w:szCs w:val="20"/>
        </w:rPr>
      </w:pPr>
    </w:p>
    <w:p w:rsidR="00146578" w:rsidRDefault="00146578" w:rsidP="004E400F">
      <w:pPr>
        <w:rPr>
          <w:sz w:val="20"/>
          <w:szCs w:val="20"/>
        </w:rPr>
      </w:pPr>
    </w:p>
    <w:p w:rsidR="00146578" w:rsidRDefault="00146578" w:rsidP="004E400F">
      <w:pPr>
        <w:rPr>
          <w:sz w:val="20"/>
          <w:szCs w:val="20"/>
        </w:rPr>
      </w:pPr>
    </w:p>
    <w:p w:rsidR="00146578" w:rsidRDefault="00146578" w:rsidP="004E400F">
      <w:pPr>
        <w:rPr>
          <w:sz w:val="20"/>
          <w:szCs w:val="20"/>
        </w:rPr>
      </w:pPr>
    </w:p>
    <w:p w:rsidR="00146578" w:rsidRDefault="00146578" w:rsidP="004E400F">
      <w:pPr>
        <w:rPr>
          <w:sz w:val="20"/>
          <w:szCs w:val="20"/>
        </w:rPr>
      </w:pPr>
    </w:p>
    <w:p w:rsidR="00146578" w:rsidRDefault="00146578" w:rsidP="004E400F">
      <w:pPr>
        <w:rPr>
          <w:sz w:val="20"/>
          <w:szCs w:val="20"/>
        </w:rPr>
      </w:pPr>
    </w:p>
    <w:p w:rsidR="00146578" w:rsidRDefault="00146578" w:rsidP="004E400F">
      <w:pPr>
        <w:rPr>
          <w:sz w:val="20"/>
          <w:szCs w:val="20"/>
        </w:rPr>
      </w:pPr>
    </w:p>
    <w:p w:rsidR="00146578" w:rsidRDefault="00146578" w:rsidP="004E400F">
      <w:pPr>
        <w:rPr>
          <w:sz w:val="20"/>
          <w:szCs w:val="20"/>
        </w:rPr>
      </w:pPr>
    </w:p>
    <w:p w:rsidR="00146578" w:rsidRDefault="00146578" w:rsidP="004E400F">
      <w:pPr>
        <w:rPr>
          <w:sz w:val="20"/>
          <w:szCs w:val="20"/>
        </w:rPr>
      </w:pPr>
    </w:p>
    <w:p w:rsidR="00146578" w:rsidRDefault="00146578" w:rsidP="004E400F">
      <w:pPr>
        <w:rPr>
          <w:sz w:val="20"/>
          <w:szCs w:val="20"/>
        </w:rPr>
      </w:pPr>
    </w:p>
    <w:p w:rsidR="00146578" w:rsidRPr="004E400F" w:rsidRDefault="00146578" w:rsidP="004E400F">
      <w:pPr>
        <w:rPr>
          <w:sz w:val="20"/>
          <w:szCs w:val="20"/>
        </w:rPr>
      </w:pPr>
    </w:p>
    <w:p w:rsidR="004E400F" w:rsidRPr="001B29A1" w:rsidRDefault="004E400F" w:rsidP="004E400F">
      <w:pPr>
        <w:pStyle w:val="Bezodstpw"/>
        <w:jc w:val="both"/>
        <w:rPr>
          <w:sz w:val="16"/>
          <w:szCs w:val="16"/>
        </w:rPr>
      </w:pPr>
      <w:r w:rsidRPr="001B29A1">
        <w:rPr>
          <w:sz w:val="16"/>
          <w:szCs w:val="16"/>
        </w:rPr>
        <w:t xml:space="preserve">Zgodnie z art. 13 </w:t>
      </w:r>
      <w:r w:rsidRPr="001B29A1">
        <w:rPr>
          <w:sz w:val="16"/>
          <w:szCs w:val="16"/>
          <w:lang w:eastAsia="pl-PL"/>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(Dz.U.UE.L.2016.119.1) – dalej RODO </w:t>
      </w:r>
      <w:r w:rsidRPr="001B29A1">
        <w:rPr>
          <w:sz w:val="16"/>
          <w:szCs w:val="16"/>
        </w:rPr>
        <w:t>informuję, iż:</w:t>
      </w:r>
    </w:p>
    <w:p w:rsidR="004E400F" w:rsidRPr="001B29A1" w:rsidRDefault="004E400F" w:rsidP="004E400F">
      <w:pPr>
        <w:pStyle w:val="Bezodstpw"/>
        <w:numPr>
          <w:ilvl w:val="0"/>
          <w:numId w:val="40"/>
        </w:numPr>
        <w:jc w:val="both"/>
        <w:rPr>
          <w:sz w:val="16"/>
          <w:szCs w:val="16"/>
        </w:rPr>
      </w:pPr>
      <w:r w:rsidRPr="001B29A1">
        <w:rPr>
          <w:sz w:val="16"/>
          <w:szCs w:val="16"/>
        </w:rPr>
        <w:t xml:space="preserve">Administratorem Pani/Pana danych osobowych : </w:t>
      </w:r>
      <w:r w:rsidRPr="001B29A1">
        <w:rPr>
          <w:b/>
          <w:bCs/>
          <w:color w:val="2B2A2A"/>
          <w:sz w:val="16"/>
          <w:szCs w:val="16"/>
          <w:lang w:eastAsia="pl-PL"/>
        </w:rPr>
        <w:t>Burmistrz Gminy Kozienice</w:t>
      </w:r>
    </w:p>
    <w:p w:rsidR="004E400F" w:rsidRPr="001B29A1" w:rsidRDefault="004E400F" w:rsidP="004E400F">
      <w:pPr>
        <w:pStyle w:val="Bezodstpw"/>
        <w:numPr>
          <w:ilvl w:val="0"/>
          <w:numId w:val="40"/>
        </w:numPr>
        <w:jc w:val="both"/>
        <w:rPr>
          <w:sz w:val="16"/>
          <w:szCs w:val="16"/>
        </w:rPr>
      </w:pPr>
      <w:r w:rsidRPr="001B29A1">
        <w:rPr>
          <w:bCs/>
          <w:color w:val="2B2A2A"/>
          <w:sz w:val="16"/>
          <w:szCs w:val="16"/>
          <w:lang w:eastAsia="pl-PL"/>
        </w:rPr>
        <w:t>Siedziba Administratora</w:t>
      </w:r>
      <w:r w:rsidRPr="001B29A1">
        <w:rPr>
          <w:b/>
          <w:bCs/>
          <w:color w:val="2B2A2A"/>
          <w:sz w:val="16"/>
          <w:szCs w:val="16"/>
          <w:lang w:eastAsia="pl-PL"/>
        </w:rPr>
        <w:t>:</w:t>
      </w:r>
      <w:r w:rsidRPr="001B29A1">
        <w:rPr>
          <w:sz w:val="16"/>
          <w:szCs w:val="16"/>
        </w:rPr>
        <w:t xml:space="preserve"> </w:t>
      </w:r>
      <w:r w:rsidRPr="001B29A1">
        <w:rPr>
          <w:b/>
          <w:bCs/>
          <w:color w:val="2B2A2A"/>
          <w:sz w:val="16"/>
          <w:szCs w:val="16"/>
          <w:lang w:eastAsia="pl-PL"/>
        </w:rPr>
        <w:t>Urząd Miejski, ul. Parkowa 5</w:t>
      </w:r>
      <w:r w:rsidRPr="001B29A1">
        <w:rPr>
          <w:sz w:val="16"/>
          <w:szCs w:val="16"/>
        </w:rPr>
        <w:t xml:space="preserve">, </w:t>
      </w:r>
      <w:r w:rsidRPr="001B29A1">
        <w:rPr>
          <w:b/>
          <w:bCs/>
          <w:color w:val="2B2A2A"/>
          <w:sz w:val="16"/>
          <w:szCs w:val="16"/>
          <w:lang w:eastAsia="pl-PL"/>
        </w:rPr>
        <w:t>26-900 Kozienice</w:t>
      </w:r>
    </w:p>
    <w:p w:rsidR="004E400F" w:rsidRPr="001B29A1" w:rsidRDefault="004E400F" w:rsidP="004E400F">
      <w:pPr>
        <w:pStyle w:val="Bezodstpw"/>
        <w:numPr>
          <w:ilvl w:val="0"/>
          <w:numId w:val="40"/>
        </w:numPr>
        <w:jc w:val="both"/>
        <w:rPr>
          <w:sz w:val="16"/>
          <w:szCs w:val="16"/>
        </w:rPr>
      </w:pPr>
      <w:r w:rsidRPr="001B29A1">
        <w:rPr>
          <w:sz w:val="16"/>
          <w:szCs w:val="16"/>
        </w:rPr>
        <w:t xml:space="preserve">Kontakt z Inspektorem Ochrony Danych- </w:t>
      </w:r>
      <w:hyperlink r:id="rId8" w:history="1">
        <w:r w:rsidRPr="001B29A1">
          <w:rPr>
            <w:rStyle w:val="Hipercze"/>
            <w:sz w:val="16"/>
            <w:szCs w:val="16"/>
          </w:rPr>
          <w:t>iod@kozienice.pl</w:t>
        </w:r>
      </w:hyperlink>
    </w:p>
    <w:p w:rsidR="004E400F" w:rsidRPr="001B29A1" w:rsidRDefault="004E400F" w:rsidP="004E400F">
      <w:pPr>
        <w:pStyle w:val="Bezodstpw"/>
        <w:numPr>
          <w:ilvl w:val="0"/>
          <w:numId w:val="40"/>
        </w:numPr>
        <w:jc w:val="both"/>
        <w:rPr>
          <w:sz w:val="16"/>
          <w:szCs w:val="16"/>
        </w:rPr>
      </w:pPr>
      <w:r w:rsidRPr="001B29A1">
        <w:rPr>
          <w:sz w:val="16"/>
          <w:szCs w:val="16"/>
        </w:rPr>
        <w:t>Pani/Pana dane osobowe przetwarzane będą w celu realizacji umowy - na podstawie Art. 6 ust. 1 lit. b RODO</w:t>
      </w:r>
    </w:p>
    <w:p w:rsidR="004E400F" w:rsidRPr="001B29A1" w:rsidRDefault="004E400F" w:rsidP="004E400F">
      <w:pPr>
        <w:pStyle w:val="Bezodstpw"/>
        <w:numPr>
          <w:ilvl w:val="0"/>
          <w:numId w:val="40"/>
        </w:numPr>
        <w:jc w:val="both"/>
        <w:rPr>
          <w:sz w:val="16"/>
          <w:szCs w:val="16"/>
        </w:rPr>
      </w:pPr>
      <w:r w:rsidRPr="001B29A1">
        <w:rPr>
          <w:sz w:val="16"/>
          <w:szCs w:val="16"/>
        </w:rPr>
        <w:t>Odbiorcami Pani/Pana danych osobowych będą podmioty uczestniczące w realizacji zlecenia</w:t>
      </w:r>
    </w:p>
    <w:p w:rsidR="004E400F" w:rsidRPr="001B29A1" w:rsidRDefault="004E400F" w:rsidP="004E400F">
      <w:pPr>
        <w:pStyle w:val="Bezodstpw"/>
        <w:numPr>
          <w:ilvl w:val="0"/>
          <w:numId w:val="40"/>
        </w:numPr>
        <w:jc w:val="both"/>
        <w:rPr>
          <w:sz w:val="16"/>
          <w:szCs w:val="16"/>
        </w:rPr>
      </w:pPr>
      <w:r w:rsidRPr="001B29A1">
        <w:rPr>
          <w:sz w:val="16"/>
          <w:szCs w:val="16"/>
        </w:rPr>
        <w:t xml:space="preserve">Pani/Pana dane osobowe przechowywane będą przez okres 6 lat </w:t>
      </w:r>
    </w:p>
    <w:p w:rsidR="004E400F" w:rsidRPr="001B29A1" w:rsidRDefault="004E400F" w:rsidP="004E400F">
      <w:pPr>
        <w:pStyle w:val="Bezodstpw"/>
        <w:numPr>
          <w:ilvl w:val="0"/>
          <w:numId w:val="40"/>
        </w:numPr>
        <w:jc w:val="both"/>
        <w:rPr>
          <w:sz w:val="16"/>
          <w:szCs w:val="16"/>
        </w:rPr>
      </w:pPr>
      <w:r w:rsidRPr="001B29A1">
        <w:rPr>
          <w:sz w:val="16"/>
          <w:szCs w:val="16"/>
        </w:rPr>
        <w:t>Posiada Pani/Pan prawo do żądania od administratora dostępu do danych osobowych, ich sprostowania, usunięcia lub ograniczenia przetwarzania</w:t>
      </w:r>
    </w:p>
    <w:p w:rsidR="004E400F" w:rsidRPr="001B29A1" w:rsidRDefault="004E400F" w:rsidP="004E400F">
      <w:pPr>
        <w:pStyle w:val="Bezodstpw"/>
        <w:numPr>
          <w:ilvl w:val="0"/>
          <w:numId w:val="40"/>
        </w:numPr>
        <w:jc w:val="both"/>
        <w:rPr>
          <w:sz w:val="16"/>
          <w:szCs w:val="16"/>
        </w:rPr>
      </w:pPr>
      <w:r w:rsidRPr="001B29A1">
        <w:rPr>
          <w:sz w:val="16"/>
          <w:szCs w:val="16"/>
        </w:rPr>
        <w:t>Ma Pani/Pan prawo wniesienia skargi do organu nadzorczego .</w:t>
      </w:r>
    </w:p>
    <w:p w:rsidR="002F472C" w:rsidRPr="00124A2F" w:rsidRDefault="004E400F" w:rsidP="004E400F">
      <w:pPr>
        <w:pStyle w:val="Bezodstpw"/>
        <w:numPr>
          <w:ilvl w:val="0"/>
          <w:numId w:val="40"/>
        </w:numPr>
        <w:jc w:val="both"/>
        <w:rPr>
          <w:sz w:val="16"/>
          <w:szCs w:val="16"/>
        </w:rPr>
      </w:pPr>
      <w:r w:rsidRPr="001B29A1">
        <w:rPr>
          <w:sz w:val="16"/>
          <w:szCs w:val="16"/>
        </w:rPr>
        <w:t xml:space="preserve">Podanie danych osobowych jest dobrowolne, jednakże odmowa podania danych może </w:t>
      </w:r>
      <w:r>
        <w:rPr>
          <w:sz w:val="16"/>
          <w:szCs w:val="16"/>
        </w:rPr>
        <w:t>skutkować odmową zawarcia umowy</w:t>
      </w:r>
    </w:p>
    <w:sectPr w:rsidR="002F472C" w:rsidRPr="00124A2F" w:rsidSect="00124A2F">
      <w:footerReference w:type="default" r:id="rId9"/>
      <w:pgSz w:w="11906" w:h="16838"/>
      <w:pgMar w:top="1135"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502A" w:rsidRDefault="00EE502A" w:rsidP="00D3120B">
      <w:pPr>
        <w:spacing w:after="0" w:line="240" w:lineRule="auto"/>
      </w:pPr>
      <w:r>
        <w:separator/>
      </w:r>
    </w:p>
  </w:endnote>
  <w:endnote w:type="continuationSeparator" w:id="0">
    <w:p w:rsidR="00EE502A" w:rsidRDefault="00EE502A" w:rsidP="00D3120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TTE188D4F0t00">
    <w:altName w:val="MS Mincho"/>
    <w:charset w:val="EE"/>
    <w:family w:val="auto"/>
    <w:pitch w:val="default"/>
    <w:sig w:usb0="00000000" w:usb1="00000000" w:usb2="00000000" w:usb3="00000000" w:csb0="00000000"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252287"/>
      <w:docPartObj>
        <w:docPartGallery w:val="Page Numbers (Bottom of Page)"/>
        <w:docPartUnique/>
      </w:docPartObj>
    </w:sdtPr>
    <w:sdtContent>
      <w:p w:rsidR="003465B8" w:rsidRDefault="00064522">
        <w:pPr>
          <w:pStyle w:val="Stopka"/>
          <w:jc w:val="right"/>
        </w:pPr>
        <w:fldSimple w:instr=" PAGE   \* MERGEFORMAT ">
          <w:r w:rsidR="00FF42DD">
            <w:rPr>
              <w:noProof/>
            </w:rPr>
            <w:t>3</w:t>
          </w:r>
        </w:fldSimple>
      </w:p>
    </w:sdtContent>
  </w:sdt>
  <w:p w:rsidR="003465B8" w:rsidRDefault="003465B8">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502A" w:rsidRDefault="00EE502A" w:rsidP="00D3120B">
      <w:pPr>
        <w:spacing w:after="0" w:line="240" w:lineRule="auto"/>
      </w:pPr>
      <w:r>
        <w:separator/>
      </w:r>
    </w:p>
  </w:footnote>
  <w:footnote w:type="continuationSeparator" w:id="0">
    <w:p w:rsidR="00EE502A" w:rsidRDefault="00EE502A" w:rsidP="00D3120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C38EC"/>
    <w:multiLevelType w:val="hybridMultilevel"/>
    <w:tmpl w:val="9A2AA938"/>
    <w:lvl w:ilvl="0" w:tplc="830A90C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4E440AC"/>
    <w:multiLevelType w:val="hybridMultilevel"/>
    <w:tmpl w:val="0F9C24D6"/>
    <w:lvl w:ilvl="0" w:tplc="92D802EA">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
    <w:nsid w:val="0814275A"/>
    <w:multiLevelType w:val="hybridMultilevel"/>
    <w:tmpl w:val="C4D4A640"/>
    <w:lvl w:ilvl="0" w:tplc="8870C354">
      <w:start w:val="1"/>
      <w:numFmt w:val="decimal"/>
      <w:lvlText w:val="%1."/>
      <w:lvlJc w:val="left"/>
      <w:pPr>
        <w:ind w:left="720" w:hanging="360"/>
      </w:pPr>
      <w:rPr>
        <w:rFonts w:hint="default"/>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12C5541F"/>
    <w:multiLevelType w:val="hybridMultilevel"/>
    <w:tmpl w:val="CE7AC4E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198066A0"/>
    <w:multiLevelType w:val="hybridMultilevel"/>
    <w:tmpl w:val="9C9802B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1DED3A39"/>
    <w:multiLevelType w:val="hybridMultilevel"/>
    <w:tmpl w:val="9B629A04"/>
    <w:lvl w:ilvl="0" w:tplc="EA102082">
      <w:start w:val="6"/>
      <w:numFmt w:val="bullet"/>
      <w:lvlText w:val="-"/>
      <w:lvlJc w:val="right"/>
      <w:pPr>
        <w:ind w:left="360" w:hanging="360"/>
      </w:pPr>
      <w:rPr>
        <w:rFonts w:ascii="Times New Roman" w:eastAsia="Times New Roman" w:hAnsi="Times New Roman" w:cs="Times New Roman" w:hint="default"/>
        <w:b w:val="0"/>
        <w:i w:val="0"/>
        <w:u w:val="none"/>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
    <w:nsid w:val="1F3974B6"/>
    <w:multiLevelType w:val="hybridMultilevel"/>
    <w:tmpl w:val="8A30E4E8"/>
    <w:lvl w:ilvl="0" w:tplc="D0BAE522">
      <w:start w:val="1"/>
      <w:numFmt w:val="lowerLetter"/>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7">
    <w:nsid w:val="23D84391"/>
    <w:multiLevelType w:val="hybridMultilevel"/>
    <w:tmpl w:val="8DAA479C"/>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
    <w:nsid w:val="243373AC"/>
    <w:multiLevelType w:val="hybridMultilevel"/>
    <w:tmpl w:val="BFB63CEA"/>
    <w:lvl w:ilvl="0" w:tplc="70E4388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24337DAF"/>
    <w:multiLevelType w:val="hybridMultilevel"/>
    <w:tmpl w:val="83B64092"/>
    <w:lvl w:ilvl="0" w:tplc="E3942794">
      <w:start w:val="1"/>
      <w:numFmt w:val="decimal"/>
      <w:lvlText w:val="%1)"/>
      <w:lvlJc w:val="left"/>
      <w:pPr>
        <w:tabs>
          <w:tab w:val="num" w:pos="547"/>
        </w:tabs>
        <w:ind w:left="547" w:hanging="405"/>
      </w:pPr>
      <w:rPr>
        <w:rFonts w:hint="default"/>
      </w:rPr>
    </w:lvl>
    <w:lvl w:ilvl="1" w:tplc="AB6A8B24">
      <w:start w:val="1"/>
      <w:numFmt w:val="decimal"/>
      <w:lvlText w:val="%2."/>
      <w:lvlJc w:val="left"/>
      <w:pPr>
        <w:tabs>
          <w:tab w:val="num" w:pos="1800"/>
        </w:tabs>
        <w:ind w:left="1800" w:hanging="360"/>
      </w:pPr>
      <w:rPr>
        <w:rFonts w:hint="default"/>
      </w:rPr>
    </w:lvl>
    <w:lvl w:ilvl="2" w:tplc="74D6B230">
      <w:start w:val="10"/>
      <w:numFmt w:val="lowerLetter"/>
      <w:lvlText w:val="%3)"/>
      <w:lvlJc w:val="left"/>
      <w:pPr>
        <w:ind w:left="2700" w:hanging="360"/>
      </w:pPr>
      <w:rPr>
        <w:rFonts w:hint="default"/>
      </w:r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10">
    <w:nsid w:val="24563D7B"/>
    <w:multiLevelType w:val="hybridMultilevel"/>
    <w:tmpl w:val="F60E3064"/>
    <w:lvl w:ilvl="0" w:tplc="FAAC5A7C">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2670435C"/>
    <w:multiLevelType w:val="hybridMultilevel"/>
    <w:tmpl w:val="C72687E0"/>
    <w:lvl w:ilvl="0" w:tplc="6ADC07B4">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
    <w:nsid w:val="2E924306"/>
    <w:multiLevelType w:val="hybridMultilevel"/>
    <w:tmpl w:val="0AD4D59A"/>
    <w:lvl w:ilvl="0" w:tplc="6336890E">
      <w:start w:val="1"/>
      <w:numFmt w:val="decimal"/>
      <w:lvlText w:val="%1)"/>
      <w:lvlJc w:val="left"/>
      <w:pPr>
        <w:ind w:left="1070" w:hanging="360"/>
      </w:pPr>
      <w:rPr>
        <w:rFonts w:hint="default"/>
      </w:rPr>
    </w:lvl>
    <w:lvl w:ilvl="1" w:tplc="2D3A8264">
      <w:start w:val="1"/>
      <w:numFmt w:val="lowerLetter"/>
      <w:lvlText w:val="%2."/>
      <w:lvlJc w:val="left"/>
      <w:pPr>
        <w:ind w:left="1353" w:hanging="360"/>
      </w:pPr>
      <w:rPr>
        <w:rFonts w:ascii="Times New Roman" w:eastAsia="Times New Roman" w:hAnsi="Times New Roman" w:cs="Times New Roman"/>
      </w:rPr>
    </w:lvl>
    <w:lvl w:ilvl="2" w:tplc="0415001B" w:tentative="1">
      <w:start w:val="1"/>
      <w:numFmt w:val="lowerRoman"/>
      <w:lvlText w:val="%3."/>
      <w:lvlJc w:val="right"/>
      <w:pPr>
        <w:ind w:left="3366" w:hanging="180"/>
      </w:pPr>
    </w:lvl>
    <w:lvl w:ilvl="3" w:tplc="0415000F" w:tentative="1">
      <w:start w:val="1"/>
      <w:numFmt w:val="decimal"/>
      <w:lvlText w:val="%4."/>
      <w:lvlJc w:val="left"/>
      <w:pPr>
        <w:ind w:left="4086" w:hanging="360"/>
      </w:pPr>
    </w:lvl>
    <w:lvl w:ilvl="4" w:tplc="04150019" w:tentative="1">
      <w:start w:val="1"/>
      <w:numFmt w:val="lowerLetter"/>
      <w:lvlText w:val="%5."/>
      <w:lvlJc w:val="left"/>
      <w:pPr>
        <w:ind w:left="4806" w:hanging="360"/>
      </w:pPr>
    </w:lvl>
    <w:lvl w:ilvl="5" w:tplc="0415001B" w:tentative="1">
      <w:start w:val="1"/>
      <w:numFmt w:val="lowerRoman"/>
      <w:lvlText w:val="%6."/>
      <w:lvlJc w:val="right"/>
      <w:pPr>
        <w:ind w:left="5526" w:hanging="180"/>
      </w:pPr>
    </w:lvl>
    <w:lvl w:ilvl="6" w:tplc="0415000F" w:tentative="1">
      <w:start w:val="1"/>
      <w:numFmt w:val="decimal"/>
      <w:lvlText w:val="%7."/>
      <w:lvlJc w:val="left"/>
      <w:pPr>
        <w:ind w:left="6246" w:hanging="360"/>
      </w:pPr>
    </w:lvl>
    <w:lvl w:ilvl="7" w:tplc="04150019" w:tentative="1">
      <w:start w:val="1"/>
      <w:numFmt w:val="lowerLetter"/>
      <w:lvlText w:val="%8."/>
      <w:lvlJc w:val="left"/>
      <w:pPr>
        <w:ind w:left="6966" w:hanging="360"/>
      </w:pPr>
    </w:lvl>
    <w:lvl w:ilvl="8" w:tplc="0415001B" w:tentative="1">
      <w:start w:val="1"/>
      <w:numFmt w:val="lowerRoman"/>
      <w:lvlText w:val="%9."/>
      <w:lvlJc w:val="right"/>
      <w:pPr>
        <w:ind w:left="7686" w:hanging="180"/>
      </w:pPr>
    </w:lvl>
  </w:abstractNum>
  <w:abstractNum w:abstractNumId="13">
    <w:nsid w:val="2EDC599F"/>
    <w:multiLevelType w:val="hybridMultilevel"/>
    <w:tmpl w:val="EB48A684"/>
    <w:lvl w:ilvl="0" w:tplc="D0BAE522">
      <w:start w:val="1"/>
      <w:numFmt w:val="lowerLetter"/>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4">
    <w:nsid w:val="34777C22"/>
    <w:multiLevelType w:val="hybridMultilevel"/>
    <w:tmpl w:val="00FC096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34F442DE"/>
    <w:multiLevelType w:val="hybridMultilevel"/>
    <w:tmpl w:val="1562CB48"/>
    <w:lvl w:ilvl="0" w:tplc="04150017">
      <w:start w:val="1"/>
      <w:numFmt w:val="lowerLetter"/>
      <w:lvlText w:val="%1)"/>
      <w:lvlJc w:val="left"/>
      <w:pPr>
        <w:ind w:left="1152" w:hanging="360"/>
      </w:pPr>
    </w:lvl>
    <w:lvl w:ilvl="1" w:tplc="04150019" w:tentative="1">
      <w:start w:val="1"/>
      <w:numFmt w:val="lowerLetter"/>
      <w:lvlText w:val="%2."/>
      <w:lvlJc w:val="left"/>
      <w:pPr>
        <w:ind w:left="1872" w:hanging="360"/>
      </w:pPr>
    </w:lvl>
    <w:lvl w:ilvl="2" w:tplc="0415001B" w:tentative="1">
      <w:start w:val="1"/>
      <w:numFmt w:val="lowerRoman"/>
      <w:lvlText w:val="%3."/>
      <w:lvlJc w:val="right"/>
      <w:pPr>
        <w:ind w:left="2592" w:hanging="180"/>
      </w:p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16">
    <w:nsid w:val="352D47B4"/>
    <w:multiLevelType w:val="hybridMultilevel"/>
    <w:tmpl w:val="13A635F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36855B3D"/>
    <w:multiLevelType w:val="hybridMultilevel"/>
    <w:tmpl w:val="D8E43636"/>
    <w:lvl w:ilvl="0" w:tplc="D0BAE52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nsid w:val="373D65FF"/>
    <w:multiLevelType w:val="multilevel"/>
    <w:tmpl w:val="5F56DAF4"/>
    <w:lvl w:ilvl="0">
      <w:start w:val="32"/>
      <w:numFmt w:val="decimal"/>
      <w:lvlText w:val="%1."/>
      <w:lvlJc w:val="left"/>
      <w:pPr>
        <w:ind w:left="645" w:hanging="645"/>
      </w:pPr>
      <w:rPr>
        <w:rFonts w:hint="default"/>
      </w:rPr>
    </w:lvl>
    <w:lvl w:ilvl="1">
      <w:start w:val="2"/>
      <w:numFmt w:val="decimal"/>
      <w:lvlText w:val="%1.%2."/>
      <w:lvlJc w:val="left"/>
      <w:pPr>
        <w:ind w:left="1212" w:hanging="645"/>
      </w:pPr>
      <w:rPr>
        <w:rFonts w:hint="default"/>
      </w:rPr>
    </w:lvl>
    <w:lvl w:ilvl="2">
      <w:start w:val="1"/>
      <w:numFmt w:val="lowerLetter"/>
      <w:lvlText w:val="%3)"/>
      <w:lvlJc w:val="left"/>
      <w:pPr>
        <w:ind w:left="1430" w:hanging="720"/>
      </w:pPr>
      <w:rPr>
        <w:rFonts w:ascii="Calibri" w:eastAsia="Calibri" w:hAnsi="Calibri" w:cs="Times New Roman"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9">
    <w:nsid w:val="39FC2C4B"/>
    <w:multiLevelType w:val="hybridMultilevel"/>
    <w:tmpl w:val="B89E2906"/>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nsid w:val="403876CF"/>
    <w:multiLevelType w:val="hybridMultilevel"/>
    <w:tmpl w:val="8D520668"/>
    <w:lvl w:ilvl="0" w:tplc="CA60545A">
      <w:start w:val="6"/>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45C858D7"/>
    <w:multiLevelType w:val="hybridMultilevel"/>
    <w:tmpl w:val="02CCC0D4"/>
    <w:lvl w:ilvl="0" w:tplc="02BE74DE">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nsid w:val="462956B3"/>
    <w:multiLevelType w:val="hybridMultilevel"/>
    <w:tmpl w:val="D3D2CA2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462F3A76"/>
    <w:multiLevelType w:val="hybridMultilevel"/>
    <w:tmpl w:val="EF5651B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4B4C5F78"/>
    <w:multiLevelType w:val="hybridMultilevel"/>
    <w:tmpl w:val="4236A348"/>
    <w:lvl w:ilvl="0" w:tplc="E2D818A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
    <w:nsid w:val="4CE35E67"/>
    <w:multiLevelType w:val="hybridMultilevel"/>
    <w:tmpl w:val="ECDA2476"/>
    <w:lvl w:ilvl="0" w:tplc="D750BE54">
      <w:start w:val="1"/>
      <w:numFmt w:val="decimal"/>
      <w:lvlText w:val="%1)"/>
      <w:lvlJc w:val="left"/>
      <w:pPr>
        <w:tabs>
          <w:tab w:val="num" w:pos="1070"/>
        </w:tabs>
        <w:ind w:left="1070" w:hanging="360"/>
      </w:pPr>
      <w:rPr>
        <w:rFonts w:hint="default"/>
      </w:rPr>
    </w:lvl>
    <w:lvl w:ilvl="1" w:tplc="31DAD66C">
      <w:start w:val="1"/>
      <w:numFmt w:val="lowerLetter"/>
      <w:lvlText w:val="%2)"/>
      <w:lvlJc w:val="left"/>
      <w:pPr>
        <w:tabs>
          <w:tab w:val="num" w:pos="1353"/>
        </w:tabs>
        <w:ind w:left="1353" w:hanging="360"/>
      </w:pPr>
      <w:rPr>
        <w:rFonts w:hint="default"/>
      </w:rPr>
    </w:lvl>
    <w:lvl w:ilvl="2" w:tplc="C20CBC64">
      <w:start w:val="1"/>
      <w:numFmt w:val="lowerRoman"/>
      <w:lvlText w:val="%3)"/>
      <w:lvlJc w:val="left"/>
      <w:pPr>
        <w:ind w:left="2700" w:hanging="360"/>
      </w:pPr>
      <w:rPr>
        <w:rFonts w:ascii="Verdana" w:eastAsia="Times New Roman" w:hAnsi="Verdana" w:cs="Times New Roman"/>
      </w:rPr>
    </w:lvl>
    <w:lvl w:ilvl="3" w:tplc="1BC6E1C2">
      <w:start w:val="4"/>
      <w:numFmt w:val="decimal"/>
      <w:lvlText w:val="%4."/>
      <w:lvlJc w:val="left"/>
      <w:pPr>
        <w:ind w:left="3240" w:hanging="360"/>
      </w:pPr>
      <w:rPr>
        <w:rFonts w:hint="default"/>
      </w:r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26">
    <w:nsid w:val="5378785B"/>
    <w:multiLevelType w:val="hybridMultilevel"/>
    <w:tmpl w:val="307ED8A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54AA3819"/>
    <w:multiLevelType w:val="hybridMultilevel"/>
    <w:tmpl w:val="CBB0CD0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8">
    <w:nsid w:val="57133397"/>
    <w:multiLevelType w:val="hybridMultilevel"/>
    <w:tmpl w:val="B9B4AE2A"/>
    <w:lvl w:ilvl="0" w:tplc="D0BAE522">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9">
    <w:nsid w:val="5A5F2DA9"/>
    <w:multiLevelType w:val="hybridMultilevel"/>
    <w:tmpl w:val="EFA423FA"/>
    <w:lvl w:ilvl="0" w:tplc="D0BAE522">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0">
    <w:nsid w:val="5B1745D9"/>
    <w:multiLevelType w:val="hybridMultilevel"/>
    <w:tmpl w:val="5B6A5D4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5E151FE7"/>
    <w:multiLevelType w:val="hybridMultilevel"/>
    <w:tmpl w:val="E1D0AECE"/>
    <w:lvl w:ilvl="0" w:tplc="4E6ACC9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2">
    <w:nsid w:val="5F1322D9"/>
    <w:multiLevelType w:val="hybridMultilevel"/>
    <w:tmpl w:val="C7048F5C"/>
    <w:lvl w:ilvl="0" w:tplc="C1A2012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3">
    <w:nsid w:val="61460EA6"/>
    <w:multiLevelType w:val="hybridMultilevel"/>
    <w:tmpl w:val="CAB40180"/>
    <w:lvl w:ilvl="0" w:tplc="A65247B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632844E1"/>
    <w:multiLevelType w:val="hybridMultilevel"/>
    <w:tmpl w:val="652260B8"/>
    <w:lvl w:ilvl="0" w:tplc="675A805C">
      <w:start w:val="7"/>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64BD04B9"/>
    <w:multiLevelType w:val="hybridMultilevel"/>
    <w:tmpl w:val="AC362CB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64C8206A"/>
    <w:multiLevelType w:val="hybridMultilevel"/>
    <w:tmpl w:val="6F2C844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7">
    <w:nsid w:val="6579233F"/>
    <w:multiLevelType w:val="hybridMultilevel"/>
    <w:tmpl w:val="BC28DAE4"/>
    <w:lvl w:ilvl="0" w:tplc="D32E45A8">
      <w:start w:val="5"/>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695A7CFC"/>
    <w:multiLevelType w:val="hybridMultilevel"/>
    <w:tmpl w:val="51161238"/>
    <w:lvl w:ilvl="0" w:tplc="8870C354">
      <w:start w:val="1"/>
      <w:numFmt w:val="decimal"/>
      <w:lvlText w:val="%1."/>
      <w:lvlJc w:val="left"/>
      <w:pPr>
        <w:ind w:left="1095" w:hanging="360"/>
      </w:pPr>
      <w:rPr>
        <w:rFonts w:hint="default"/>
        <w:color w:val="000000" w:themeColor="text1"/>
      </w:rPr>
    </w:lvl>
    <w:lvl w:ilvl="1" w:tplc="04150019" w:tentative="1">
      <w:start w:val="1"/>
      <w:numFmt w:val="lowerLetter"/>
      <w:lvlText w:val="%2."/>
      <w:lvlJc w:val="left"/>
      <w:pPr>
        <w:ind w:left="1815" w:hanging="360"/>
      </w:pPr>
    </w:lvl>
    <w:lvl w:ilvl="2" w:tplc="0415001B" w:tentative="1">
      <w:start w:val="1"/>
      <w:numFmt w:val="lowerRoman"/>
      <w:lvlText w:val="%3."/>
      <w:lvlJc w:val="right"/>
      <w:pPr>
        <w:ind w:left="2535" w:hanging="180"/>
      </w:pPr>
    </w:lvl>
    <w:lvl w:ilvl="3" w:tplc="0415000F" w:tentative="1">
      <w:start w:val="1"/>
      <w:numFmt w:val="decimal"/>
      <w:lvlText w:val="%4."/>
      <w:lvlJc w:val="left"/>
      <w:pPr>
        <w:ind w:left="3255" w:hanging="360"/>
      </w:pPr>
    </w:lvl>
    <w:lvl w:ilvl="4" w:tplc="04150019" w:tentative="1">
      <w:start w:val="1"/>
      <w:numFmt w:val="lowerLetter"/>
      <w:lvlText w:val="%5."/>
      <w:lvlJc w:val="left"/>
      <w:pPr>
        <w:ind w:left="3975" w:hanging="360"/>
      </w:pPr>
    </w:lvl>
    <w:lvl w:ilvl="5" w:tplc="0415001B" w:tentative="1">
      <w:start w:val="1"/>
      <w:numFmt w:val="lowerRoman"/>
      <w:lvlText w:val="%6."/>
      <w:lvlJc w:val="right"/>
      <w:pPr>
        <w:ind w:left="4695" w:hanging="180"/>
      </w:pPr>
    </w:lvl>
    <w:lvl w:ilvl="6" w:tplc="0415000F" w:tentative="1">
      <w:start w:val="1"/>
      <w:numFmt w:val="decimal"/>
      <w:lvlText w:val="%7."/>
      <w:lvlJc w:val="left"/>
      <w:pPr>
        <w:ind w:left="5415" w:hanging="360"/>
      </w:pPr>
    </w:lvl>
    <w:lvl w:ilvl="7" w:tplc="04150019" w:tentative="1">
      <w:start w:val="1"/>
      <w:numFmt w:val="lowerLetter"/>
      <w:lvlText w:val="%8."/>
      <w:lvlJc w:val="left"/>
      <w:pPr>
        <w:ind w:left="6135" w:hanging="360"/>
      </w:pPr>
    </w:lvl>
    <w:lvl w:ilvl="8" w:tplc="0415001B" w:tentative="1">
      <w:start w:val="1"/>
      <w:numFmt w:val="lowerRoman"/>
      <w:lvlText w:val="%9."/>
      <w:lvlJc w:val="right"/>
      <w:pPr>
        <w:ind w:left="6855" w:hanging="180"/>
      </w:pPr>
    </w:lvl>
  </w:abstractNum>
  <w:abstractNum w:abstractNumId="39">
    <w:nsid w:val="6B4E686C"/>
    <w:multiLevelType w:val="hybridMultilevel"/>
    <w:tmpl w:val="C85280C6"/>
    <w:lvl w:ilvl="0" w:tplc="3214AF1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6D5B17F7"/>
    <w:multiLevelType w:val="hybridMultilevel"/>
    <w:tmpl w:val="2C0C3CF2"/>
    <w:lvl w:ilvl="0" w:tplc="70E4388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74B34444"/>
    <w:multiLevelType w:val="hybridMultilevel"/>
    <w:tmpl w:val="D59686E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776368DC"/>
    <w:multiLevelType w:val="multilevel"/>
    <w:tmpl w:val="3894FF7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3">
    <w:nsid w:val="77DB68A1"/>
    <w:multiLevelType w:val="hybridMultilevel"/>
    <w:tmpl w:val="9042B3C2"/>
    <w:lvl w:ilvl="0" w:tplc="D0BAE522">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4">
    <w:nsid w:val="7B7D4182"/>
    <w:multiLevelType w:val="hybridMultilevel"/>
    <w:tmpl w:val="B9022B88"/>
    <w:lvl w:ilvl="0" w:tplc="D0BAE522">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5">
    <w:nsid w:val="7B8B61D1"/>
    <w:multiLevelType w:val="hybridMultilevel"/>
    <w:tmpl w:val="C3D41D62"/>
    <w:lvl w:ilvl="0" w:tplc="935EFFE8">
      <w:start w:val="4"/>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0"/>
  </w:num>
  <w:num w:numId="2">
    <w:abstractNumId w:val="42"/>
  </w:num>
  <w:num w:numId="3">
    <w:abstractNumId w:val="31"/>
  </w:num>
  <w:num w:numId="4">
    <w:abstractNumId w:val="23"/>
  </w:num>
  <w:num w:numId="5">
    <w:abstractNumId w:val="3"/>
  </w:num>
  <w:num w:numId="6">
    <w:abstractNumId w:val="35"/>
  </w:num>
  <w:num w:numId="7">
    <w:abstractNumId w:val="22"/>
  </w:num>
  <w:num w:numId="8">
    <w:abstractNumId w:val="16"/>
  </w:num>
  <w:num w:numId="9">
    <w:abstractNumId w:val="10"/>
  </w:num>
  <w:num w:numId="10">
    <w:abstractNumId w:val="4"/>
  </w:num>
  <w:num w:numId="11">
    <w:abstractNumId w:val="20"/>
  </w:num>
  <w:num w:numId="12">
    <w:abstractNumId w:val="34"/>
  </w:num>
  <w:num w:numId="13">
    <w:abstractNumId w:val="37"/>
  </w:num>
  <w:num w:numId="14">
    <w:abstractNumId w:val="45"/>
  </w:num>
  <w:num w:numId="15">
    <w:abstractNumId w:val="14"/>
  </w:num>
  <w:num w:numId="16">
    <w:abstractNumId w:val="41"/>
  </w:num>
  <w:num w:numId="17">
    <w:abstractNumId w:val="2"/>
  </w:num>
  <w:num w:numId="18">
    <w:abstractNumId w:val="17"/>
  </w:num>
  <w:num w:numId="19">
    <w:abstractNumId w:val="38"/>
  </w:num>
  <w:num w:numId="20">
    <w:abstractNumId w:val="43"/>
  </w:num>
  <w:num w:numId="21">
    <w:abstractNumId w:val="28"/>
  </w:num>
  <w:num w:numId="22">
    <w:abstractNumId w:val="0"/>
  </w:num>
  <w:num w:numId="23">
    <w:abstractNumId w:val="33"/>
  </w:num>
  <w:num w:numId="24">
    <w:abstractNumId w:val="44"/>
  </w:num>
  <w:num w:numId="25">
    <w:abstractNumId w:val="29"/>
  </w:num>
  <w:num w:numId="26">
    <w:abstractNumId w:val="9"/>
  </w:num>
  <w:num w:numId="27">
    <w:abstractNumId w:val="25"/>
  </w:num>
  <w:num w:numId="28">
    <w:abstractNumId w:val="12"/>
  </w:num>
  <w:num w:numId="29">
    <w:abstractNumId w:val="15"/>
  </w:num>
  <w:num w:numId="30">
    <w:abstractNumId w:val="18"/>
  </w:num>
  <w:num w:numId="31">
    <w:abstractNumId w:val="19"/>
  </w:num>
  <w:num w:numId="32">
    <w:abstractNumId w:val="13"/>
  </w:num>
  <w:num w:numId="33">
    <w:abstractNumId w:val="6"/>
  </w:num>
  <w:num w:numId="34">
    <w:abstractNumId w:val="26"/>
  </w:num>
  <w:num w:numId="35">
    <w:abstractNumId w:val="36"/>
  </w:num>
  <w:num w:numId="36">
    <w:abstractNumId w:val="39"/>
  </w:num>
  <w:num w:numId="37">
    <w:abstractNumId w:val="27"/>
  </w:num>
  <w:num w:numId="38">
    <w:abstractNumId w:val="40"/>
  </w:num>
  <w:num w:numId="39">
    <w:abstractNumId w:val="8"/>
  </w:num>
  <w:num w:numId="40">
    <w:abstractNumId w:val="5"/>
  </w:num>
  <w:num w:numId="41">
    <w:abstractNumId w:val="7"/>
  </w:num>
  <w:num w:numId="42">
    <w:abstractNumId w:val="32"/>
  </w:num>
  <w:num w:numId="43">
    <w:abstractNumId w:val="21"/>
  </w:num>
  <w:num w:numId="44">
    <w:abstractNumId w:val="11"/>
  </w:num>
  <w:num w:numId="45">
    <w:abstractNumId w:val="1"/>
  </w:num>
  <w:num w:numId="46">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rsids>
    <w:rsidRoot w:val="00E21974"/>
    <w:rsid w:val="000306FF"/>
    <w:rsid w:val="00053B02"/>
    <w:rsid w:val="00064522"/>
    <w:rsid w:val="00073D0E"/>
    <w:rsid w:val="00084096"/>
    <w:rsid w:val="000B22C8"/>
    <w:rsid w:val="000B4865"/>
    <w:rsid w:val="000C53E3"/>
    <w:rsid w:val="000D512C"/>
    <w:rsid w:val="000F48D5"/>
    <w:rsid w:val="001103E9"/>
    <w:rsid w:val="00124A2F"/>
    <w:rsid w:val="00142659"/>
    <w:rsid w:val="00143D91"/>
    <w:rsid w:val="00146578"/>
    <w:rsid w:val="00155796"/>
    <w:rsid w:val="00163009"/>
    <w:rsid w:val="00182EA0"/>
    <w:rsid w:val="0019127B"/>
    <w:rsid w:val="00196D2D"/>
    <w:rsid w:val="001A608C"/>
    <w:rsid w:val="001C38A7"/>
    <w:rsid w:val="001D4404"/>
    <w:rsid w:val="00241254"/>
    <w:rsid w:val="00246C26"/>
    <w:rsid w:val="00261F49"/>
    <w:rsid w:val="002671F0"/>
    <w:rsid w:val="002724B2"/>
    <w:rsid w:val="0027406E"/>
    <w:rsid w:val="00276034"/>
    <w:rsid w:val="00277ABF"/>
    <w:rsid w:val="00281EFC"/>
    <w:rsid w:val="002B2829"/>
    <w:rsid w:val="002C324F"/>
    <w:rsid w:val="002E66A9"/>
    <w:rsid w:val="002F472C"/>
    <w:rsid w:val="00327A5C"/>
    <w:rsid w:val="003465B8"/>
    <w:rsid w:val="00362B39"/>
    <w:rsid w:val="00377431"/>
    <w:rsid w:val="003A22FA"/>
    <w:rsid w:val="003A5537"/>
    <w:rsid w:val="003C7E29"/>
    <w:rsid w:val="003E2369"/>
    <w:rsid w:val="003E4CFD"/>
    <w:rsid w:val="00446D5D"/>
    <w:rsid w:val="0047383D"/>
    <w:rsid w:val="00491D9C"/>
    <w:rsid w:val="004B419C"/>
    <w:rsid w:val="004C0455"/>
    <w:rsid w:val="004C1D6D"/>
    <w:rsid w:val="004C6CE1"/>
    <w:rsid w:val="004E400F"/>
    <w:rsid w:val="004E4BD3"/>
    <w:rsid w:val="005044B6"/>
    <w:rsid w:val="00521400"/>
    <w:rsid w:val="00523168"/>
    <w:rsid w:val="005342F0"/>
    <w:rsid w:val="005415A2"/>
    <w:rsid w:val="00545E9E"/>
    <w:rsid w:val="00572A5A"/>
    <w:rsid w:val="00596599"/>
    <w:rsid w:val="005C60A6"/>
    <w:rsid w:val="005C77D7"/>
    <w:rsid w:val="005D79BA"/>
    <w:rsid w:val="005E02DE"/>
    <w:rsid w:val="00605116"/>
    <w:rsid w:val="006310C4"/>
    <w:rsid w:val="0063147F"/>
    <w:rsid w:val="0063692D"/>
    <w:rsid w:val="006447A6"/>
    <w:rsid w:val="00666A03"/>
    <w:rsid w:val="00686491"/>
    <w:rsid w:val="00691562"/>
    <w:rsid w:val="00696ADF"/>
    <w:rsid w:val="006A15F4"/>
    <w:rsid w:val="006B05F7"/>
    <w:rsid w:val="006B6A29"/>
    <w:rsid w:val="006E711E"/>
    <w:rsid w:val="006F4C27"/>
    <w:rsid w:val="00725D8F"/>
    <w:rsid w:val="007262AF"/>
    <w:rsid w:val="00742415"/>
    <w:rsid w:val="00757A8F"/>
    <w:rsid w:val="00766BD1"/>
    <w:rsid w:val="0077185F"/>
    <w:rsid w:val="00787CB9"/>
    <w:rsid w:val="007A28C2"/>
    <w:rsid w:val="007A4E50"/>
    <w:rsid w:val="007B2874"/>
    <w:rsid w:val="007E6211"/>
    <w:rsid w:val="007F3967"/>
    <w:rsid w:val="007F3CEC"/>
    <w:rsid w:val="008161C0"/>
    <w:rsid w:val="008172C2"/>
    <w:rsid w:val="0082244B"/>
    <w:rsid w:val="00871AA3"/>
    <w:rsid w:val="008744A4"/>
    <w:rsid w:val="00897D0D"/>
    <w:rsid w:val="008F39EE"/>
    <w:rsid w:val="00921212"/>
    <w:rsid w:val="00923292"/>
    <w:rsid w:val="00932E5D"/>
    <w:rsid w:val="009349DA"/>
    <w:rsid w:val="009414A5"/>
    <w:rsid w:val="00960D31"/>
    <w:rsid w:val="00961D48"/>
    <w:rsid w:val="00963877"/>
    <w:rsid w:val="009801D0"/>
    <w:rsid w:val="009C6235"/>
    <w:rsid w:val="009E016B"/>
    <w:rsid w:val="009E5566"/>
    <w:rsid w:val="00A009EC"/>
    <w:rsid w:val="00A20030"/>
    <w:rsid w:val="00A2116B"/>
    <w:rsid w:val="00A34BF0"/>
    <w:rsid w:val="00A5013C"/>
    <w:rsid w:val="00A647B6"/>
    <w:rsid w:val="00A64B30"/>
    <w:rsid w:val="00A947E2"/>
    <w:rsid w:val="00A95ED7"/>
    <w:rsid w:val="00AA1EA3"/>
    <w:rsid w:val="00AB4315"/>
    <w:rsid w:val="00AC4BAD"/>
    <w:rsid w:val="00B20BC1"/>
    <w:rsid w:val="00B63273"/>
    <w:rsid w:val="00B91160"/>
    <w:rsid w:val="00BB59C9"/>
    <w:rsid w:val="00BB7786"/>
    <w:rsid w:val="00BC3C31"/>
    <w:rsid w:val="00BF309F"/>
    <w:rsid w:val="00C137B9"/>
    <w:rsid w:val="00C15829"/>
    <w:rsid w:val="00C54550"/>
    <w:rsid w:val="00CB5786"/>
    <w:rsid w:val="00CB680F"/>
    <w:rsid w:val="00CC157C"/>
    <w:rsid w:val="00CC181F"/>
    <w:rsid w:val="00D042AC"/>
    <w:rsid w:val="00D3120B"/>
    <w:rsid w:val="00D87E6C"/>
    <w:rsid w:val="00DC18C0"/>
    <w:rsid w:val="00DE7103"/>
    <w:rsid w:val="00E2085D"/>
    <w:rsid w:val="00E21974"/>
    <w:rsid w:val="00E81C34"/>
    <w:rsid w:val="00E91D25"/>
    <w:rsid w:val="00EA029E"/>
    <w:rsid w:val="00EB1991"/>
    <w:rsid w:val="00EC172E"/>
    <w:rsid w:val="00ED3249"/>
    <w:rsid w:val="00EE332F"/>
    <w:rsid w:val="00EE502A"/>
    <w:rsid w:val="00F035F8"/>
    <w:rsid w:val="00F83BD7"/>
    <w:rsid w:val="00F8547F"/>
    <w:rsid w:val="00FA6126"/>
    <w:rsid w:val="00FE0E73"/>
    <w:rsid w:val="00FF1CA8"/>
    <w:rsid w:val="00FF42DD"/>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D512C"/>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Numerowanie"/>
    <w:basedOn w:val="Normalny"/>
    <w:link w:val="AkapitzlistZnak"/>
    <w:uiPriority w:val="34"/>
    <w:qFormat/>
    <w:rsid w:val="00276034"/>
    <w:pPr>
      <w:ind w:left="720"/>
      <w:contextualSpacing/>
    </w:pPr>
  </w:style>
  <w:style w:type="character" w:customStyle="1" w:styleId="AkapitzlistZnak">
    <w:name w:val="Akapit z listą Znak"/>
    <w:aliases w:val="Numerowanie Znak"/>
    <w:link w:val="Akapitzlist"/>
    <w:uiPriority w:val="34"/>
    <w:locked/>
    <w:rsid w:val="00D3120B"/>
  </w:style>
  <w:style w:type="paragraph" w:styleId="Nagwek">
    <w:name w:val="header"/>
    <w:basedOn w:val="Normalny"/>
    <w:link w:val="NagwekZnak"/>
    <w:uiPriority w:val="99"/>
    <w:semiHidden/>
    <w:unhideWhenUsed/>
    <w:rsid w:val="00D3120B"/>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D3120B"/>
  </w:style>
  <w:style w:type="paragraph" w:styleId="Stopka">
    <w:name w:val="footer"/>
    <w:basedOn w:val="Normalny"/>
    <w:link w:val="StopkaZnak"/>
    <w:uiPriority w:val="99"/>
    <w:unhideWhenUsed/>
    <w:rsid w:val="00D3120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3120B"/>
  </w:style>
  <w:style w:type="paragraph" w:styleId="Tekstpodstawowywcity2">
    <w:name w:val="Body Text Indent 2"/>
    <w:basedOn w:val="Normalny"/>
    <w:link w:val="Tekstpodstawowywcity2Znak"/>
    <w:rsid w:val="007A4E50"/>
    <w:pPr>
      <w:spacing w:after="0" w:line="360" w:lineRule="atLeast"/>
      <w:ind w:left="426"/>
      <w:jc w:val="both"/>
    </w:pPr>
    <w:rPr>
      <w:rFonts w:ascii="Times New Roman" w:eastAsia="Times New Roman" w:hAnsi="Times New Roman" w:cs="Times New Roman"/>
      <w:sz w:val="24"/>
      <w:szCs w:val="20"/>
      <w:lang w:eastAsia="pl-PL"/>
    </w:rPr>
  </w:style>
  <w:style w:type="character" w:customStyle="1" w:styleId="Tekstpodstawowywcity2Znak">
    <w:name w:val="Tekst podstawowy wcięty 2 Znak"/>
    <w:basedOn w:val="Domylnaczcionkaakapitu"/>
    <w:link w:val="Tekstpodstawowywcity2"/>
    <w:rsid w:val="007A4E50"/>
    <w:rPr>
      <w:rFonts w:ascii="Times New Roman" w:eastAsia="Times New Roman" w:hAnsi="Times New Roman" w:cs="Times New Roman"/>
      <w:sz w:val="24"/>
      <w:szCs w:val="20"/>
      <w:lang w:eastAsia="pl-PL"/>
    </w:rPr>
  </w:style>
  <w:style w:type="character" w:styleId="Hipercze">
    <w:name w:val="Hyperlink"/>
    <w:rsid w:val="004E400F"/>
    <w:rPr>
      <w:color w:val="0000FF"/>
      <w:u w:val="single"/>
    </w:rPr>
  </w:style>
  <w:style w:type="paragraph" w:styleId="Bezodstpw">
    <w:name w:val="No Spacing"/>
    <w:link w:val="BezodstpwZnak"/>
    <w:uiPriority w:val="1"/>
    <w:qFormat/>
    <w:rsid w:val="004E400F"/>
    <w:pPr>
      <w:spacing w:after="0" w:line="240" w:lineRule="auto"/>
    </w:pPr>
    <w:rPr>
      <w:rFonts w:ascii="Calibri" w:eastAsia="Times New Roman" w:hAnsi="Calibri" w:cs="Times New Roman"/>
    </w:rPr>
  </w:style>
  <w:style w:type="character" w:customStyle="1" w:styleId="BezodstpwZnak">
    <w:name w:val="Bez odstępów Znak"/>
    <w:basedOn w:val="Domylnaczcionkaakapitu"/>
    <w:link w:val="Bezodstpw"/>
    <w:uiPriority w:val="1"/>
    <w:rsid w:val="004E400F"/>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od@kozienice.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46BC4A-681E-4425-B0FA-D3463A9B1A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9</Pages>
  <Words>4678</Words>
  <Characters>28072</Characters>
  <Application>Microsoft Office Word</Application>
  <DocSecurity>0</DocSecurity>
  <Lines>233</Lines>
  <Paragraphs>65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32685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izabela_sadura</dc:creator>
  <cp:lastModifiedBy>izabela_sadura</cp:lastModifiedBy>
  <cp:revision>22</cp:revision>
  <dcterms:created xsi:type="dcterms:W3CDTF">2020-10-14T08:11:00Z</dcterms:created>
  <dcterms:modified xsi:type="dcterms:W3CDTF">2020-12-01T07:47:00Z</dcterms:modified>
</cp:coreProperties>
</file>