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C2" w:rsidRDefault="00555AF3" w:rsidP="00555AF3">
      <w:pPr>
        <w:rPr>
          <w:rFonts w:asciiTheme="minorHAnsi" w:hAnsiTheme="minorHAnsi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21EA4" w:rsidRPr="00BA16A6">
        <w:rPr>
          <w:rFonts w:asciiTheme="minorHAnsi" w:hAnsiTheme="minorHAnsi" w:cs="Arial"/>
          <w:b/>
          <w:sz w:val="18"/>
          <w:szCs w:val="18"/>
        </w:rPr>
        <w:t xml:space="preserve">       </w:t>
      </w:r>
      <w:r w:rsidR="00B52CC2">
        <w:rPr>
          <w:rFonts w:asciiTheme="minorHAnsi" w:hAnsiTheme="minorHAnsi" w:cs="Arial"/>
          <w:b/>
          <w:sz w:val="18"/>
          <w:szCs w:val="18"/>
        </w:rPr>
        <w:tab/>
      </w:r>
      <w:r w:rsidR="007B58A6">
        <w:rPr>
          <w:rFonts w:asciiTheme="minorHAnsi" w:hAnsiTheme="minorHAnsi" w:cs="Arial"/>
          <w:b/>
          <w:sz w:val="18"/>
          <w:szCs w:val="18"/>
        </w:rPr>
        <w:t xml:space="preserve">          </w:t>
      </w:r>
      <w:r w:rsidRPr="00BA16A6">
        <w:rPr>
          <w:rFonts w:asciiTheme="minorHAnsi" w:hAnsiTheme="minorHAnsi" w:cs="Arial"/>
          <w:sz w:val="18"/>
          <w:szCs w:val="18"/>
        </w:rPr>
        <w:t>Zał. nr 1 do Ogłoszenia</w:t>
      </w:r>
      <w:r w:rsidR="00B52CC2">
        <w:rPr>
          <w:rFonts w:asciiTheme="minorHAnsi" w:hAnsiTheme="minorHAnsi" w:cs="Arial"/>
          <w:sz w:val="18"/>
          <w:szCs w:val="18"/>
        </w:rPr>
        <w:t xml:space="preserve"> o zamówieniu</w:t>
      </w:r>
      <w:r w:rsidR="00A21EA4" w:rsidRPr="00BA16A6">
        <w:rPr>
          <w:rFonts w:asciiTheme="minorHAnsi" w:hAnsiTheme="minorHAnsi" w:cs="Arial"/>
          <w:sz w:val="18"/>
          <w:szCs w:val="18"/>
        </w:rPr>
        <w:t xml:space="preserve"> </w:t>
      </w:r>
    </w:p>
    <w:p w:rsidR="00B52CC2" w:rsidRPr="00BA16A6" w:rsidRDefault="00EB375D" w:rsidP="00B52CC2">
      <w:pPr>
        <w:ind w:left="4956" w:firstLine="7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Znak: WI.7011.1.2.OG.2020</w:t>
      </w:r>
    </w:p>
    <w:p w:rsidR="000A30F3" w:rsidRPr="00A27BA0" w:rsidRDefault="000A30F3" w:rsidP="000A30F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27BA0">
        <w:rPr>
          <w:rFonts w:asciiTheme="minorHAnsi" w:hAnsiTheme="minorHAnsi" w:cs="Arial"/>
          <w:b/>
          <w:sz w:val="22"/>
          <w:szCs w:val="22"/>
        </w:rPr>
        <w:t>Opis przedmiotu zamówienia</w:t>
      </w:r>
    </w:p>
    <w:p w:rsidR="000A30F3" w:rsidRPr="00BA16A6" w:rsidRDefault="000A30F3" w:rsidP="000A30F3">
      <w:pPr>
        <w:jc w:val="center"/>
        <w:rPr>
          <w:rFonts w:asciiTheme="minorHAnsi" w:hAnsiTheme="minorHAnsi" w:cs="Arial"/>
          <w:sz w:val="18"/>
          <w:szCs w:val="18"/>
        </w:rPr>
      </w:pP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 xml:space="preserve">Przedmiotem zamówienia jest świadczenie usług pocztowych </w:t>
      </w:r>
      <w:r w:rsidR="0019735F" w:rsidRPr="00BA16A6">
        <w:rPr>
          <w:rFonts w:asciiTheme="minorHAnsi" w:hAnsiTheme="minorHAnsi" w:cs="Arial"/>
          <w:bCs/>
          <w:sz w:val="18"/>
          <w:szCs w:val="18"/>
        </w:rPr>
        <w:t xml:space="preserve">i kurierskich </w:t>
      </w:r>
      <w:r w:rsidRPr="00BA16A6">
        <w:rPr>
          <w:rFonts w:asciiTheme="minorHAnsi" w:hAnsiTheme="minorHAnsi" w:cs="Arial"/>
          <w:bCs/>
          <w:sz w:val="18"/>
          <w:szCs w:val="18"/>
        </w:rPr>
        <w:t>w obrocie krajowym i</w:t>
      </w:r>
      <w:r w:rsidR="00A21EA4" w:rsidRPr="00BA16A6">
        <w:rPr>
          <w:rFonts w:asciiTheme="minorHAnsi" w:hAnsiTheme="minorHAnsi" w:cs="Arial"/>
          <w:bCs/>
          <w:sz w:val="18"/>
          <w:szCs w:val="18"/>
        </w:rPr>
        <w:t> </w:t>
      </w:r>
      <w:r w:rsidRPr="00BA16A6">
        <w:rPr>
          <w:rFonts w:asciiTheme="minorHAnsi" w:hAnsiTheme="minorHAnsi" w:cs="Arial"/>
          <w:bCs/>
          <w:sz w:val="18"/>
          <w:szCs w:val="18"/>
        </w:rPr>
        <w:t>zagranicznym dla Urzędu Miejskiego w Kozienicach w zakresie przyjmowania, przemieszczania i</w:t>
      </w:r>
      <w:r w:rsidR="00A21EA4" w:rsidRPr="00BA16A6">
        <w:rPr>
          <w:rFonts w:asciiTheme="minorHAnsi" w:hAnsiTheme="minorHAnsi" w:cs="Arial"/>
          <w:bCs/>
          <w:sz w:val="18"/>
          <w:szCs w:val="18"/>
        </w:rPr>
        <w:t> </w:t>
      </w:r>
      <w:r w:rsidRPr="00BA16A6">
        <w:rPr>
          <w:rFonts w:asciiTheme="minorHAnsi" w:hAnsiTheme="minorHAnsi" w:cs="Arial"/>
          <w:bCs/>
          <w:sz w:val="18"/>
          <w:szCs w:val="18"/>
        </w:rPr>
        <w:t>doręczania przesyłek listowych i paczek zgodnie z ustawą z dnia 23 listopada 2012r. Prawo pocztowe (Dz.U.</w:t>
      </w:r>
      <w:r w:rsidR="0064527F" w:rsidRPr="00BA16A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E54674">
        <w:rPr>
          <w:rFonts w:asciiTheme="minorHAnsi" w:hAnsiTheme="minorHAnsi" w:cs="Arial"/>
          <w:bCs/>
          <w:sz w:val="18"/>
          <w:szCs w:val="18"/>
        </w:rPr>
        <w:t xml:space="preserve">z 2020 </w:t>
      </w:r>
      <w:r w:rsidRPr="00BA16A6">
        <w:rPr>
          <w:rFonts w:asciiTheme="minorHAnsi" w:hAnsiTheme="minorHAnsi" w:cs="Arial"/>
          <w:bCs/>
          <w:sz w:val="18"/>
          <w:szCs w:val="18"/>
        </w:rPr>
        <w:t>r. poz.</w:t>
      </w:r>
      <w:r w:rsidR="00E54674">
        <w:rPr>
          <w:rFonts w:asciiTheme="minorHAnsi" w:hAnsiTheme="minorHAnsi" w:cs="Arial"/>
          <w:bCs/>
          <w:sz w:val="18"/>
          <w:szCs w:val="18"/>
        </w:rPr>
        <w:t>1041</w:t>
      </w:r>
      <w:r w:rsidR="00F668B0" w:rsidRPr="00BA16A6">
        <w:rPr>
          <w:rFonts w:asciiTheme="minorHAnsi" w:hAnsiTheme="minorHAnsi" w:cs="Arial"/>
          <w:bCs/>
          <w:sz w:val="18"/>
          <w:szCs w:val="18"/>
        </w:rPr>
        <w:t xml:space="preserve"> ze zm.</w:t>
      </w:r>
      <w:r w:rsidRPr="00BA16A6">
        <w:rPr>
          <w:rFonts w:asciiTheme="minorHAnsi" w:hAnsiTheme="minorHAnsi" w:cs="Arial"/>
          <w:bCs/>
          <w:sz w:val="18"/>
          <w:szCs w:val="18"/>
        </w:rPr>
        <w:t>) oraz zwrotu przesyłek i paczek niedoręczonych.</w:t>
      </w:r>
    </w:p>
    <w:p w:rsidR="000A30F3" w:rsidRPr="00BA16A6" w:rsidRDefault="000A30F3" w:rsidP="000A30F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 obrocie krajowym - przesyłek listowych nierejestrowanych i rejestrowanych, przesyłek listowych z</w:t>
      </w:r>
      <w:r w:rsidR="00A21EA4" w:rsidRPr="00BA16A6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>zadeklarowaną wartością, ekonomicznych i priorytetowych, paczek pocztowych z zadeklarowaną wartością</w:t>
      </w:r>
      <w:r w:rsidR="0019735F" w:rsidRPr="00BA16A6">
        <w:rPr>
          <w:rFonts w:asciiTheme="minorHAnsi" w:hAnsiTheme="minorHAnsi" w:cs="Arial"/>
          <w:sz w:val="18"/>
          <w:szCs w:val="18"/>
        </w:rPr>
        <w:t>,</w:t>
      </w:r>
    </w:p>
    <w:p w:rsidR="000A30F3" w:rsidRPr="00BA16A6" w:rsidRDefault="000A30F3" w:rsidP="000A30F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 obrocie zagranicznym – przesyłek listowych nierejestrowanych i rejestrowanych oraz paczek pocztowych: ekonomicznych i priorytetowych,</w:t>
      </w:r>
    </w:p>
    <w:p w:rsidR="000A30F3" w:rsidRPr="00BA16A6" w:rsidRDefault="000A30F3" w:rsidP="000A30F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usług towarzyszących w obrocie krajowym: potwierdzenie odbioru przesyłek rejestrowanych oraz usług specjalnych, a w obrocie zagranicznym: potwierdzenie odbioru, traktowanie przesyłki jako przesyłki z zadeklarowaną zawartością,</w:t>
      </w:r>
    </w:p>
    <w:p w:rsidR="000A30F3" w:rsidRPr="00BA16A6" w:rsidRDefault="000A30F3" w:rsidP="000A30F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zwrotów nie doręczonych przesyłek do Zamawiającego.</w:t>
      </w:r>
    </w:p>
    <w:p w:rsidR="000A30F3" w:rsidRPr="00BA16A6" w:rsidRDefault="000A30F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Przez przesyłki pocztowe, będące przedmiotem zamówienia rozumie się przesyłki listowe o wadze do 2000 g </w:t>
      </w:r>
      <w:r w:rsidR="001F7E86" w:rsidRPr="00BA16A6">
        <w:rPr>
          <w:rFonts w:asciiTheme="minorHAnsi" w:hAnsiTheme="minorHAnsi" w:cs="Arial"/>
          <w:sz w:val="18"/>
          <w:szCs w:val="18"/>
        </w:rPr>
        <w:t>Format S,M,L</w:t>
      </w:r>
      <w:r w:rsidRPr="00BA16A6">
        <w:rPr>
          <w:rFonts w:asciiTheme="minorHAnsi" w:hAnsiTheme="minorHAnsi" w:cs="Arial"/>
          <w:sz w:val="18"/>
          <w:szCs w:val="18"/>
        </w:rPr>
        <w:t>: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zwykłe ekonomiczne – przesyłka nierejestrowana nie będąca przesyłką najszybszej kategorii,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zwykłe priorytetowe – przesyłka nierejestrowana najszybszej kategorii,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polecone ekonomiczne – przesyłka rejestrowana będąca przesyłką listową, przemieszczaną i doręczaną w sposób zabezpieczający ją przed utratą, ubytkiem zawartości lub uszkodzeniem,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polecone priorytetowe – przesyłka rejestrowana najszybszej kategorii będąca przesyłką listową, przemieszczaną i doręczaną w sposób zabezpieczający ją przed utratą, ubytkiem zawartości lub uszkodzeniem,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polecone ze zwrotnym poświadczeniem odbioru (ZPO) – przesyłka listowa przyjęta za potwierdzeniem nadania i doręczona za pokwitowaniem odbioru,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polecone priorytetowe ze zwrotnym poświadczeniem odbioru (ZPO) – przesyłka najszybszej kategorii przyjęta za potwierdzeniem nadania i dor</w:t>
      </w:r>
      <w:r w:rsidR="00F668B0" w:rsidRPr="00BA16A6">
        <w:rPr>
          <w:rFonts w:asciiTheme="minorHAnsi" w:hAnsiTheme="minorHAnsi" w:cs="Arial"/>
          <w:sz w:val="18"/>
          <w:szCs w:val="18"/>
        </w:rPr>
        <w:t>ęczona za pokwitowaniem odbioru.</w:t>
      </w:r>
    </w:p>
    <w:p w:rsidR="00F668B0" w:rsidRPr="00BA16A6" w:rsidRDefault="00F668B0" w:rsidP="00F668B0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sz w:val="18"/>
          <w:szCs w:val="18"/>
        </w:rPr>
      </w:pPr>
    </w:p>
    <w:p w:rsidR="00F668B0" w:rsidRPr="00BA16A6" w:rsidRDefault="00F668B0" w:rsidP="00F668B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Przez przesyłki priorytetowe Zamawiający rozumie przesyłki najszybszej kategorii doręczane w deklarowanym terminie tj. D+1, gdzie D oznacza dzień nadania przesyłki do godz. 15:00.</w:t>
      </w:r>
    </w:p>
    <w:p w:rsidR="00F668B0" w:rsidRPr="00BA16A6" w:rsidRDefault="00F668B0" w:rsidP="00F668B0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C00000"/>
          <w:sz w:val="18"/>
          <w:szCs w:val="18"/>
        </w:rPr>
      </w:pPr>
    </w:p>
    <w:p w:rsidR="000A30F3" w:rsidRPr="00BA16A6" w:rsidRDefault="00877F2B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Format S</w:t>
      </w:r>
      <w:r w:rsidR="000A30F3" w:rsidRPr="00BA16A6">
        <w:rPr>
          <w:rFonts w:asciiTheme="minorHAnsi" w:hAnsiTheme="minorHAnsi" w:cs="Cambria Math"/>
          <w:sz w:val="18"/>
          <w:szCs w:val="18"/>
        </w:rPr>
        <w:t>‐</w:t>
      </w:r>
      <w:r w:rsidR="000A30F3" w:rsidRPr="00BA16A6">
        <w:rPr>
          <w:rFonts w:asciiTheme="minorHAnsi" w:hAnsiTheme="minorHAnsi" w:cs="Arial"/>
          <w:sz w:val="18"/>
          <w:szCs w:val="18"/>
        </w:rPr>
        <w:t xml:space="preserve"> to przesyłka o wymiarach:</w:t>
      </w:r>
    </w:p>
    <w:p w:rsidR="000A30F3" w:rsidRPr="00BA16A6" w:rsidRDefault="000A30F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Minimum – wymiary strony adresowej nie mogą być mniejsze niż 90 x140 mm,</w:t>
      </w:r>
    </w:p>
    <w:p w:rsidR="000A30F3" w:rsidRPr="00BA16A6" w:rsidRDefault="000A30F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Maksimum – żaden z wymiarów nie może przekraczać wysokości 20 mm, długości </w:t>
      </w:r>
      <w:r w:rsidR="00877F2B" w:rsidRPr="00BA16A6">
        <w:rPr>
          <w:rFonts w:asciiTheme="minorHAnsi" w:hAnsiTheme="minorHAnsi" w:cs="Arial"/>
          <w:sz w:val="18"/>
          <w:szCs w:val="18"/>
        </w:rPr>
        <w:t>230</w:t>
      </w:r>
      <w:r w:rsidRPr="00BA16A6">
        <w:rPr>
          <w:rFonts w:asciiTheme="minorHAnsi" w:hAnsiTheme="minorHAnsi" w:cs="Arial"/>
          <w:sz w:val="18"/>
          <w:szCs w:val="18"/>
        </w:rPr>
        <w:t xml:space="preserve"> mm, szerokości </w:t>
      </w:r>
      <w:r w:rsidR="00877F2B" w:rsidRPr="00BA16A6">
        <w:rPr>
          <w:rFonts w:asciiTheme="minorHAnsi" w:hAnsiTheme="minorHAnsi" w:cs="Arial"/>
          <w:sz w:val="18"/>
          <w:szCs w:val="18"/>
        </w:rPr>
        <w:t>160</w:t>
      </w:r>
      <w:r w:rsidRPr="00BA16A6">
        <w:rPr>
          <w:rFonts w:asciiTheme="minorHAnsi" w:hAnsiTheme="minorHAnsi" w:cs="Arial"/>
          <w:sz w:val="18"/>
          <w:szCs w:val="18"/>
        </w:rPr>
        <w:t xml:space="preserve"> mm.</w:t>
      </w:r>
    </w:p>
    <w:p w:rsidR="00EC2C03" w:rsidRPr="00BA16A6" w:rsidRDefault="00EC2C0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18"/>
          <w:szCs w:val="18"/>
        </w:rPr>
      </w:pPr>
    </w:p>
    <w:p w:rsidR="00EC2C03" w:rsidRPr="00BA16A6" w:rsidRDefault="00EC2C03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Format M</w:t>
      </w:r>
      <w:r w:rsidRP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Cambria Math"/>
          <w:sz w:val="18"/>
          <w:szCs w:val="18"/>
        </w:rPr>
        <w:t>‐</w:t>
      </w:r>
      <w:r w:rsidRPr="00BA16A6">
        <w:rPr>
          <w:rFonts w:asciiTheme="minorHAnsi" w:hAnsiTheme="minorHAnsi" w:cs="Arial"/>
          <w:sz w:val="18"/>
          <w:szCs w:val="18"/>
        </w:rPr>
        <w:t xml:space="preserve"> to przesyłka o wymiarach:</w:t>
      </w:r>
    </w:p>
    <w:p w:rsidR="00EC2C03" w:rsidRPr="00BA16A6" w:rsidRDefault="00EC2C03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Minimum – wymiary strony adresowej nie mogą być mniejsze niż 90 x140 mm,</w:t>
      </w:r>
    </w:p>
    <w:p w:rsidR="00C1349B" w:rsidRPr="00BA16A6" w:rsidRDefault="00EC2C03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Maksimum – żaden z wymiarów nie może przekraczać wysokości 20 mm, długości </w:t>
      </w:r>
      <w:r w:rsidR="00C1349B" w:rsidRPr="00BA16A6">
        <w:rPr>
          <w:rFonts w:asciiTheme="minorHAnsi" w:hAnsiTheme="minorHAnsi" w:cs="Arial"/>
          <w:sz w:val="18"/>
          <w:szCs w:val="18"/>
        </w:rPr>
        <w:t>325</w:t>
      </w:r>
      <w:r w:rsidRPr="00BA16A6">
        <w:rPr>
          <w:rFonts w:asciiTheme="minorHAnsi" w:hAnsiTheme="minorHAnsi" w:cs="Arial"/>
          <w:sz w:val="18"/>
          <w:szCs w:val="18"/>
        </w:rPr>
        <w:t xml:space="preserve"> mm, szerokości </w:t>
      </w:r>
      <w:r w:rsidR="00C1349B" w:rsidRPr="00BA16A6">
        <w:rPr>
          <w:rFonts w:asciiTheme="minorHAnsi" w:hAnsiTheme="minorHAnsi" w:cs="Arial"/>
          <w:sz w:val="18"/>
          <w:szCs w:val="18"/>
        </w:rPr>
        <w:t>230</w:t>
      </w:r>
      <w:r w:rsidRPr="00BA16A6">
        <w:rPr>
          <w:rFonts w:asciiTheme="minorHAnsi" w:hAnsiTheme="minorHAnsi" w:cs="Arial"/>
          <w:sz w:val="18"/>
          <w:szCs w:val="18"/>
        </w:rPr>
        <w:t xml:space="preserve"> mm</w:t>
      </w:r>
    </w:p>
    <w:p w:rsidR="00C1349B" w:rsidRPr="00BA16A6" w:rsidRDefault="00C1349B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:rsidR="00C1349B" w:rsidRPr="00BA16A6" w:rsidRDefault="00C1349B" w:rsidP="00C1349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Format L</w:t>
      </w:r>
      <w:r w:rsidRPr="00BA16A6">
        <w:rPr>
          <w:rFonts w:asciiTheme="minorHAnsi" w:hAnsiTheme="minorHAnsi" w:cs="Cambria Math"/>
          <w:b/>
          <w:sz w:val="18"/>
          <w:szCs w:val="18"/>
        </w:rPr>
        <w:t>‐</w:t>
      </w:r>
      <w:r w:rsidRPr="00BA16A6">
        <w:rPr>
          <w:rFonts w:asciiTheme="minorHAnsi" w:hAnsiTheme="minorHAnsi" w:cs="Arial"/>
          <w:sz w:val="18"/>
          <w:szCs w:val="18"/>
        </w:rPr>
        <w:t xml:space="preserve"> to przesyłka o wymiarach:</w:t>
      </w:r>
    </w:p>
    <w:p w:rsidR="00C1349B" w:rsidRPr="00BA16A6" w:rsidRDefault="00C1349B" w:rsidP="00C1349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Minimum – wymiary strony adresowej nie mogą być mniejsze niż 90 x140 mm,</w:t>
      </w:r>
    </w:p>
    <w:p w:rsidR="00EC2C03" w:rsidRPr="00BA16A6" w:rsidRDefault="00C1349B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Maksimum –suma długości, szerokości i wysokości 900mm , przy czym największy z tych wymiarów(długość) nie może przekroczyć 600 mm</w:t>
      </w:r>
    </w:p>
    <w:p w:rsidR="00EC2C03" w:rsidRPr="00BA16A6" w:rsidRDefault="00EC2C0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Przez paczki pocztowe, będące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przedmiotem zamówienia rozumie się paczki pocztowe o wadze do 10.000 g (gabaryt A i B):</w:t>
      </w:r>
    </w:p>
    <w:p w:rsidR="000A30F3" w:rsidRPr="00BA16A6" w:rsidRDefault="000A30F3" w:rsidP="000A30F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ekonomiczne – paczki rejestrowane nie będące paczkami najszybszej kategorii,</w:t>
      </w:r>
    </w:p>
    <w:p w:rsidR="000A30F3" w:rsidRPr="00BA16A6" w:rsidRDefault="000A30F3" w:rsidP="000A30F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priorytetowe – paczki rejestrowane najszybszej kategorii,</w:t>
      </w:r>
    </w:p>
    <w:p w:rsidR="000A30F3" w:rsidRPr="00BA16A6" w:rsidRDefault="000A30F3" w:rsidP="000A30F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paczki pocztowe z zadeklarowaną wartością – przesyłki rejestrowane nie będące przesyłkami najszybszej kategorii z zadeklarowaną wartością,</w:t>
      </w:r>
    </w:p>
    <w:p w:rsidR="000A30F3" w:rsidRPr="00BA16A6" w:rsidRDefault="000A30F3" w:rsidP="000A30F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ze zwrotnym poświadczeniem odbioru – paczki rejestrowane ekonomiczne i priorytetowe przyjęte za potwierdzeniem nadania i doręczone za pokwitowaniem odbioru.</w:t>
      </w:r>
    </w:p>
    <w:p w:rsidR="00823886" w:rsidRPr="00BA16A6" w:rsidRDefault="00823886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823886" w:rsidRPr="00BA16A6" w:rsidRDefault="00823886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>MAKSIMUM: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 xml:space="preserve"> suma długości i największego obwodu mierzonego w innym kierunku niż długość  - 3000 mm, przy czym największy wymiar nie może</w:t>
      </w:r>
      <w:r w:rsidR="00A21EA4" w:rsidRPr="00BA16A6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przekroczyć</w:t>
      </w:r>
      <w:r w:rsidR="00A21EA4" w:rsidRPr="00BA16A6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1500 mm</w:t>
      </w:r>
    </w:p>
    <w:p w:rsidR="00823886" w:rsidRPr="00BA16A6" w:rsidRDefault="00823886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MINIMUM: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wymiary</w:t>
      </w:r>
      <w:r w:rsidR="00A01C4E" w:rsidRPr="00BA16A6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strony</w:t>
      </w:r>
      <w:r w:rsidR="00A01C4E" w:rsidRPr="00BA16A6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adresowej nie mogą być mniejsze niż 90 x 140 mm, tolerancją+/- 2 mm</w:t>
      </w: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PRZY CZYM:</w:t>
      </w: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GABARYT A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to paczki o wymiarach:</w:t>
      </w:r>
    </w:p>
    <w:p w:rsidR="00A01C4E" w:rsidRPr="00BA16A6" w:rsidRDefault="00A21EA4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>Minimum</w:t>
      </w:r>
      <w:r w:rsidR="00A01C4E"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-  </w:t>
      </w:r>
      <w:r w:rsidR="00A01C4E" w:rsidRPr="00BA16A6">
        <w:rPr>
          <w:rFonts w:asciiTheme="minorHAnsi" w:hAnsiTheme="minorHAnsi" w:cs="Arial"/>
          <w:color w:val="000000"/>
          <w:sz w:val="18"/>
          <w:szCs w:val="18"/>
        </w:rPr>
        <w:t>wymiary strony adresowej nie mogą być mniejsze niż 90 x 140 mm</w:t>
      </w: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>M</w:t>
      </w:r>
      <w:r w:rsidR="00A21EA4" w:rsidRPr="00BA16A6">
        <w:rPr>
          <w:rFonts w:asciiTheme="minorHAnsi" w:hAnsiTheme="minorHAnsi" w:cs="Arial"/>
          <w:b/>
          <w:color w:val="000000"/>
          <w:sz w:val="18"/>
          <w:szCs w:val="18"/>
        </w:rPr>
        <w:t>aksimum</w:t>
      </w: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 –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żaden wymiarów nie może przekroczyć: długość 600 mm, szerokość 500 mm, wysokość 300 mm</w:t>
      </w:r>
    </w:p>
    <w:p w:rsidR="00A21EA4" w:rsidRPr="00BA16A6" w:rsidRDefault="00A21EA4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GABARYT B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to paczki o wymiarach:</w:t>
      </w: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lastRenderedPageBreak/>
        <w:t>M</w:t>
      </w:r>
      <w:r w:rsidR="00A21EA4" w:rsidRPr="00BA16A6">
        <w:rPr>
          <w:rFonts w:asciiTheme="minorHAnsi" w:hAnsiTheme="minorHAnsi" w:cs="Arial"/>
          <w:b/>
          <w:color w:val="000000"/>
          <w:sz w:val="18"/>
          <w:szCs w:val="18"/>
        </w:rPr>
        <w:t>inimum</w:t>
      </w: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 –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 xml:space="preserve">jeśli choć jeden z wymiarów przekracza długość 600 mm lub szerokość 500 </w:t>
      </w:r>
      <w:r w:rsidR="0082643D" w:rsidRPr="00BA16A6">
        <w:rPr>
          <w:rFonts w:asciiTheme="minorHAnsi" w:hAnsiTheme="minorHAnsi" w:cs="Arial"/>
          <w:color w:val="000000"/>
          <w:sz w:val="18"/>
          <w:szCs w:val="18"/>
        </w:rPr>
        <w:t>mm lub wysokość 300 mm</w:t>
      </w:r>
    </w:p>
    <w:p w:rsidR="0082643D" w:rsidRPr="00BA16A6" w:rsidRDefault="0082643D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Maksimum –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suma długości i największego obwodu mierzonego w innym kierunku niż długość – 3000 mm, przy czym największy wymiar nie może przekroczyć 1500 mm</w:t>
      </w:r>
    </w:p>
    <w:p w:rsidR="000A30F3" w:rsidRPr="00BA16A6" w:rsidRDefault="000A30F3" w:rsidP="000A30F3">
      <w:pPr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Przesyłki pocztowe przygotowane do dystrybucji będą odbierane przez Wykonawcę  z siedziby Zamawiającego w dni robocze</w:t>
      </w:r>
      <w:r w:rsidR="00F668B0" w:rsidRPr="00BA16A6">
        <w:rPr>
          <w:rFonts w:asciiTheme="minorHAnsi" w:hAnsiTheme="minorHAnsi" w:cs="Arial"/>
          <w:sz w:val="18"/>
          <w:szCs w:val="18"/>
        </w:rPr>
        <w:t>:</w:t>
      </w:r>
      <w:r w:rsidRPr="00BA16A6">
        <w:rPr>
          <w:rFonts w:asciiTheme="minorHAnsi" w:hAnsiTheme="minorHAnsi" w:cs="Arial"/>
          <w:sz w:val="18"/>
          <w:szCs w:val="18"/>
        </w:rPr>
        <w:t xml:space="preserve"> od poniedziałku do </w:t>
      </w:r>
      <w:r w:rsidR="00F668B0" w:rsidRPr="00BA16A6">
        <w:rPr>
          <w:rFonts w:asciiTheme="minorHAnsi" w:hAnsiTheme="minorHAnsi" w:cs="Arial"/>
          <w:sz w:val="18"/>
          <w:szCs w:val="18"/>
        </w:rPr>
        <w:t>czwartku</w:t>
      </w:r>
      <w:r w:rsidRPr="00BA16A6">
        <w:rPr>
          <w:rFonts w:asciiTheme="minorHAnsi" w:hAnsiTheme="minorHAnsi" w:cs="Arial"/>
          <w:sz w:val="18"/>
          <w:szCs w:val="18"/>
        </w:rPr>
        <w:t xml:space="preserve"> w godz. 14.</w:t>
      </w:r>
      <w:r w:rsidR="00F668B0" w:rsidRPr="00BA16A6">
        <w:rPr>
          <w:rFonts w:asciiTheme="minorHAnsi" w:hAnsiTheme="minorHAnsi" w:cs="Arial"/>
          <w:sz w:val="18"/>
          <w:szCs w:val="18"/>
        </w:rPr>
        <w:t>3</w:t>
      </w:r>
      <w:r w:rsidRPr="00BA16A6">
        <w:rPr>
          <w:rFonts w:asciiTheme="minorHAnsi" w:hAnsiTheme="minorHAnsi" w:cs="Arial"/>
          <w:sz w:val="18"/>
          <w:szCs w:val="18"/>
        </w:rPr>
        <w:t>0 - 15.</w:t>
      </w:r>
      <w:r w:rsidR="00F668B0" w:rsidRPr="00BA16A6">
        <w:rPr>
          <w:rFonts w:asciiTheme="minorHAnsi" w:hAnsiTheme="minorHAnsi" w:cs="Arial"/>
          <w:sz w:val="18"/>
          <w:szCs w:val="18"/>
        </w:rPr>
        <w:t>3</w:t>
      </w:r>
      <w:r w:rsidRPr="00BA16A6">
        <w:rPr>
          <w:rFonts w:asciiTheme="minorHAnsi" w:hAnsiTheme="minorHAnsi" w:cs="Arial"/>
          <w:sz w:val="18"/>
          <w:szCs w:val="18"/>
        </w:rPr>
        <w:t>0</w:t>
      </w:r>
      <w:r w:rsidR="00F668B0" w:rsidRPr="00BA16A6">
        <w:rPr>
          <w:rFonts w:asciiTheme="minorHAnsi" w:hAnsiTheme="minorHAnsi" w:cs="Arial"/>
          <w:sz w:val="18"/>
          <w:szCs w:val="18"/>
        </w:rPr>
        <w:t>, w piątek w godz. 14:00 – 14:30,</w:t>
      </w:r>
      <w:r w:rsidRPr="00BA16A6">
        <w:rPr>
          <w:rFonts w:asciiTheme="minorHAnsi" w:hAnsiTheme="minorHAnsi" w:cs="Arial"/>
          <w:sz w:val="18"/>
          <w:szCs w:val="18"/>
        </w:rPr>
        <w:t xml:space="preserve"> z siedziby Zamawiającego. Nadanie przesyłek objętych przedmiotem zamówienia następować będzie w dniu ich przekazania przez Zamawiającego. </w:t>
      </w:r>
    </w:p>
    <w:p w:rsidR="000A30F3" w:rsidRPr="00BA16A6" w:rsidRDefault="000A30F3" w:rsidP="00B52CC2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Przyjęcie przesyłek do obrotu pocztowego przez Wykonawcę będzie każdorazowo dokumentowane pieczęcią, podpisem i datą w książce nadawczej (dla przesyłek rejestrowanych) oraz na zestawieniu ilościowym przesyłek nierejestrowanych. Wzór książki nadawczej oraz zestawienia ilościowego zostanie przedstawiony Zamawiającemu przez</w:t>
      </w:r>
      <w:r w:rsidR="00B52CC2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 xml:space="preserve"> Wykonawcę w formie pisemnej</w:t>
      </w:r>
      <w:r w:rsidR="00B52CC2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>w dniu</w:t>
      </w:r>
      <w:r w:rsidR="008E5CF2" w:rsidRP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 xml:space="preserve"> zawarcia umowy i stanowić będzie załącznik do umowy. Wykonawca zobowiązuje się do przekazania Zamawiającemu wszelkich oznaczeń przesyłek rejestrowanych i priorytetowych.</w:t>
      </w: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Usługa będzie realizowana na rzecz Urzędu Miejskiego w Kozienicach. </w:t>
      </w:r>
    </w:p>
    <w:p w:rsidR="000A30F3" w:rsidRPr="00BA16A6" w:rsidRDefault="000A30F3" w:rsidP="000A30F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Zamawiający zobowiązuje się do umieszczenia na przesyłce listowej i paczce nazwy odbiorcy wraz z jego adresem (podany jednocześnie w pocztowej książce nadawczej dla przesyłek rejestrowanych), określając rodzaj przesyłki (zwykła, polecona, priorytet, zadeklarowana wartość czy ze zwrotnym poświadczeniem odbioru – ZPO), umieszczania nadruku (pieczątki) określającej pełną nazwę i adres Zamawiającego na stronie adresowej każdej nadawanej przesyłki oraz oznaczenie potwierdzające wniesienie opłaty za usługę.</w:t>
      </w:r>
    </w:p>
    <w:p w:rsidR="000A30F3" w:rsidRPr="00BA16A6" w:rsidRDefault="000A30F3" w:rsidP="008E5CF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Zamawiający zobowiązuje się do nadawania przesyłek w stanie uporządkowanym tj. przekazaniu przesyłek ułożonych stroną adresową w tym samym kierunku: rejestrowanych wg. kolejności wpisów w pocztowej książce nadawczej; nierejestrowanych w podziale wyni</w:t>
      </w:r>
      <w:r w:rsidR="00B809BD" w:rsidRPr="00BA16A6">
        <w:rPr>
          <w:rFonts w:asciiTheme="minorHAnsi" w:hAnsiTheme="minorHAnsi" w:cs="Arial"/>
          <w:sz w:val="18"/>
          <w:szCs w:val="18"/>
        </w:rPr>
        <w:t xml:space="preserve">kającym z zestawienia ilościowo </w:t>
      </w:r>
      <w:r w:rsidRPr="00BA16A6">
        <w:rPr>
          <w:rFonts w:asciiTheme="minorHAnsi" w:hAnsiTheme="minorHAnsi" w:cs="Arial"/>
          <w:sz w:val="18"/>
          <w:szCs w:val="18"/>
        </w:rPr>
        <w:t>wartościowego.</w:t>
      </w:r>
    </w:p>
    <w:p w:rsidR="000A30F3" w:rsidRPr="00BA16A6" w:rsidRDefault="000A30F3" w:rsidP="008E5CF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Zamawiający zobowiązuje się do nadawania przesyłek w stanie uporządkowanym, przez co należy rozumieć:</w:t>
      </w:r>
    </w:p>
    <w:p w:rsidR="000A30F3" w:rsidRPr="00BA16A6" w:rsidRDefault="000A30F3" w:rsidP="008E5CF2">
      <w:pPr>
        <w:pStyle w:val="Akapitzlist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dla przesyłek rejestrowanych – wpisanie każdej przesyłki do pocztowej książki nadawczej w dwóch egzemplarzach, z których oryginał będzie przeznaczony dla Wykonawcy w celach rozliczeniowych, a kopia stanowić będzie dla Zamawiającego potwierdzenie nadania danej partii przesyłek,</w:t>
      </w:r>
    </w:p>
    <w:p w:rsidR="008E5CF2" w:rsidRPr="00BA16A6" w:rsidRDefault="0010423F" w:rsidP="0010423F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dla przesyłek zwykłych</w:t>
      </w:r>
      <w:r w:rsidR="000A30F3" w:rsidRPr="00BA16A6">
        <w:rPr>
          <w:rFonts w:asciiTheme="minorHAnsi" w:hAnsiTheme="minorHAnsi" w:cs="Arial"/>
          <w:sz w:val="18"/>
          <w:szCs w:val="18"/>
        </w:rPr>
        <w:t xml:space="preserve"> nierejestrowanych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</w:t>
      </w:r>
    </w:p>
    <w:p w:rsidR="000A30F3" w:rsidRPr="00BA16A6" w:rsidRDefault="000A30F3" w:rsidP="008E5CF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Wzory pocztowej książki nadawc</w:t>
      </w:r>
      <w:r w:rsidR="0010423F" w:rsidRPr="00BA16A6">
        <w:rPr>
          <w:rFonts w:asciiTheme="minorHAnsi" w:hAnsiTheme="minorHAnsi" w:cs="Arial"/>
          <w:sz w:val="18"/>
          <w:szCs w:val="18"/>
        </w:rPr>
        <w:t xml:space="preserve">zej oraz zestawienia ilościowo - </w:t>
      </w:r>
      <w:r w:rsidRPr="00BA16A6">
        <w:rPr>
          <w:rFonts w:asciiTheme="minorHAnsi" w:hAnsiTheme="minorHAnsi" w:cs="Arial"/>
          <w:sz w:val="18"/>
          <w:szCs w:val="18"/>
        </w:rPr>
        <w:t>wartościowego zostaną uzgodnione z Wykonawcą.</w:t>
      </w:r>
    </w:p>
    <w:p w:rsidR="000A30F3" w:rsidRPr="00BA16A6" w:rsidRDefault="0010423F" w:rsidP="000A30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Zamawiający jest </w:t>
      </w:r>
      <w:r w:rsidR="000A30F3" w:rsidRPr="00BA16A6">
        <w:rPr>
          <w:rFonts w:asciiTheme="minorHAnsi" w:hAnsiTheme="minorHAnsi" w:cs="Arial"/>
          <w:sz w:val="18"/>
          <w:szCs w:val="18"/>
        </w:rPr>
        <w:t>odpowie</w:t>
      </w:r>
      <w:r w:rsidRPr="00BA16A6">
        <w:rPr>
          <w:rFonts w:asciiTheme="minorHAnsi" w:hAnsiTheme="minorHAnsi" w:cs="Arial"/>
          <w:sz w:val="18"/>
          <w:szCs w:val="18"/>
        </w:rPr>
        <w:t>dzialny za nadawanie przesyłek listowych i paczek w</w:t>
      </w:r>
      <w:r w:rsidR="006256B8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 xml:space="preserve">stanie umożliwiającym Wykonawcy doręczenie bez ubytku i uszkodzenia </w:t>
      </w:r>
      <w:r w:rsidR="000A30F3" w:rsidRPr="00BA16A6">
        <w:rPr>
          <w:rFonts w:asciiTheme="minorHAnsi" w:hAnsiTheme="minorHAnsi" w:cs="Arial"/>
          <w:sz w:val="18"/>
          <w:szCs w:val="18"/>
        </w:rPr>
        <w:t>do miejsca zgodnie z adresem przeznaczenia.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Wykonawca będzie doręczał do siedziby Zamawiającego, o której mowa w pkt 5 pokwitowane przez adresata „potwierdzenie odbioru” niezwłocznie po dokonaniu doręczenia przesyłki, nie później jednak, niż w ciągu 7 dni od dnia doręczenia.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Ze względu na specyfikę przesyłek rejestrowanych Zamawiającego, Zamawiający wymaga przestrzegania przez Wykonawcę nw. wymogów ustawowych w odniesieniu do dokumentów urzędowych w zakresie:</w:t>
      </w:r>
    </w:p>
    <w:p w:rsidR="000A30F3" w:rsidRPr="00BA16A6" w:rsidRDefault="000A30F3" w:rsidP="000A30F3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skutków nadania pisma (moc doręczenia)</w:t>
      </w:r>
      <w:r w:rsidRPr="00BA16A6">
        <w:rPr>
          <w:rFonts w:asciiTheme="minorHAnsi" w:hAnsiTheme="minorHAnsi" w:cs="Arial"/>
          <w:sz w:val="18"/>
          <w:szCs w:val="18"/>
        </w:rPr>
        <w:t xml:space="preserve"> – art. 57 § 5 pkt</w:t>
      </w:r>
      <w:r w:rsidR="0010423F" w:rsidRPr="00BA16A6">
        <w:rPr>
          <w:rFonts w:asciiTheme="minorHAnsi" w:hAnsiTheme="minorHAnsi" w:cs="Arial"/>
          <w:sz w:val="18"/>
          <w:szCs w:val="18"/>
        </w:rPr>
        <w:t>.</w:t>
      </w:r>
      <w:r w:rsidRPr="00BA16A6">
        <w:rPr>
          <w:rFonts w:asciiTheme="minorHAnsi" w:hAnsiTheme="minorHAnsi" w:cs="Arial"/>
          <w:sz w:val="18"/>
          <w:szCs w:val="18"/>
        </w:rPr>
        <w:t xml:space="preserve"> 2 ustawy – Kodeks postępowania administracyjnego /termin uważa się za zachowany, jeżeli przed jego upływem pismo zostało nadane w polskiej placówce pocztowej operatora wyznaczonego</w:t>
      </w:r>
      <w:r w:rsidR="00B5505B" w:rsidRPr="00BA16A6">
        <w:rPr>
          <w:rFonts w:asciiTheme="minorHAnsi" w:hAnsiTheme="minorHAnsi" w:cs="Arial"/>
          <w:sz w:val="18"/>
          <w:szCs w:val="18"/>
        </w:rPr>
        <w:t xml:space="preserve"> w rozumieniu ustawy Prawo pocztowe </w:t>
      </w:r>
      <w:r w:rsidRPr="00BA16A6">
        <w:rPr>
          <w:rFonts w:asciiTheme="minorHAnsi" w:hAnsiTheme="minorHAnsi" w:cs="Arial"/>
          <w:sz w:val="18"/>
          <w:szCs w:val="18"/>
        </w:rPr>
        <w:t>/, art. 165 § 2 – Kodeks postępowania cywilnego /oddanie pisma procesowego w polskiej placówce pocztowej operatora wyznaczonego jest równoznaczne z wniesieniem go do sądu/, art. 12 § 6 pkt</w:t>
      </w:r>
      <w:r w:rsidR="00677E74" w:rsidRPr="00BA16A6">
        <w:rPr>
          <w:rFonts w:asciiTheme="minorHAnsi" w:hAnsiTheme="minorHAnsi" w:cs="Arial"/>
          <w:sz w:val="18"/>
          <w:szCs w:val="18"/>
        </w:rPr>
        <w:t>.</w:t>
      </w:r>
      <w:r w:rsidRPr="00BA16A6">
        <w:rPr>
          <w:rFonts w:asciiTheme="minorHAnsi" w:hAnsiTheme="minorHAnsi" w:cs="Arial"/>
          <w:sz w:val="18"/>
          <w:szCs w:val="18"/>
        </w:rPr>
        <w:t xml:space="preserve"> 2 – Ordynacja podatkowa /Termin uważa się za zachowany, jeżeli przed jego upływem pismo zostało nadane w polskiej placówce pocztowej operatora wyznaczonego/, art. 198</w:t>
      </w:r>
      <w:r w:rsidR="00677E74" w:rsidRPr="00BA16A6">
        <w:rPr>
          <w:rFonts w:asciiTheme="minorHAnsi" w:hAnsiTheme="minorHAnsi" w:cs="Arial"/>
          <w:sz w:val="18"/>
          <w:szCs w:val="18"/>
        </w:rPr>
        <w:t xml:space="preserve">b ust. 2 zdanie drugie ustawy - </w:t>
      </w:r>
      <w:r w:rsidRPr="00BA16A6">
        <w:rPr>
          <w:rFonts w:asciiTheme="minorHAnsi" w:hAnsiTheme="minorHAnsi" w:cs="Arial"/>
          <w:sz w:val="18"/>
          <w:szCs w:val="18"/>
        </w:rPr>
        <w:t>Prawo zamówień publicznych /złożenie skarg w placówce pocztowej operatora wyznaczonego jest równoznaczne z jego wniesieniem/,</w:t>
      </w:r>
    </w:p>
    <w:p w:rsidR="000A30F3" w:rsidRPr="00BA16A6" w:rsidRDefault="000A30F3" w:rsidP="000A30F3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skutków potwierdzenia przyjęcia</w:t>
      </w:r>
      <w:r w:rsidRPr="00BA16A6">
        <w:rPr>
          <w:rFonts w:asciiTheme="minorHAnsi" w:hAnsiTheme="minorHAnsi" w:cs="Arial"/>
          <w:sz w:val="18"/>
          <w:szCs w:val="18"/>
        </w:rPr>
        <w:t xml:space="preserve"> przesyłki oraz przekazu pocztowego (</w:t>
      </w:r>
      <w:r w:rsidR="00783BF4" w:rsidRPr="00BA16A6">
        <w:rPr>
          <w:rFonts w:asciiTheme="minorHAnsi" w:hAnsiTheme="minorHAnsi" w:cs="Arial"/>
          <w:sz w:val="18"/>
          <w:szCs w:val="18"/>
        </w:rPr>
        <w:t xml:space="preserve">moc dokumentu urzędowego) </w:t>
      </w:r>
      <w:r w:rsidRPr="00BA16A6">
        <w:rPr>
          <w:rFonts w:asciiTheme="minorHAnsi" w:hAnsiTheme="minorHAnsi" w:cs="Arial"/>
          <w:sz w:val="18"/>
          <w:szCs w:val="18"/>
        </w:rPr>
        <w:t xml:space="preserve"> art. 17 ustaw</w:t>
      </w:r>
      <w:r w:rsidR="007D31C7" w:rsidRPr="00BA16A6">
        <w:rPr>
          <w:rFonts w:asciiTheme="minorHAnsi" w:hAnsiTheme="minorHAnsi" w:cs="Arial"/>
          <w:sz w:val="18"/>
          <w:szCs w:val="18"/>
        </w:rPr>
        <w:t xml:space="preserve">y </w:t>
      </w:r>
      <w:r w:rsidRPr="00BA16A6">
        <w:rPr>
          <w:rFonts w:asciiTheme="minorHAnsi" w:hAnsiTheme="minorHAnsi" w:cs="Arial"/>
          <w:sz w:val="18"/>
          <w:szCs w:val="18"/>
        </w:rPr>
        <w:t>– Prawo pocztowe /potwierdzenie nadania przesyłki rejestrowej lub przekazu pocztowego wydane przez placówkę operatora wyznaczonego</w:t>
      </w:r>
      <w:r w:rsidR="00F93DF3" w:rsidRPr="00BA16A6">
        <w:rPr>
          <w:rFonts w:asciiTheme="minorHAnsi" w:hAnsiTheme="minorHAnsi" w:cs="Arial"/>
          <w:sz w:val="18"/>
          <w:szCs w:val="18"/>
        </w:rPr>
        <w:t xml:space="preserve"> ma moc dokumentu urzędowego.</w:t>
      </w:r>
      <w:r w:rsidRPr="00BA16A6">
        <w:rPr>
          <w:rFonts w:asciiTheme="minorHAnsi" w:hAnsiTheme="minorHAnsi" w:cs="Arial"/>
          <w:sz w:val="18"/>
          <w:szCs w:val="18"/>
        </w:rPr>
        <w:t>/.</w:t>
      </w:r>
    </w:p>
    <w:p w:rsidR="000A30F3" w:rsidRPr="00BA16A6" w:rsidRDefault="000A30F3" w:rsidP="00BA16A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Przedstawiciel Wykonawcy doręcza pisma osobom fizycznym w ich mieszkaniu lub miejscu pracy. Pisma mogą być doręczone również w lokalu organu administracji publicznej, jeżeli przepisy szczególne nie stanowią inaczej. W razie niemożności doręczenia pisma w sposób określony w zdaniu 1 i 2, a także w razie koniecznej potrzeby, przedstawiciel Wykonawcy doręcza pisma w każdym miejscu, gdzie adresata zastanie. W przypadku nieobecności adresata pismo doręcza, za pokwitowaniem, dorosłemu domownikowi, sąsiadowi lub dozorcy domu, jeżeli osoby te podjęły się oddania pisma adresatowi.</w:t>
      </w:r>
      <w:r w:rsid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>O doręczeniu pisma sąsiadowi lub dozorcy zawiadamia adresata, umieszczając zawiadomienie w oddawczej skrzynce pocztowej lub, gdy to nie jest możliwe w drzwiach mieszkania.</w:t>
      </w:r>
    </w:p>
    <w:p w:rsidR="000A30F3" w:rsidRPr="00BA16A6" w:rsidRDefault="000A30F3" w:rsidP="000A30F3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 przypadku nieobecności adresata, przedstawiciel Wykonawcy pozostawia zawiadomienie (pierwsze awizo) o</w:t>
      </w:r>
      <w:r w:rsidR="00B52CC2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 xml:space="preserve">próbie dostarczenia przesyłki ze wskazaniem gdzie i kiedy adresat może odebrać list lub przesyłkę. Termin do </w:t>
      </w:r>
      <w:r w:rsidRPr="00BA16A6">
        <w:rPr>
          <w:rFonts w:asciiTheme="minorHAnsi" w:hAnsiTheme="minorHAnsi" w:cs="Arial"/>
          <w:sz w:val="18"/>
          <w:szCs w:val="18"/>
        </w:rPr>
        <w:lastRenderedPageBreak/>
        <w:t xml:space="preserve">odbioru przesyłki przez adresata wynosi </w:t>
      </w:r>
      <w:r w:rsidR="00D62472">
        <w:rPr>
          <w:rFonts w:asciiTheme="minorHAnsi" w:hAnsiTheme="minorHAnsi" w:cs="Arial"/>
          <w:sz w:val="18"/>
          <w:szCs w:val="18"/>
        </w:rPr>
        <w:t>14</w:t>
      </w:r>
      <w:r w:rsidRPr="00BA16A6">
        <w:rPr>
          <w:rFonts w:asciiTheme="minorHAnsi" w:hAnsiTheme="minorHAnsi" w:cs="Arial"/>
          <w:sz w:val="18"/>
          <w:szCs w:val="18"/>
        </w:rPr>
        <w:t xml:space="preserve"> dni liczonych od dnia następnego po dniu</w:t>
      </w:r>
      <w:r w:rsidR="00091A60">
        <w:rPr>
          <w:rFonts w:asciiTheme="minorHAnsi" w:hAnsiTheme="minorHAnsi" w:cs="Arial"/>
          <w:sz w:val="18"/>
          <w:szCs w:val="18"/>
        </w:rPr>
        <w:t xml:space="preserve"> </w:t>
      </w:r>
      <w:r w:rsidR="00D62472">
        <w:rPr>
          <w:rFonts w:asciiTheme="minorHAnsi" w:hAnsiTheme="minorHAnsi" w:cs="Arial"/>
          <w:sz w:val="18"/>
          <w:szCs w:val="18"/>
        </w:rPr>
        <w:t xml:space="preserve">pozostawienia pierwszego awizo, w tym terminie przesyłka jest „awizowana” dwukrotnie. </w:t>
      </w:r>
      <w:r w:rsidRPr="00BA16A6">
        <w:rPr>
          <w:rFonts w:asciiTheme="minorHAnsi" w:hAnsiTheme="minorHAnsi" w:cs="Arial"/>
          <w:sz w:val="18"/>
          <w:szCs w:val="18"/>
        </w:rPr>
        <w:t>Po upływie terminu odbioru, przesyłka zwracana jest Zamawiającemu wraz z podaniem przyczyny nie odebrania przez adresata.</w:t>
      </w:r>
    </w:p>
    <w:p w:rsidR="000A30F3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 przypadku utraty, ubytku, uszkodzenia przesyłki bądź niewykonania lub nienależytego wykonania przedmiotu umowy Wykonawca zapłaci Zamawiającemu należne odszkodowanie lub karę umowną, zgodnie</w:t>
      </w:r>
      <w:r w:rsidR="00A21EA4" w:rsidRP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 xml:space="preserve">z przepisami rozdziału 8 ustawy z dnia 23 listopada 2012r. Prawo pocztowe (Dz. U. z </w:t>
      </w:r>
      <w:r w:rsidR="00543414">
        <w:rPr>
          <w:rFonts w:asciiTheme="minorHAnsi" w:hAnsiTheme="minorHAnsi" w:cs="Arial"/>
          <w:sz w:val="18"/>
          <w:szCs w:val="18"/>
        </w:rPr>
        <w:t xml:space="preserve">2020 </w:t>
      </w:r>
      <w:r w:rsidRPr="00BA16A6">
        <w:rPr>
          <w:rFonts w:asciiTheme="minorHAnsi" w:hAnsiTheme="minorHAnsi" w:cs="Arial"/>
          <w:sz w:val="18"/>
          <w:szCs w:val="18"/>
        </w:rPr>
        <w:t>r., poz.</w:t>
      </w:r>
      <w:r w:rsidR="00543414">
        <w:rPr>
          <w:rFonts w:asciiTheme="minorHAnsi" w:hAnsiTheme="minorHAnsi" w:cs="Arial"/>
          <w:sz w:val="18"/>
          <w:szCs w:val="18"/>
        </w:rPr>
        <w:t xml:space="preserve"> 1041 ze zm. </w:t>
      </w:r>
      <w:r w:rsidR="005A3405" w:rsidRPr="00BA16A6">
        <w:rPr>
          <w:rFonts w:asciiTheme="minorHAnsi" w:hAnsiTheme="minorHAnsi" w:cs="Arial"/>
          <w:sz w:val="18"/>
          <w:szCs w:val="18"/>
        </w:rPr>
        <w:t>.</w:t>
      </w:r>
      <w:r w:rsidRPr="00BA16A6">
        <w:rPr>
          <w:rFonts w:asciiTheme="minorHAnsi" w:hAnsiTheme="minorHAnsi" w:cs="Arial"/>
          <w:sz w:val="18"/>
          <w:szCs w:val="18"/>
        </w:rPr>
        <w:t>) i</w:t>
      </w:r>
      <w:r w:rsidR="00B52CC2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>postanowieniami umowy.</w:t>
      </w:r>
    </w:p>
    <w:p w:rsidR="00973243" w:rsidRPr="00D76902" w:rsidRDefault="0097324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D76902">
        <w:rPr>
          <w:rFonts w:asciiTheme="minorHAnsi" w:hAnsiTheme="minorHAnsi" w:cs="Arial"/>
          <w:sz w:val="18"/>
          <w:szCs w:val="18"/>
        </w:rPr>
        <w:t xml:space="preserve">Wykonawca do realizacji niniejszego zamówienia zobowiązany jest </w:t>
      </w:r>
      <w:r w:rsidR="00EB35BD" w:rsidRPr="00D76902">
        <w:rPr>
          <w:rFonts w:asciiTheme="minorHAnsi" w:hAnsiTheme="minorHAnsi" w:cs="Arial"/>
          <w:sz w:val="18"/>
          <w:szCs w:val="18"/>
        </w:rPr>
        <w:t xml:space="preserve">wykorzystywać placówki pocztowe, </w:t>
      </w:r>
      <w:r w:rsidRPr="00D76902">
        <w:rPr>
          <w:rFonts w:asciiTheme="minorHAnsi" w:hAnsiTheme="minorHAnsi" w:cs="Arial"/>
          <w:sz w:val="18"/>
          <w:szCs w:val="18"/>
        </w:rPr>
        <w:t>które spełniają wymogi:</w:t>
      </w:r>
    </w:p>
    <w:p w:rsidR="00EB35BD" w:rsidRPr="00D76902" w:rsidRDefault="00EB35BD" w:rsidP="00EB35BD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D76902">
        <w:rPr>
          <w:rFonts w:asciiTheme="minorHAnsi" w:hAnsiTheme="minorHAnsi" w:cs="Arial"/>
          <w:sz w:val="18"/>
          <w:szCs w:val="18"/>
        </w:rPr>
        <w:t>- muszą być czynne we wszystkie dni robocze co najmniej 5 godzin dziennie,</w:t>
      </w:r>
    </w:p>
    <w:p w:rsidR="00EB35BD" w:rsidRPr="00D76902" w:rsidRDefault="00EB35BD" w:rsidP="00EB35BD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D76902">
        <w:rPr>
          <w:rFonts w:asciiTheme="minorHAnsi" w:hAnsiTheme="minorHAnsi" w:cs="Arial"/>
          <w:sz w:val="18"/>
          <w:szCs w:val="18"/>
        </w:rPr>
        <w:t xml:space="preserve">- muszą być odpowiednio oznaczone nazwą Wykonawcy oraz zapewnić prawidłowe zabezpieczenie przesyłek </w:t>
      </w:r>
      <w:r w:rsidR="00D62CFD" w:rsidRPr="00D76902">
        <w:rPr>
          <w:rFonts w:asciiTheme="minorHAnsi" w:hAnsiTheme="minorHAnsi" w:cs="Arial"/>
          <w:sz w:val="18"/>
          <w:szCs w:val="18"/>
        </w:rPr>
        <w:t xml:space="preserve"> </w:t>
      </w:r>
      <w:r w:rsidRPr="00D76902">
        <w:rPr>
          <w:rFonts w:asciiTheme="minorHAnsi" w:hAnsiTheme="minorHAnsi" w:cs="Arial"/>
          <w:sz w:val="18"/>
          <w:szCs w:val="18"/>
        </w:rPr>
        <w:t>przed dostępem osób trzecich, gwarantujące zachowanie tajemnicy pocztowej,</w:t>
      </w:r>
    </w:p>
    <w:p w:rsidR="00EB35BD" w:rsidRPr="00D76902" w:rsidRDefault="00EB35BD" w:rsidP="00EB35BD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D76902">
        <w:rPr>
          <w:rFonts w:asciiTheme="minorHAnsi" w:hAnsiTheme="minorHAnsi" w:cs="Arial"/>
          <w:sz w:val="18"/>
          <w:szCs w:val="18"/>
        </w:rPr>
        <w:t>- zapewniają dostępność osobom niepełnosprawnym na podstawie standardów</w:t>
      </w:r>
      <w:r w:rsidR="00D62CFD" w:rsidRPr="00D76902">
        <w:rPr>
          <w:rFonts w:asciiTheme="minorHAnsi" w:hAnsiTheme="minorHAnsi" w:cs="Arial"/>
          <w:sz w:val="18"/>
          <w:szCs w:val="18"/>
        </w:rPr>
        <w:t xml:space="preserve"> tożsamych ze standardami określonymi w art. 62 </w:t>
      </w:r>
      <w:proofErr w:type="spellStart"/>
      <w:r w:rsidR="00D62CFD" w:rsidRPr="00D76902">
        <w:rPr>
          <w:rFonts w:asciiTheme="minorHAnsi" w:hAnsiTheme="minorHAnsi" w:cs="Arial"/>
          <w:sz w:val="18"/>
          <w:szCs w:val="18"/>
        </w:rPr>
        <w:t>pkt</w:t>
      </w:r>
      <w:proofErr w:type="spellEnd"/>
      <w:r w:rsidR="00D62CFD" w:rsidRPr="00D76902">
        <w:rPr>
          <w:rFonts w:asciiTheme="minorHAnsi" w:hAnsiTheme="minorHAnsi" w:cs="Arial"/>
          <w:sz w:val="18"/>
          <w:szCs w:val="18"/>
        </w:rPr>
        <w:t xml:space="preserve"> 1 i 2 ustawy Prawo pocztowe.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Faktury VAT będą wystawiane na:</w:t>
      </w:r>
    </w:p>
    <w:p w:rsidR="00BA16A6" w:rsidRDefault="0010423F" w:rsidP="000A30F3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      </w:t>
      </w:r>
      <w:r w:rsidR="000A30F3" w:rsidRPr="00BA16A6">
        <w:rPr>
          <w:rFonts w:asciiTheme="minorHAnsi" w:hAnsiTheme="minorHAnsi" w:cs="Arial"/>
          <w:sz w:val="18"/>
          <w:szCs w:val="18"/>
        </w:rPr>
        <w:t xml:space="preserve">NABYWCA: Gmina Kozienice, 26-900 Kozienice, ul. Parkowa 5.  ODBIORCA (PŁATNIK): </w:t>
      </w:r>
      <w:r w:rsidR="00157213" w:rsidRPr="00BA16A6">
        <w:rPr>
          <w:rFonts w:asciiTheme="minorHAnsi" w:hAnsiTheme="minorHAnsi" w:cs="Arial"/>
          <w:sz w:val="18"/>
          <w:szCs w:val="18"/>
        </w:rPr>
        <w:t xml:space="preserve">Gmina </w:t>
      </w:r>
      <w:r w:rsidRPr="00BA16A6">
        <w:rPr>
          <w:rFonts w:asciiTheme="minorHAnsi" w:hAnsiTheme="minorHAnsi" w:cs="Arial"/>
          <w:sz w:val="18"/>
          <w:szCs w:val="18"/>
        </w:rPr>
        <w:t xml:space="preserve"> </w:t>
      </w:r>
      <w:r w:rsidR="00157213" w:rsidRPr="00BA16A6">
        <w:rPr>
          <w:rFonts w:asciiTheme="minorHAnsi" w:hAnsiTheme="minorHAnsi" w:cs="Arial"/>
          <w:sz w:val="18"/>
          <w:szCs w:val="18"/>
        </w:rPr>
        <w:t>Kozienice</w:t>
      </w:r>
      <w:r w:rsidR="000A30F3" w:rsidRPr="00BA16A6">
        <w:rPr>
          <w:rFonts w:asciiTheme="minorHAnsi" w:hAnsiTheme="minorHAnsi" w:cs="Arial"/>
          <w:sz w:val="18"/>
          <w:szCs w:val="18"/>
        </w:rPr>
        <w:t>, 26-900</w:t>
      </w:r>
    </w:p>
    <w:p w:rsidR="000A30F3" w:rsidRPr="00BA16A6" w:rsidRDefault="00BA16A6" w:rsidP="000A30F3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</w:t>
      </w:r>
      <w:r w:rsidR="000A30F3" w:rsidRPr="00BA16A6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="000A30F3" w:rsidRPr="00BA16A6">
        <w:rPr>
          <w:rFonts w:asciiTheme="minorHAnsi" w:hAnsiTheme="minorHAnsi" w:cs="Arial"/>
          <w:sz w:val="18"/>
          <w:szCs w:val="18"/>
        </w:rPr>
        <w:t>Kozienice, ul. Parkowa 5.  i prz</w:t>
      </w:r>
      <w:r w:rsidR="00D62CFD">
        <w:rPr>
          <w:rFonts w:asciiTheme="minorHAnsi" w:hAnsiTheme="minorHAnsi" w:cs="Arial"/>
          <w:sz w:val="18"/>
          <w:szCs w:val="18"/>
        </w:rPr>
        <w:t>esyłane na adres Zamawiającego.</w:t>
      </w:r>
    </w:p>
    <w:p w:rsidR="000A30F3" w:rsidRPr="00BA16A6" w:rsidRDefault="000A30F3" w:rsidP="00BA16A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W tabeli poniżej zostały wyszczególnione rodzaje przesyłek jakie będą zlecane Wykonawcy oraz </w:t>
      </w:r>
      <w:r w:rsidRPr="00BA16A6">
        <w:rPr>
          <w:rFonts w:asciiTheme="minorHAnsi" w:hAnsiTheme="minorHAnsi" w:cs="Arial"/>
          <w:b/>
          <w:bCs/>
          <w:sz w:val="18"/>
          <w:szCs w:val="18"/>
        </w:rPr>
        <w:t xml:space="preserve">orientacyjne </w:t>
      </w:r>
      <w:r w:rsidRPr="00BA16A6">
        <w:rPr>
          <w:rFonts w:asciiTheme="minorHAnsi" w:hAnsiTheme="minorHAnsi" w:cs="Arial"/>
          <w:sz w:val="18"/>
          <w:szCs w:val="18"/>
        </w:rPr>
        <w:t>ilośc</w:t>
      </w:r>
      <w:r w:rsidR="00CF4602" w:rsidRPr="00BA16A6">
        <w:rPr>
          <w:rFonts w:asciiTheme="minorHAnsi" w:hAnsiTheme="minorHAnsi" w:cs="Arial"/>
          <w:sz w:val="18"/>
          <w:szCs w:val="18"/>
        </w:rPr>
        <w:t xml:space="preserve">i danej korespondencji w skali </w:t>
      </w:r>
      <w:r w:rsidR="00F93DF3" w:rsidRPr="00BA16A6">
        <w:rPr>
          <w:rFonts w:asciiTheme="minorHAnsi" w:hAnsiTheme="minorHAnsi" w:cs="Arial"/>
          <w:sz w:val="18"/>
          <w:szCs w:val="18"/>
        </w:rPr>
        <w:t>14</w:t>
      </w:r>
      <w:r w:rsidRPr="00BA16A6">
        <w:rPr>
          <w:rFonts w:asciiTheme="minorHAnsi" w:hAnsiTheme="minorHAnsi" w:cs="Arial"/>
          <w:sz w:val="18"/>
          <w:szCs w:val="18"/>
        </w:rPr>
        <w:t xml:space="preserve"> miesięcy. Zamawiający przyjął podane ilości przesyłek każdego rodzaju w oparciu o analizę potrzeb.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Zamawiającego, na co Wykonawca wyraża zgodę. Wykonawca nie będzie dochodził roszczeń</w:t>
      </w:r>
      <w:r w:rsid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>z tytułu zmian ilościowych i rodzajowych w trakcie realizacji przedmiotu zamówienia. Faktyczne ilości realizowanych przesyłek mogą odbiegać od podanych ilości, zaś każda z</w:t>
      </w:r>
      <w:r w:rsidR="00B52CC2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 xml:space="preserve">usług wskazanych w tabeli poniżej musi być dostępna dla Zamawiającego. </w:t>
      </w: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Szacowana ilość przesyłek określona w kolumnie 4 dotyczy planowanej ilości nadanych przesyłek listowych i</w:t>
      </w:r>
      <w:r w:rsidR="00B52CC2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>paczek. Zamawiający nie jest zobowiązany do realizowania podanych ilości przesyłek. Faktyczne ilości realizowanych przesyłek mogą odbiegać od planowanych ilości.</w:t>
      </w: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Ceny jednostkowe podane przez Wykonawcę w ofercie będą obowiązywały w trakcie całego okresu obowiązywania umowy i stanowić będą podstawę obliczenia wynagrodzenia wykonawcy, z zastrzeżeniem iż mogą ulec obniżeniu w trakcie obowiązywania umowy na warunkach w niej określonych.</w:t>
      </w:r>
    </w:p>
    <w:p w:rsidR="005A3405" w:rsidRPr="00BA16A6" w:rsidRDefault="005A3405" w:rsidP="007D31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>Zamawiający przewiduje możliwość zlecenia innych usług pocztowych w zakresie przesyłek nie wymienionych w</w:t>
      </w:r>
      <w:r w:rsidR="00B52CC2">
        <w:rPr>
          <w:rFonts w:asciiTheme="minorHAnsi" w:hAnsiTheme="minorHAnsi" w:cs="Arial"/>
          <w:bCs/>
          <w:sz w:val="18"/>
          <w:szCs w:val="18"/>
        </w:rPr>
        <w:t> </w:t>
      </w:r>
      <w:r w:rsidRPr="00BA16A6">
        <w:rPr>
          <w:rFonts w:asciiTheme="minorHAnsi" w:hAnsiTheme="minorHAnsi" w:cs="Arial"/>
          <w:bCs/>
          <w:sz w:val="18"/>
          <w:szCs w:val="18"/>
        </w:rPr>
        <w:t>formularzu cenowym. Podstawą rozliczeń będą wtedy ceny zawarte w cenniku opłat obowiązującym u</w:t>
      </w:r>
      <w:r w:rsidR="00B52CC2">
        <w:rPr>
          <w:rFonts w:asciiTheme="minorHAnsi" w:hAnsiTheme="minorHAnsi" w:cs="Arial"/>
          <w:bCs/>
          <w:sz w:val="18"/>
          <w:szCs w:val="18"/>
        </w:rPr>
        <w:t> </w:t>
      </w:r>
      <w:r w:rsidRPr="00BA16A6">
        <w:rPr>
          <w:rFonts w:asciiTheme="minorHAnsi" w:hAnsiTheme="minorHAnsi" w:cs="Arial"/>
          <w:bCs/>
          <w:sz w:val="18"/>
          <w:szCs w:val="18"/>
        </w:rPr>
        <w:t>Wykonawcy w dacie przyjęcia przesyłek.</w:t>
      </w:r>
    </w:p>
    <w:p w:rsidR="005869BD" w:rsidRPr="00BA16A6" w:rsidRDefault="005869BD" w:rsidP="005869BD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 xml:space="preserve">       </w:t>
      </w:r>
      <w:r w:rsidR="00BA16A6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bCs/>
          <w:sz w:val="18"/>
          <w:szCs w:val="18"/>
        </w:rPr>
        <w:t xml:space="preserve">22. </w:t>
      </w:r>
      <w:r w:rsidR="00BA16A6">
        <w:rPr>
          <w:rFonts w:asciiTheme="minorHAnsi" w:hAnsiTheme="minorHAnsi" w:cs="Arial"/>
          <w:bCs/>
          <w:sz w:val="18"/>
          <w:szCs w:val="18"/>
        </w:rPr>
        <w:t xml:space="preserve">  </w:t>
      </w:r>
      <w:r w:rsidRPr="00BA16A6">
        <w:rPr>
          <w:rFonts w:asciiTheme="minorHAnsi" w:hAnsiTheme="minorHAnsi" w:cs="Arial"/>
          <w:bCs/>
          <w:sz w:val="18"/>
          <w:szCs w:val="18"/>
        </w:rPr>
        <w:t>Kraje, do których planuje się kierować przesyłki:</w:t>
      </w:r>
    </w:p>
    <w:p w:rsidR="005869BD" w:rsidRPr="00BA16A6" w:rsidRDefault="005869BD" w:rsidP="005869BD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ab/>
        <w:t>1) Przesyłki zagraniczne europejskie – przypuszczalnie do wszystkich państw europejskich.</w:t>
      </w:r>
    </w:p>
    <w:p w:rsidR="005869BD" w:rsidRPr="00BA16A6" w:rsidRDefault="005869BD" w:rsidP="005869BD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 xml:space="preserve">            </w:t>
      </w:r>
      <w:r w:rsidR="00A21EA4" w:rsidRPr="00BA16A6">
        <w:rPr>
          <w:rFonts w:asciiTheme="minorHAnsi" w:hAnsiTheme="minorHAnsi" w:cs="Arial"/>
          <w:bCs/>
          <w:sz w:val="18"/>
          <w:szCs w:val="18"/>
        </w:rPr>
        <w:t xml:space="preserve">   </w:t>
      </w:r>
      <w:r w:rsidRPr="00BA16A6">
        <w:rPr>
          <w:rFonts w:asciiTheme="minorHAnsi" w:hAnsiTheme="minorHAnsi" w:cs="Arial"/>
          <w:bCs/>
          <w:sz w:val="18"/>
          <w:szCs w:val="18"/>
        </w:rPr>
        <w:t xml:space="preserve"> 2) Przesyłki zagraniczne pozaeuropejskie – przypuszczalnie do Ameryki Północnej.</w:t>
      </w:r>
    </w:p>
    <w:p w:rsidR="000A30F3" w:rsidRPr="00BA16A6" w:rsidRDefault="000A30F3" w:rsidP="000A30F3">
      <w:pPr>
        <w:spacing w:line="360" w:lineRule="auto"/>
        <w:rPr>
          <w:rFonts w:asciiTheme="minorHAnsi" w:hAnsiTheme="minorHAnsi" w:cs="Arial"/>
          <w:b/>
          <w:color w:val="000000"/>
          <w:sz w:val="18"/>
          <w:szCs w:val="18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4536"/>
        <w:gridCol w:w="1843"/>
        <w:gridCol w:w="1984"/>
      </w:tblGrid>
      <w:tr w:rsidR="001A0D54" w:rsidRPr="00A21EA4" w:rsidTr="00A70326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Rodzaj przesyłek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przedział wagowy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Szacowana ilość przesyłek w trakcie realizacji umowy * [szt.]</w:t>
            </w:r>
          </w:p>
        </w:tc>
      </w:tr>
      <w:tr w:rsidR="001A0D54" w:rsidRPr="00A21EA4" w:rsidTr="00A70326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</w:tr>
      <w:tr w:rsidR="001A0D54" w:rsidRPr="00A21EA4" w:rsidTr="00A70326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Przesyłki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A0D54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AD073A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Przesyłka listowa zwykła nie rejestrowana  nie będąca przesyłką najszybszej kategorii w obrocie krajowym - ekonomiczna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495D18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495D1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18" w:rsidRPr="00A21EA4" w:rsidRDefault="00AD073A" w:rsidP="007E373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7E373F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543414" w:rsidP="0054341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3 5</w:t>
            </w:r>
            <w:r w:rsidR="0035433B"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00</w:t>
            </w:r>
          </w:p>
        </w:tc>
      </w:tr>
      <w:tr w:rsidR="00AD073A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3A" w:rsidRPr="00A21EA4" w:rsidRDefault="00AD073A" w:rsidP="00AD07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7A29E0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EC1010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1</w:t>
            </w:r>
          </w:p>
        </w:tc>
      </w:tr>
      <w:tr w:rsidR="00AD073A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3A" w:rsidRPr="00A21EA4" w:rsidRDefault="00AD073A" w:rsidP="007E373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7E373F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543414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60</w:t>
            </w:r>
          </w:p>
        </w:tc>
      </w:tr>
      <w:tr w:rsidR="00495D18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495D1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18" w:rsidRPr="00A21EA4" w:rsidRDefault="00AD073A" w:rsidP="00AD07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7A29E0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EC1010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1</w:t>
            </w:r>
          </w:p>
        </w:tc>
      </w:tr>
      <w:tr w:rsidR="00AD073A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3A" w:rsidRPr="00A21EA4" w:rsidRDefault="00AD073A" w:rsidP="00AD07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7E373F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543414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120</w:t>
            </w:r>
          </w:p>
        </w:tc>
      </w:tr>
      <w:tr w:rsidR="00AD073A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3A" w:rsidRPr="00A21EA4" w:rsidRDefault="00AD073A" w:rsidP="00AD07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7A29E0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EC1010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AD073A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Przesyłka listowa zwykła nie rejestrowana będące przesyłkami najszybszej kategorii w obrocie krajowym –priorytetowa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color w:val="FF6600"/>
                <w:sz w:val="18"/>
                <w:szCs w:val="18"/>
              </w:rPr>
            </w:pP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35433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50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Przesyłki listowe polecone rejestrowane nie będące przesyłkami najszybszej kategorii </w:t>
            </w:r>
            <w:r w:rsidR="0036269C" w:rsidRPr="00A21EA4">
              <w:rPr>
                <w:rFonts w:asciiTheme="minorHAnsi" w:hAnsiTheme="minorHAnsi" w:cs="Arial"/>
                <w:sz w:val="18"/>
                <w:szCs w:val="18"/>
              </w:rPr>
              <w:t xml:space="preserve"> w obrocie krajowym </w:t>
            </w:r>
            <w:r w:rsidRPr="00A21EA4">
              <w:rPr>
                <w:rFonts w:asciiTheme="minorHAnsi" w:hAnsiTheme="minorHAnsi" w:cs="Arial"/>
                <w:sz w:val="18"/>
                <w:szCs w:val="18"/>
              </w:rPr>
              <w:t>- ekonomiczne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54341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 xml:space="preserve"> 100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35433B" w:rsidP="0054341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543414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Pr="00A21EA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543414" w:rsidP="00EC101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60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54341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Przesyłki listowe polecone rejestrowane  będące przesyłkami najszybszej kategorii</w:t>
            </w:r>
            <w:r w:rsidR="0036269C" w:rsidRPr="00A21EA4">
              <w:rPr>
                <w:rFonts w:asciiTheme="minorHAnsi" w:hAnsiTheme="minorHAnsi" w:cs="Arial"/>
                <w:sz w:val="18"/>
                <w:szCs w:val="18"/>
              </w:rPr>
              <w:t xml:space="preserve"> w obrocie krajowym</w:t>
            </w: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 - priorytetowe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35433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35433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D35DB9" w:rsidP="0036269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Przesyłki listowe polecone </w:t>
            </w:r>
            <w:r w:rsidR="0036269C" w:rsidRPr="00A21EA4">
              <w:rPr>
                <w:rFonts w:asciiTheme="minorHAnsi" w:hAnsiTheme="minorHAnsi" w:cs="Arial"/>
                <w:sz w:val="18"/>
                <w:szCs w:val="18"/>
              </w:rPr>
              <w:t xml:space="preserve">za zwrotnym potwierdzeniem odbioru </w:t>
            </w: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 nie będące przesyłkami najszybszej kategorii </w:t>
            </w:r>
            <w:r w:rsidR="0036269C" w:rsidRPr="00A21EA4">
              <w:rPr>
                <w:rFonts w:asciiTheme="minorHAnsi" w:hAnsiTheme="minorHAnsi" w:cs="Arial"/>
                <w:sz w:val="18"/>
                <w:szCs w:val="18"/>
              </w:rPr>
              <w:t>w obrocie krajowym</w:t>
            </w:r>
            <w:r w:rsidR="00EC1010" w:rsidRPr="00A21EA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35433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30 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>900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F4C8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600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56DA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4765C5" w:rsidP="004765C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>00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CC6C58" w:rsidRDefault="00EC1010" w:rsidP="001A0D54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7F4C80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4765C5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>80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Przesyłki listowe polecone za zwrotnym potwierdzeniem odbioru   będące przesyłkami najszybszej kategorii w obrocie krajowym</w:t>
            </w:r>
            <w:r w:rsidR="00EC1010" w:rsidRPr="00A21EA4">
              <w:rPr>
                <w:rFonts w:asciiTheme="minorHAnsi" w:hAnsiTheme="minorHAnsi" w:cs="Arial"/>
                <w:sz w:val="18"/>
                <w:szCs w:val="18"/>
              </w:rPr>
              <w:t xml:space="preserve"> – priorytet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4765C5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EC1010" w:rsidRPr="00A21EA4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4765C5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7E373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4765C5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3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722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Paczki ekonomiczne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7.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7.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7.</w:t>
            </w:r>
            <w:r w:rsidR="00D66330" w:rsidRPr="00A21EA4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D66330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D66330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D66330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722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Paczki priorytetowe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8.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8.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8.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trHeight w:val="3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  <w:t>8.9</w:t>
            </w:r>
            <w:r w:rsidR="001A0D54" w:rsidRPr="00A21EA4"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35AE2" w:rsidP="001A0D5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sz w:val="18"/>
                <w:szCs w:val="18"/>
              </w:rPr>
              <w:t>Opłata za traktowanie paczki jako paczki z zadeklarowaną wartością: za każde 50,00 zł zadeklarowanej wartości lub ich części.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bCs/>
                <w:sz w:val="16"/>
                <w:szCs w:val="16"/>
              </w:rPr>
              <w:t>1</w:t>
            </w:r>
            <w:r w:rsidR="001A0D54" w:rsidRPr="00A21EA4">
              <w:rPr>
                <w:rFonts w:asciiTheme="minorHAnsi" w:hAnsiTheme="minorHAnsi" w:cs="Arial"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62" w:rsidRDefault="00D22628" w:rsidP="00A7032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 xml:space="preserve">Usługi w obrocie zagranicznym.        </w:t>
            </w:r>
          </w:p>
          <w:p w:rsidR="001A0D54" w:rsidRPr="00A21EA4" w:rsidRDefault="00D22628" w:rsidP="00A7032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A70326" w:rsidRPr="00A21EA4" w:rsidTr="00A70326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326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26" w:rsidRDefault="00A70326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Przesyłki listowe nierejestrowane ekonomiczne</w:t>
            </w:r>
          </w:p>
          <w:p w:rsidR="00C30462" w:rsidRPr="00A21EA4" w:rsidRDefault="00C30462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326" w:rsidRPr="00A21EA4" w:rsidRDefault="00A70326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326" w:rsidRPr="00A21EA4" w:rsidRDefault="00A70326" w:rsidP="001A0D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pozaeuropejskie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3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3B3D03" w:rsidP="001A0D54">
            <w:pPr>
              <w:rPr>
                <w:rFonts w:asciiTheme="minorHAnsi" w:hAnsiTheme="minorHAnsi" w:cs="Arial"/>
                <w:b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 xml:space="preserve">Przesyłki listowe nierejestrowane </w:t>
            </w:r>
            <w:r w:rsidR="00A70326" w:rsidRPr="00A21EA4">
              <w:rPr>
                <w:rFonts w:asciiTheme="minorHAnsi" w:hAnsiTheme="minorHAnsi" w:cs="Arial"/>
                <w:b/>
                <w:sz w:val="18"/>
                <w:szCs w:val="18"/>
              </w:rPr>
              <w:t>prior</w:t>
            </w: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ytetowe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</w:tr>
      <w:tr w:rsidR="001A0D54" w:rsidRPr="00A21EA4" w:rsidTr="00A70326">
        <w:trPr>
          <w:cantSplit/>
          <w:trHeight w:val="2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31090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e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uropejskie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3B3D03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do </w:t>
            </w:r>
            <w:r w:rsidR="003B3D03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  <w:r w:rsidR="00C90F8E">
              <w:rPr>
                <w:rFonts w:asciiTheme="minorHAnsi" w:hAnsiTheme="minorHAnsi" w:cs="Arial"/>
                <w:sz w:val="18"/>
                <w:szCs w:val="18"/>
                <w:lang w:val="de-DE"/>
              </w:rPr>
              <w:t>0</w:t>
            </w:r>
          </w:p>
        </w:tc>
      </w:tr>
      <w:tr w:rsidR="001A0D54" w:rsidRPr="00A21EA4" w:rsidTr="00A70326">
        <w:trPr>
          <w:cantSplit/>
          <w:trHeight w:val="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g. -100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3B3D03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</w:t>
            </w:r>
            <w:r w:rsidR="001A0D5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</w:t>
            </w: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0 g – 500 </w:t>
            </w:r>
            <w:r w:rsidR="001A0D5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3B3D03" w:rsidRPr="00A21EA4" w:rsidTr="00A70326">
        <w:trPr>
          <w:cantSplit/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D03" w:rsidRPr="00A21EA4" w:rsidRDefault="003B3D03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3B3D03" w:rsidP="003B3D03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3B3D03" w:rsidRPr="00A21EA4" w:rsidTr="00A70326">
        <w:trPr>
          <w:cantSplit/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lastRenderedPageBreak/>
              <w:t>10.6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D03" w:rsidRPr="00A21EA4" w:rsidRDefault="003B3D03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3B3D03" w:rsidP="003B3D03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1 000 g – 2000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A70326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31090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p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ozaeuropejskie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do 50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g- 100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034BBB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10.10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350g – 500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3B3D03" w:rsidRPr="00A21EA4" w:rsidTr="00A70326">
        <w:trPr>
          <w:cantSplit/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D03" w:rsidRPr="00A21EA4" w:rsidRDefault="003B3D03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g. – 1000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3B3D03" w:rsidRPr="00A21EA4" w:rsidTr="00A70326">
        <w:trPr>
          <w:cantSplit/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D03" w:rsidRPr="00A21EA4" w:rsidRDefault="003B3D03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– 2000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Przesyłka kurierska zagraniczna z gwarantowanym terminem doręczenia</w:t>
            </w:r>
          </w:p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A0D54" w:rsidRPr="00A21EA4" w:rsidTr="00A70326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  <w:r w:rsidR="00CF6DCF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31090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uropejskie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A7032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do </w:t>
            </w:r>
            <w:r w:rsidR="00A70326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50 </w:t>
            </w: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11.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E91F3E" w:rsidRPr="00A21EA4" w:rsidTr="00A70326">
        <w:trPr>
          <w:trHeight w:val="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11.5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– 1000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E91F3E" w:rsidRPr="00A21EA4" w:rsidTr="00A70326">
        <w:trPr>
          <w:trHeight w:val="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11.6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g. – 2000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31090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ozaeuropejskie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E91F3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do </w:t>
            </w:r>
            <w:r w:rsidR="00E91F3E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11.8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g. – 100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11.9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11.10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g. – 500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E91F3E" w:rsidRPr="00A21EA4" w:rsidTr="00A70326">
        <w:trPr>
          <w:trHeight w:val="2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11.11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g. – 1000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E91F3E" w:rsidRPr="00A21EA4" w:rsidTr="00A70326">
        <w:trPr>
          <w:trHeight w:val="2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11.12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g. – 2000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9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15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5433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12.4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12.5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1000 g –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pozaeuropejskie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50 g –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 –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3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Usługa (Expres)</w:t>
            </w:r>
          </w:p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  <w:lang w:val="de-DE"/>
              </w:rPr>
              <w:t>na wskazaną godzinę</w:t>
            </w: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</w:tr>
      <w:tr w:rsidR="001A0D54" w:rsidRPr="00A21EA4" w:rsidTr="00A70326">
        <w:trPr>
          <w:cantSplit/>
          <w:trHeight w:val="1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FC4138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2E363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godziny 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do </w:t>
            </w:r>
            <w:r w:rsidR="001A0D5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0</w:t>
            </w:r>
          </w:p>
        </w:tc>
      </w:tr>
      <w:tr w:rsidR="001A0D54" w:rsidRPr="00A21EA4" w:rsidTr="00A70326">
        <w:trPr>
          <w:cantSplit/>
          <w:trHeight w:val="2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FC4138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1 kg </w:t>
            </w:r>
            <w:r w:rsidR="002E363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– 2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FC4138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1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FC4138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263021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2E3634" w:rsidP="00263021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godz</w:t>
            </w:r>
            <w:r w:rsidR="00263021" w:rsidRPr="00A21EA4">
              <w:rPr>
                <w:rFonts w:asciiTheme="minorHAnsi" w:hAnsiTheme="minorHAnsi" w:cs="Arial"/>
                <w:sz w:val="18"/>
                <w:szCs w:val="18"/>
              </w:rPr>
              <w:t xml:space="preserve">iny </w:t>
            </w: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 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5433B" w:rsidP="0035433B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</w:t>
            </w:r>
          </w:p>
        </w:tc>
      </w:tr>
      <w:tr w:rsidR="001A0D54" w:rsidRPr="00A21EA4" w:rsidTr="00A70326">
        <w:trPr>
          <w:cantSplit/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</w:t>
            </w:r>
            <w:r w:rsidR="002E363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 – 2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.7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99096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0</w:t>
            </w:r>
          </w:p>
        </w:tc>
      </w:tr>
      <w:tr w:rsidR="001A0D54" w:rsidRPr="00A21EA4" w:rsidTr="00A70326">
        <w:trPr>
          <w:cantSplit/>
          <w:trHeight w:val="1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2E3634" w:rsidRPr="00A21EA4" w:rsidTr="00A70326">
        <w:trPr>
          <w:cantSplit/>
          <w:trHeight w:val="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13.9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63021" w:rsidP="00263021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do godziny </w:t>
            </w:r>
            <w:r w:rsidR="002E363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 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FC4138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99096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5</w:t>
            </w:r>
          </w:p>
        </w:tc>
      </w:tr>
      <w:tr w:rsidR="002E3634" w:rsidRPr="00A21EA4" w:rsidTr="00A70326">
        <w:trPr>
          <w:cantSplit/>
          <w:trHeight w:val="2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13.10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E3634" w:rsidP="002E36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FC4138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2E3634" w:rsidRPr="00A21EA4" w:rsidTr="00A70326">
        <w:trPr>
          <w:cantSplit/>
          <w:trHeight w:val="3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7A29E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.11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E3634" w:rsidP="002E36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FC4138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– 5 kg</w:t>
            </w:r>
          </w:p>
          <w:p w:rsidR="002E363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99096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5</w:t>
            </w:r>
          </w:p>
        </w:tc>
      </w:tr>
      <w:tr w:rsidR="002E3634" w:rsidRPr="00A21EA4" w:rsidTr="00034BBB">
        <w:trPr>
          <w:cantSplit/>
          <w:trHeight w:val="2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7A29E0" w:rsidP="007A29E0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13.12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E3634" w:rsidP="002E36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E363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</w:tr>
      <w:tr w:rsidR="002E3634" w:rsidRPr="00A21EA4" w:rsidTr="00A70326">
        <w:trPr>
          <w:cantSplit/>
          <w:trHeight w:val="28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E363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E3634" w:rsidP="002E36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FC4138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C90F8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trHeight w:val="6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8"/>
                <w:lang w:val="de-DE"/>
              </w:rPr>
              <w:lastRenderedPageBreak/>
              <w:t>III.10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FC4138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Usługa odbioru korespondencji z siedziby Zamawiającego ( 1 miesiąc = 1 odbiór)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3840A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Usługa odbioru jeden raz dziennie </w:t>
            </w:r>
            <w:r w:rsidR="003840A3" w:rsidRPr="00A21EA4">
              <w:rPr>
                <w:rFonts w:asciiTheme="minorHAnsi" w:hAnsiTheme="minorHAnsi" w:cs="Arial"/>
                <w:sz w:val="16"/>
                <w:szCs w:val="16"/>
              </w:rPr>
              <w:t>w okresie jednego miesiąca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E9377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</w:tbl>
    <w:p w:rsidR="00310904" w:rsidRPr="00A21EA4" w:rsidRDefault="00310904" w:rsidP="001A0D54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</w:p>
    <w:p w:rsidR="001A0D54" w:rsidRPr="00A21EA4" w:rsidRDefault="001A0D54" w:rsidP="001A0D54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</w:p>
    <w:sectPr w:rsidR="001A0D54" w:rsidRPr="00A21EA4" w:rsidSect="00A21EA4">
      <w:headerReference w:type="default" r:id="rId8"/>
      <w:footerReference w:type="even" r:id="rId9"/>
      <w:footerReference w:type="defaul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2B" w:rsidRDefault="00C4232B" w:rsidP="00CF3F9E">
      <w:r>
        <w:separator/>
      </w:r>
    </w:p>
  </w:endnote>
  <w:endnote w:type="continuationSeparator" w:id="0">
    <w:p w:rsidR="00C4232B" w:rsidRDefault="00C4232B" w:rsidP="00CF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43" w:rsidRDefault="001948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2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3243" w:rsidRDefault="0097324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43" w:rsidRDefault="00973243">
    <w:pPr>
      <w:pStyle w:val="Stopka"/>
      <w:framePr w:wrap="around" w:vAnchor="text" w:hAnchor="margin" w:xAlign="right" w:y="1"/>
      <w:rPr>
        <w:rStyle w:val="Numerstrony"/>
      </w:rPr>
    </w:pPr>
  </w:p>
  <w:p w:rsidR="00973243" w:rsidRDefault="0097324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2B" w:rsidRDefault="00C4232B" w:rsidP="00CF3F9E">
      <w:r>
        <w:separator/>
      </w:r>
    </w:p>
  </w:footnote>
  <w:footnote w:type="continuationSeparator" w:id="0">
    <w:p w:rsidR="00C4232B" w:rsidRDefault="00C4232B" w:rsidP="00CF3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43" w:rsidRDefault="00973243" w:rsidP="00555AF3">
    <w:pPr>
      <w:pStyle w:val="Nagwek"/>
      <w:tabs>
        <w:tab w:val="left" w:pos="7438"/>
      </w:tabs>
    </w:pPr>
    <w:r>
      <w:tab/>
    </w:r>
    <w:r>
      <w:tab/>
    </w:r>
  </w:p>
  <w:p w:rsidR="00973243" w:rsidRDefault="009732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330"/>
    <w:multiLevelType w:val="multilevel"/>
    <w:tmpl w:val="143E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90AE0"/>
    <w:multiLevelType w:val="hybridMultilevel"/>
    <w:tmpl w:val="678A851A"/>
    <w:lvl w:ilvl="0" w:tplc="A48E4E8E">
      <w:start w:val="1"/>
      <w:numFmt w:val="lowerLetter"/>
      <w:lvlText w:val="%1)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0F3"/>
    <w:rsid w:val="00005D49"/>
    <w:rsid w:val="00014828"/>
    <w:rsid w:val="000202FE"/>
    <w:rsid w:val="00031DBD"/>
    <w:rsid w:val="000346DA"/>
    <w:rsid w:val="00034BBB"/>
    <w:rsid w:val="00091A60"/>
    <w:rsid w:val="00093DBA"/>
    <w:rsid w:val="000A30F3"/>
    <w:rsid w:val="000E1E52"/>
    <w:rsid w:val="0010423F"/>
    <w:rsid w:val="00106435"/>
    <w:rsid w:val="001119DC"/>
    <w:rsid w:val="001148E3"/>
    <w:rsid w:val="00135AE2"/>
    <w:rsid w:val="00136594"/>
    <w:rsid w:val="001417B5"/>
    <w:rsid w:val="00157213"/>
    <w:rsid w:val="00194849"/>
    <w:rsid w:val="0019735F"/>
    <w:rsid w:val="00197F57"/>
    <w:rsid w:val="001A0D54"/>
    <w:rsid w:val="001F728F"/>
    <w:rsid w:val="001F7E86"/>
    <w:rsid w:val="00203991"/>
    <w:rsid w:val="002224DF"/>
    <w:rsid w:val="00263021"/>
    <w:rsid w:val="00270143"/>
    <w:rsid w:val="00271EFD"/>
    <w:rsid w:val="00286412"/>
    <w:rsid w:val="002E3634"/>
    <w:rsid w:val="002E713E"/>
    <w:rsid w:val="00305A62"/>
    <w:rsid w:val="00310904"/>
    <w:rsid w:val="0035433B"/>
    <w:rsid w:val="00356DA1"/>
    <w:rsid w:val="0036269C"/>
    <w:rsid w:val="003635E6"/>
    <w:rsid w:val="003840A3"/>
    <w:rsid w:val="003A0189"/>
    <w:rsid w:val="003B3D03"/>
    <w:rsid w:val="003E420E"/>
    <w:rsid w:val="003E5AD6"/>
    <w:rsid w:val="003F63AB"/>
    <w:rsid w:val="00401509"/>
    <w:rsid w:val="00422E3C"/>
    <w:rsid w:val="004765C5"/>
    <w:rsid w:val="00495D18"/>
    <w:rsid w:val="00496FE3"/>
    <w:rsid w:val="004B12A0"/>
    <w:rsid w:val="004D4D8F"/>
    <w:rsid w:val="004F1BB0"/>
    <w:rsid w:val="00536AB7"/>
    <w:rsid w:val="00543414"/>
    <w:rsid w:val="005501D0"/>
    <w:rsid w:val="005549F9"/>
    <w:rsid w:val="00555AF3"/>
    <w:rsid w:val="005869BD"/>
    <w:rsid w:val="005A3405"/>
    <w:rsid w:val="005B2D82"/>
    <w:rsid w:val="005E3162"/>
    <w:rsid w:val="0060483C"/>
    <w:rsid w:val="00617B88"/>
    <w:rsid w:val="006256B8"/>
    <w:rsid w:val="00644CB0"/>
    <w:rsid w:val="0064527F"/>
    <w:rsid w:val="00672EE0"/>
    <w:rsid w:val="00677E74"/>
    <w:rsid w:val="00695EB6"/>
    <w:rsid w:val="00697B90"/>
    <w:rsid w:val="006C5B19"/>
    <w:rsid w:val="006F38BE"/>
    <w:rsid w:val="006F7F04"/>
    <w:rsid w:val="00722BC6"/>
    <w:rsid w:val="007271C3"/>
    <w:rsid w:val="00731B1F"/>
    <w:rsid w:val="00736A0D"/>
    <w:rsid w:val="00757B8E"/>
    <w:rsid w:val="007818EE"/>
    <w:rsid w:val="00783BF4"/>
    <w:rsid w:val="00791627"/>
    <w:rsid w:val="007A29E0"/>
    <w:rsid w:val="007B1A21"/>
    <w:rsid w:val="007B58A6"/>
    <w:rsid w:val="007B7C6B"/>
    <w:rsid w:val="007C17C0"/>
    <w:rsid w:val="007C1ED3"/>
    <w:rsid w:val="007D31C7"/>
    <w:rsid w:val="007D42FD"/>
    <w:rsid w:val="007E373F"/>
    <w:rsid w:val="007F4C80"/>
    <w:rsid w:val="0080282A"/>
    <w:rsid w:val="00823886"/>
    <w:rsid w:val="0082643D"/>
    <w:rsid w:val="00830821"/>
    <w:rsid w:val="00877F2B"/>
    <w:rsid w:val="008E5CF2"/>
    <w:rsid w:val="00916D83"/>
    <w:rsid w:val="009203CA"/>
    <w:rsid w:val="00953CDA"/>
    <w:rsid w:val="00973243"/>
    <w:rsid w:val="0099096B"/>
    <w:rsid w:val="009C1B7B"/>
    <w:rsid w:val="009D1C58"/>
    <w:rsid w:val="009E659F"/>
    <w:rsid w:val="00A01C4E"/>
    <w:rsid w:val="00A21EA4"/>
    <w:rsid w:val="00A27BA0"/>
    <w:rsid w:val="00A3128B"/>
    <w:rsid w:val="00A31EF5"/>
    <w:rsid w:val="00A70326"/>
    <w:rsid w:val="00A75FB5"/>
    <w:rsid w:val="00A778C0"/>
    <w:rsid w:val="00A8220E"/>
    <w:rsid w:val="00A90EEB"/>
    <w:rsid w:val="00AB275B"/>
    <w:rsid w:val="00AB7BCB"/>
    <w:rsid w:val="00AD073A"/>
    <w:rsid w:val="00AD6908"/>
    <w:rsid w:val="00B52CC2"/>
    <w:rsid w:val="00B5505B"/>
    <w:rsid w:val="00B809BD"/>
    <w:rsid w:val="00B83618"/>
    <w:rsid w:val="00B95683"/>
    <w:rsid w:val="00B96AC3"/>
    <w:rsid w:val="00BA16A6"/>
    <w:rsid w:val="00BC508A"/>
    <w:rsid w:val="00BF17CC"/>
    <w:rsid w:val="00BF6AC4"/>
    <w:rsid w:val="00C1349B"/>
    <w:rsid w:val="00C30462"/>
    <w:rsid w:val="00C4232B"/>
    <w:rsid w:val="00C44007"/>
    <w:rsid w:val="00C44C56"/>
    <w:rsid w:val="00C641E6"/>
    <w:rsid w:val="00C816DE"/>
    <w:rsid w:val="00C90F8E"/>
    <w:rsid w:val="00CB296B"/>
    <w:rsid w:val="00CB517B"/>
    <w:rsid w:val="00CC6C58"/>
    <w:rsid w:val="00CD4D66"/>
    <w:rsid w:val="00CF0C8E"/>
    <w:rsid w:val="00CF3F9E"/>
    <w:rsid w:val="00CF4602"/>
    <w:rsid w:val="00CF6DCF"/>
    <w:rsid w:val="00D0119A"/>
    <w:rsid w:val="00D07E87"/>
    <w:rsid w:val="00D22628"/>
    <w:rsid w:val="00D334F7"/>
    <w:rsid w:val="00D3450C"/>
    <w:rsid w:val="00D35DB9"/>
    <w:rsid w:val="00D544F0"/>
    <w:rsid w:val="00D62472"/>
    <w:rsid w:val="00D62CFD"/>
    <w:rsid w:val="00D66330"/>
    <w:rsid w:val="00D712CE"/>
    <w:rsid w:val="00D76902"/>
    <w:rsid w:val="00DA61D6"/>
    <w:rsid w:val="00DC3D68"/>
    <w:rsid w:val="00E26A98"/>
    <w:rsid w:val="00E54674"/>
    <w:rsid w:val="00E66703"/>
    <w:rsid w:val="00E769B2"/>
    <w:rsid w:val="00E87E68"/>
    <w:rsid w:val="00E91F3E"/>
    <w:rsid w:val="00E9377F"/>
    <w:rsid w:val="00EA0FAB"/>
    <w:rsid w:val="00EB35BD"/>
    <w:rsid w:val="00EB375D"/>
    <w:rsid w:val="00EC1010"/>
    <w:rsid w:val="00EC2C03"/>
    <w:rsid w:val="00ED2BFF"/>
    <w:rsid w:val="00ED77DB"/>
    <w:rsid w:val="00EF70A4"/>
    <w:rsid w:val="00F32D12"/>
    <w:rsid w:val="00F668B0"/>
    <w:rsid w:val="00F7288E"/>
    <w:rsid w:val="00F83150"/>
    <w:rsid w:val="00F871C7"/>
    <w:rsid w:val="00F93DF3"/>
    <w:rsid w:val="00F94E22"/>
    <w:rsid w:val="00FA7200"/>
    <w:rsid w:val="00FC4138"/>
    <w:rsid w:val="00FD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30F3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0A30F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Tekstpodstawowy">
    <w:name w:val="Body Text"/>
    <w:aliases w:val="Tekst podstawowy Znak Znak"/>
    <w:basedOn w:val="Normalny"/>
    <w:link w:val="TekstpodstawowyZnak"/>
    <w:semiHidden/>
    <w:rsid w:val="000A30F3"/>
    <w:pPr>
      <w:jc w:val="both"/>
    </w:pPr>
    <w:rPr>
      <w:b/>
      <w:bCs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0A30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0A3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A30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A30F3"/>
  </w:style>
  <w:style w:type="paragraph" w:styleId="Nagwek">
    <w:name w:val="header"/>
    <w:basedOn w:val="Normalny"/>
    <w:link w:val="NagwekZnak"/>
    <w:semiHidden/>
    <w:rsid w:val="000A3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A30F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BB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CD4D66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DA6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649C-2EA6-4889-85AF-174ECBCC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2492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marianna_włodarczyk</dc:creator>
  <cp:lastModifiedBy>jolanta_piasek</cp:lastModifiedBy>
  <cp:revision>2</cp:revision>
  <cp:lastPrinted>2020-10-14T10:46:00Z</cp:lastPrinted>
  <dcterms:created xsi:type="dcterms:W3CDTF">2020-10-26T13:24:00Z</dcterms:created>
  <dcterms:modified xsi:type="dcterms:W3CDTF">2020-10-26T13:24:00Z</dcterms:modified>
</cp:coreProperties>
</file>